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47131" w14:textId="1D1DC264" w:rsidR="000E1830" w:rsidRDefault="000E1830" w:rsidP="00827658">
      <w:pPr>
        <w:spacing w:after="0" w:line="240" w:lineRule="auto"/>
        <w:ind w:left="5760"/>
        <w:rPr>
          <w:rFonts w:ascii="Times New Roman" w:hAnsi="Times New Roman"/>
          <w:bCs/>
          <w:sz w:val="20"/>
          <w:szCs w:val="20"/>
        </w:rPr>
      </w:pPr>
      <w:r>
        <w:rPr>
          <w:rFonts w:ascii="Times New Roman" w:hAnsi="Times New Roman"/>
          <w:bCs/>
          <w:sz w:val="20"/>
          <w:szCs w:val="20"/>
        </w:rPr>
        <w:t xml:space="preserve">Załącznik nr 1 do Zarządzenia Nr </w:t>
      </w:r>
      <w:r w:rsidR="00AE0892">
        <w:rPr>
          <w:rFonts w:ascii="Times New Roman" w:hAnsi="Times New Roman"/>
          <w:bCs/>
          <w:sz w:val="20"/>
          <w:szCs w:val="20"/>
        </w:rPr>
        <w:t>1</w:t>
      </w:r>
      <w:r>
        <w:rPr>
          <w:rFonts w:ascii="Times New Roman" w:hAnsi="Times New Roman"/>
          <w:bCs/>
          <w:sz w:val="20"/>
          <w:szCs w:val="20"/>
        </w:rPr>
        <w:t>/202</w:t>
      </w:r>
      <w:r w:rsidR="00EE07B8">
        <w:rPr>
          <w:rFonts w:ascii="Times New Roman" w:hAnsi="Times New Roman"/>
          <w:bCs/>
          <w:sz w:val="20"/>
          <w:szCs w:val="20"/>
        </w:rPr>
        <w:t>5</w:t>
      </w:r>
    </w:p>
    <w:p w14:paraId="153B4ED6" w14:textId="4B384301" w:rsidR="00827658" w:rsidRDefault="000E1830" w:rsidP="00827658">
      <w:pPr>
        <w:spacing w:after="0" w:line="240" w:lineRule="auto"/>
        <w:ind w:left="5760"/>
        <w:rPr>
          <w:rFonts w:ascii="Times New Roman" w:hAnsi="Times New Roman"/>
          <w:bCs/>
          <w:sz w:val="20"/>
          <w:szCs w:val="20"/>
        </w:rPr>
      </w:pPr>
      <w:r>
        <w:rPr>
          <w:rFonts w:ascii="Times New Roman" w:hAnsi="Times New Roman"/>
          <w:bCs/>
          <w:sz w:val="20"/>
          <w:szCs w:val="20"/>
        </w:rPr>
        <w:t>z dnia</w:t>
      </w:r>
      <w:r w:rsidR="00AE0892">
        <w:rPr>
          <w:rFonts w:ascii="Times New Roman" w:hAnsi="Times New Roman"/>
          <w:bCs/>
          <w:sz w:val="20"/>
          <w:szCs w:val="20"/>
        </w:rPr>
        <w:t xml:space="preserve"> 21.01.</w:t>
      </w:r>
      <w:r>
        <w:rPr>
          <w:rFonts w:ascii="Times New Roman" w:hAnsi="Times New Roman"/>
          <w:bCs/>
          <w:sz w:val="20"/>
          <w:szCs w:val="20"/>
        </w:rPr>
        <w:t>202</w:t>
      </w:r>
      <w:r w:rsidR="00EE07B8">
        <w:rPr>
          <w:rFonts w:ascii="Times New Roman" w:hAnsi="Times New Roman"/>
          <w:bCs/>
          <w:sz w:val="20"/>
          <w:szCs w:val="20"/>
        </w:rPr>
        <w:t>5</w:t>
      </w:r>
      <w:r>
        <w:rPr>
          <w:rFonts w:ascii="Times New Roman" w:hAnsi="Times New Roman"/>
          <w:bCs/>
          <w:sz w:val="20"/>
          <w:szCs w:val="20"/>
        </w:rPr>
        <w:t xml:space="preserve"> roku</w:t>
      </w:r>
    </w:p>
    <w:p w14:paraId="1F4C3346" w14:textId="77777777" w:rsidR="00827658" w:rsidRDefault="00827658" w:rsidP="00827658">
      <w:pPr>
        <w:spacing w:after="0" w:line="240" w:lineRule="auto"/>
        <w:ind w:left="5760"/>
        <w:rPr>
          <w:rFonts w:ascii="Times New Roman" w:hAnsi="Times New Roman"/>
          <w:bCs/>
          <w:sz w:val="20"/>
          <w:szCs w:val="20"/>
        </w:rPr>
      </w:pPr>
    </w:p>
    <w:p w14:paraId="4957BB80" w14:textId="77777777" w:rsidR="00827658" w:rsidRDefault="00827658" w:rsidP="00827658">
      <w:pPr>
        <w:spacing w:after="0" w:line="240" w:lineRule="auto"/>
        <w:ind w:left="5760"/>
        <w:rPr>
          <w:rFonts w:ascii="Times New Roman" w:hAnsi="Times New Roman"/>
          <w:bCs/>
          <w:sz w:val="20"/>
          <w:szCs w:val="20"/>
        </w:rPr>
      </w:pPr>
    </w:p>
    <w:p w14:paraId="45C10ABF" w14:textId="77777777" w:rsidR="00827658" w:rsidRPr="00E65470" w:rsidRDefault="00827658" w:rsidP="00E65470">
      <w:pPr>
        <w:spacing w:after="0" w:line="276" w:lineRule="auto"/>
        <w:ind w:left="5760"/>
        <w:jc w:val="both"/>
        <w:rPr>
          <w:rFonts w:ascii="Times New Roman" w:hAnsi="Times New Roman"/>
          <w:bCs/>
          <w:sz w:val="24"/>
          <w:szCs w:val="24"/>
        </w:rPr>
      </w:pPr>
    </w:p>
    <w:p w14:paraId="19C614C9" w14:textId="77777777" w:rsidR="008D0A71" w:rsidRPr="00E65470" w:rsidRDefault="008D0A71"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t>REGULAMIN</w:t>
      </w:r>
    </w:p>
    <w:p w14:paraId="5F181CDD" w14:textId="77777777" w:rsidR="00346AA3" w:rsidRPr="00E65470" w:rsidRDefault="00346AA3"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t>Powiatowego Urzędu Pracy w Bielsku Podlaskim</w:t>
      </w:r>
    </w:p>
    <w:p w14:paraId="3B182CD1" w14:textId="77777777" w:rsidR="00346AA3" w:rsidRPr="00E65470" w:rsidRDefault="005E486A"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t xml:space="preserve">dotyczący </w:t>
      </w:r>
      <w:r w:rsidR="00C41FE3" w:rsidRPr="00E65470">
        <w:rPr>
          <w:rFonts w:ascii="Times New Roman" w:hAnsi="Times New Roman"/>
          <w:b/>
          <w:sz w:val="24"/>
          <w:szCs w:val="24"/>
        </w:rPr>
        <w:t xml:space="preserve">finansowania </w:t>
      </w:r>
      <w:r w:rsidR="00801F6C" w:rsidRPr="00E65470">
        <w:rPr>
          <w:rFonts w:ascii="Times New Roman" w:hAnsi="Times New Roman"/>
          <w:b/>
          <w:sz w:val="24"/>
          <w:szCs w:val="24"/>
        </w:rPr>
        <w:t xml:space="preserve">kształcenia ustawicznego pracowników i pracodawców </w:t>
      </w:r>
      <w:r w:rsidR="009D1AA0" w:rsidRPr="00E65470">
        <w:rPr>
          <w:rFonts w:ascii="Times New Roman" w:hAnsi="Times New Roman"/>
          <w:b/>
          <w:sz w:val="24"/>
          <w:szCs w:val="24"/>
        </w:rPr>
        <w:br/>
      </w:r>
      <w:r w:rsidR="00C41FE3" w:rsidRPr="00E65470">
        <w:rPr>
          <w:rFonts w:ascii="Times New Roman" w:hAnsi="Times New Roman"/>
          <w:b/>
          <w:sz w:val="24"/>
          <w:szCs w:val="24"/>
        </w:rPr>
        <w:t xml:space="preserve">ze środków Krajowego </w:t>
      </w:r>
      <w:r w:rsidR="00944C56" w:rsidRPr="00E65470">
        <w:rPr>
          <w:rFonts w:ascii="Times New Roman" w:hAnsi="Times New Roman"/>
          <w:b/>
          <w:sz w:val="24"/>
          <w:szCs w:val="24"/>
        </w:rPr>
        <w:t>Funduszu S</w:t>
      </w:r>
      <w:r w:rsidR="002A419B" w:rsidRPr="00E65470">
        <w:rPr>
          <w:rFonts w:ascii="Times New Roman" w:hAnsi="Times New Roman"/>
          <w:b/>
          <w:sz w:val="24"/>
          <w:szCs w:val="24"/>
        </w:rPr>
        <w:t>zk</w:t>
      </w:r>
      <w:r w:rsidR="00944C56" w:rsidRPr="00E65470">
        <w:rPr>
          <w:rFonts w:ascii="Times New Roman" w:hAnsi="Times New Roman"/>
          <w:b/>
          <w:sz w:val="24"/>
          <w:szCs w:val="24"/>
        </w:rPr>
        <w:t>ole</w:t>
      </w:r>
      <w:r w:rsidR="002A419B" w:rsidRPr="00E65470">
        <w:rPr>
          <w:rFonts w:ascii="Times New Roman" w:hAnsi="Times New Roman"/>
          <w:b/>
          <w:sz w:val="24"/>
          <w:szCs w:val="24"/>
        </w:rPr>
        <w:t>niowego</w:t>
      </w:r>
    </w:p>
    <w:p w14:paraId="297C224C" w14:textId="77777777" w:rsidR="00A64C65" w:rsidRPr="00E65470" w:rsidRDefault="00A64C65" w:rsidP="00E65470">
      <w:pPr>
        <w:spacing w:after="0" w:line="276" w:lineRule="auto"/>
        <w:jc w:val="center"/>
        <w:rPr>
          <w:rFonts w:ascii="Times New Roman" w:hAnsi="Times New Roman"/>
          <w:sz w:val="24"/>
          <w:szCs w:val="24"/>
        </w:rPr>
      </w:pPr>
    </w:p>
    <w:p w14:paraId="1A3C8552" w14:textId="77777777" w:rsidR="00D22BDE" w:rsidRPr="00E65470" w:rsidRDefault="00D22BDE" w:rsidP="00E65470">
      <w:pPr>
        <w:spacing w:after="0" w:line="276" w:lineRule="auto"/>
        <w:jc w:val="center"/>
        <w:rPr>
          <w:rFonts w:ascii="Times New Roman" w:hAnsi="Times New Roman"/>
          <w:sz w:val="24"/>
          <w:szCs w:val="24"/>
        </w:rPr>
      </w:pPr>
    </w:p>
    <w:p w14:paraId="1ED347C0" w14:textId="607892E5" w:rsidR="00346AA3" w:rsidRPr="00E65470" w:rsidRDefault="00A54E41"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t>ROZDZIAŁ</w:t>
      </w:r>
      <w:r w:rsidR="00A64C65" w:rsidRPr="00E65470">
        <w:rPr>
          <w:rFonts w:ascii="Times New Roman" w:hAnsi="Times New Roman"/>
          <w:b/>
          <w:sz w:val="24"/>
          <w:szCs w:val="24"/>
        </w:rPr>
        <w:t xml:space="preserve"> </w:t>
      </w:r>
      <w:r w:rsidRPr="00E65470">
        <w:rPr>
          <w:rFonts w:ascii="Times New Roman" w:hAnsi="Times New Roman"/>
          <w:b/>
          <w:sz w:val="24"/>
          <w:szCs w:val="24"/>
        </w:rPr>
        <w:t xml:space="preserve"> I</w:t>
      </w:r>
    </w:p>
    <w:p w14:paraId="2A7443A1" w14:textId="77777777" w:rsidR="00346AA3" w:rsidRPr="00E65470" w:rsidRDefault="00346AA3"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t>Postanowienia ogólne</w:t>
      </w:r>
    </w:p>
    <w:p w14:paraId="495337C7" w14:textId="0CA84F1C" w:rsidR="00346AA3" w:rsidRPr="00E65470" w:rsidRDefault="00346AA3" w:rsidP="00E65470">
      <w:pPr>
        <w:spacing w:after="0" w:line="276" w:lineRule="auto"/>
        <w:jc w:val="center"/>
        <w:rPr>
          <w:rFonts w:ascii="Times New Roman" w:hAnsi="Times New Roman"/>
          <w:b/>
          <w:sz w:val="24"/>
          <w:szCs w:val="24"/>
        </w:rPr>
      </w:pPr>
    </w:p>
    <w:p w14:paraId="592B5F1C" w14:textId="403730E4" w:rsidR="00346AA3" w:rsidRPr="00E65470" w:rsidRDefault="00346AA3"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t>§ 1</w:t>
      </w:r>
    </w:p>
    <w:p w14:paraId="6FEC9D18" w14:textId="77777777" w:rsidR="00346AA3" w:rsidRPr="00E65470" w:rsidRDefault="00346AA3" w:rsidP="00E65470">
      <w:pPr>
        <w:spacing w:after="0" w:line="276" w:lineRule="auto"/>
        <w:ind w:left="284" w:hanging="284"/>
        <w:jc w:val="both"/>
        <w:rPr>
          <w:rFonts w:ascii="Times New Roman" w:hAnsi="Times New Roman"/>
          <w:sz w:val="24"/>
          <w:szCs w:val="24"/>
        </w:rPr>
      </w:pPr>
      <w:r w:rsidRPr="00E65470">
        <w:rPr>
          <w:rFonts w:ascii="Times New Roman" w:hAnsi="Times New Roman"/>
          <w:sz w:val="24"/>
          <w:szCs w:val="24"/>
        </w:rPr>
        <w:t>1. Re</w:t>
      </w:r>
      <w:r w:rsidR="00C41FE3" w:rsidRPr="00E65470">
        <w:rPr>
          <w:rFonts w:ascii="Times New Roman" w:hAnsi="Times New Roman"/>
          <w:sz w:val="24"/>
          <w:szCs w:val="24"/>
        </w:rPr>
        <w:t>gulamin niniejszy określa zas</w:t>
      </w:r>
      <w:r w:rsidR="00944C56" w:rsidRPr="00E65470">
        <w:rPr>
          <w:rFonts w:ascii="Times New Roman" w:hAnsi="Times New Roman"/>
          <w:sz w:val="24"/>
          <w:szCs w:val="24"/>
        </w:rPr>
        <w:t xml:space="preserve">ady </w:t>
      </w:r>
      <w:r w:rsidR="002A419B" w:rsidRPr="00E65470">
        <w:rPr>
          <w:rFonts w:ascii="Times New Roman" w:hAnsi="Times New Roman"/>
          <w:sz w:val="24"/>
          <w:szCs w:val="24"/>
        </w:rPr>
        <w:t>dof</w:t>
      </w:r>
      <w:r w:rsidR="004D4259" w:rsidRPr="00E65470">
        <w:rPr>
          <w:rFonts w:ascii="Times New Roman" w:hAnsi="Times New Roman"/>
          <w:sz w:val="24"/>
          <w:szCs w:val="24"/>
        </w:rPr>
        <w:t>inansowania kształcenia ustawicznego pracowników</w:t>
      </w:r>
      <w:r w:rsidR="009B2550" w:rsidRPr="00E65470">
        <w:rPr>
          <w:rFonts w:ascii="Times New Roman" w:hAnsi="Times New Roman"/>
          <w:sz w:val="24"/>
          <w:szCs w:val="24"/>
        </w:rPr>
        <w:t xml:space="preserve">                     </w:t>
      </w:r>
      <w:r w:rsidR="004D4259" w:rsidRPr="00E65470">
        <w:rPr>
          <w:rFonts w:ascii="Times New Roman" w:hAnsi="Times New Roman"/>
          <w:sz w:val="24"/>
          <w:szCs w:val="24"/>
        </w:rPr>
        <w:t xml:space="preserve"> i pracodawców z Krajowego Funduszu Szkoleniowego</w:t>
      </w:r>
      <w:r w:rsidRPr="00E65470">
        <w:rPr>
          <w:rFonts w:ascii="Times New Roman" w:hAnsi="Times New Roman"/>
          <w:sz w:val="24"/>
          <w:szCs w:val="24"/>
        </w:rPr>
        <w:t xml:space="preserve">. </w:t>
      </w:r>
    </w:p>
    <w:p w14:paraId="63539F72" w14:textId="77777777" w:rsidR="00DF6584" w:rsidRPr="00E65470" w:rsidRDefault="00346AA3" w:rsidP="00E65470">
      <w:pPr>
        <w:spacing w:after="0" w:line="276" w:lineRule="auto"/>
        <w:ind w:left="284" w:hanging="284"/>
        <w:jc w:val="both"/>
        <w:rPr>
          <w:rFonts w:ascii="Times New Roman" w:hAnsi="Times New Roman"/>
          <w:sz w:val="24"/>
          <w:szCs w:val="24"/>
        </w:rPr>
      </w:pPr>
      <w:r w:rsidRPr="00E65470">
        <w:rPr>
          <w:rFonts w:ascii="Times New Roman" w:hAnsi="Times New Roman"/>
          <w:sz w:val="24"/>
          <w:szCs w:val="24"/>
        </w:rPr>
        <w:t xml:space="preserve">2. </w:t>
      </w:r>
      <w:r w:rsidR="00D54730" w:rsidRPr="00E65470">
        <w:rPr>
          <w:rFonts w:ascii="Times New Roman" w:hAnsi="Times New Roman"/>
          <w:sz w:val="24"/>
          <w:szCs w:val="24"/>
        </w:rPr>
        <w:t>Dofinansowanie kształcenia ustawicznego pracowników i pracodawców z Krajowego Funduszu Szkoleniowego odbywa się</w:t>
      </w:r>
      <w:r w:rsidR="003F7BF6" w:rsidRPr="00E65470">
        <w:rPr>
          <w:rFonts w:ascii="Times New Roman" w:hAnsi="Times New Roman"/>
          <w:sz w:val="24"/>
          <w:szCs w:val="24"/>
        </w:rPr>
        <w:t xml:space="preserve"> </w:t>
      </w:r>
      <w:r w:rsidR="00A64BA6" w:rsidRPr="00E65470">
        <w:rPr>
          <w:rFonts w:ascii="Times New Roman" w:hAnsi="Times New Roman"/>
          <w:sz w:val="24"/>
          <w:szCs w:val="24"/>
        </w:rPr>
        <w:t>przy zastosowaniu następujących przepisów</w:t>
      </w:r>
      <w:r w:rsidR="00DF6584" w:rsidRPr="00E65470">
        <w:rPr>
          <w:rFonts w:ascii="Times New Roman" w:hAnsi="Times New Roman"/>
          <w:sz w:val="24"/>
          <w:szCs w:val="24"/>
        </w:rPr>
        <w:t>:</w:t>
      </w:r>
    </w:p>
    <w:p w14:paraId="1A18D0D4" w14:textId="1A79E0DB" w:rsidR="00DF6584" w:rsidRPr="00E65470" w:rsidRDefault="00E0026D" w:rsidP="00E65470">
      <w:pPr>
        <w:numPr>
          <w:ilvl w:val="0"/>
          <w:numId w:val="6"/>
        </w:numPr>
        <w:spacing w:after="0" w:line="276" w:lineRule="auto"/>
        <w:jc w:val="both"/>
        <w:rPr>
          <w:rFonts w:ascii="Times New Roman" w:hAnsi="Times New Roman"/>
          <w:sz w:val="24"/>
          <w:szCs w:val="24"/>
        </w:rPr>
      </w:pPr>
      <w:r w:rsidRPr="00E65470">
        <w:rPr>
          <w:rFonts w:ascii="Times New Roman" w:hAnsi="Times New Roman"/>
          <w:sz w:val="24"/>
          <w:szCs w:val="24"/>
        </w:rPr>
        <w:t>U</w:t>
      </w:r>
      <w:r w:rsidR="00346AA3" w:rsidRPr="00E65470">
        <w:rPr>
          <w:rFonts w:ascii="Times New Roman" w:hAnsi="Times New Roman"/>
          <w:sz w:val="24"/>
          <w:szCs w:val="24"/>
        </w:rPr>
        <w:t>stawy z 20 kwietnia 2004</w:t>
      </w:r>
      <w:r w:rsidR="00FF137E" w:rsidRPr="00E65470">
        <w:rPr>
          <w:rFonts w:ascii="Times New Roman" w:hAnsi="Times New Roman"/>
          <w:sz w:val="24"/>
          <w:szCs w:val="24"/>
        </w:rPr>
        <w:t xml:space="preserve"> </w:t>
      </w:r>
      <w:r w:rsidR="00346AA3" w:rsidRPr="00E65470">
        <w:rPr>
          <w:rFonts w:ascii="Times New Roman" w:hAnsi="Times New Roman"/>
          <w:sz w:val="24"/>
          <w:szCs w:val="24"/>
        </w:rPr>
        <w:t>r. o promocji zatrudnie</w:t>
      </w:r>
      <w:r w:rsidR="00DF6584" w:rsidRPr="00E65470">
        <w:rPr>
          <w:rFonts w:ascii="Times New Roman" w:hAnsi="Times New Roman"/>
          <w:sz w:val="24"/>
          <w:szCs w:val="24"/>
        </w:rPr>
        <w:t>nia i instytucjach rynku pracy</w:t>
      </w:r>
      <w:r w:rsidR="00E65470">
        <w:rPr>
          <w:rFonts w:ascii="Times New Roman" w:hAnsi="Times New Roman"/>
          <w:sz w:val="24"/>
          <w:szCs w:val="24"/>
        </w:rPr>
        <w:t>;</w:t>
      </w:r>
    </w:p>
    <w:p w14:paraId="45100485" w14:textId="2169104E" w:rsidR="009B2550" w:rsidRPr="0043133B" w:rsidRDefault="00E0026D" w:rsidP="00E65470">
      <w:pPr>
        <w:numPr>
          <w:ilvl w:val="0"/>
          <w:numId w:val="6"/>
        </w:numPr>
        <w:spacing w:after="0" w:line="276" w:lineRule="auto"/>
        <w:jc w:val="both"/>
        <w:rPr>
          <w:rFonts w:ascii="Times New Roman" w:hAnsi="Times New Roman"/>
          <w:sz w:val="24"/>
          <w:szCs w:val="24"/>
        </w:rPr>
      </w:pPr>
      <w:r w:rsidRPr="00E65470">
        <w:rPr>
          <w:rFonts w:ascii="Times New Roman" w:hAnsi="Times New Roman"/>
          <w:sz w:val="24"/>
          <w:szCs w:val="24"/>
        </w:rPr>
        <w:t>R</w:t>
      </w:r>
      <w:r w:rsidR="00D54730" w:rsidRPr="00E65470">
        <w:rPr>
          <w:rFonts w:ascii="Times New Roman" w:hAnsi="Times New Roman"/>
          <w:sz w:val="24"/>
          <w:szCs w:val="24"/>
        </w:rPr>
        <w:t xml:space="preserve">ozporządzenia Ministra Pracy i </w:t>
      </w:r>
      <w:r w:rsidR="00D54730" w:rsidRPr="0043133B">
        <w:rPr>
          <w:rFonts w:ascii="Times New Roman" w:hAnsi="Times New Roman"/>
          <w:sz w:val="24"/>
          <w:szCs w:val="24"/>
        </w:rPr>
        <w:t>Polityki Społecznej z dnia 14 maja 20</w:t>
      </w:r>
      <w:r w:rsidR="009B2550" w:rsidRPr="0043133B">
        <w:rPr>
          <w:rFonts w:ascii="Times New Roman" w:hAnsi="Times New Roman"/>
          <w:sz w:val="24"/>
          <w:szCs w:val="24"/>
        </w:rPr>
        <w:t>14</w:t>
      </w:r>
      <w:r w:rsidR="00FF137E" w:rsidRPr="0043133B">
        <w:rPr>
          <w:rFonts w:ascii="Times New Roman" w:hAnsi="Times New Roman"/>
          <w:sz w:val="24"/>
          <w:szCs w:val="24"/>
        </w:rPr>
        <w:t xml:space="preserve"> </w:t>
      </w:r>
      <w:r w:rsidR="009B2550" w:rsidRPr="0043133B">
        <w:rPr>
          <w:rFonts w:ascii="Times New Roman" w:hAnsi="Times New Roman"/>
          <w:sz w:val="24"/>
          <w:szCs w:val="24"/>
        </w:rPr>
        <w:t>r. w sprawie przyznawania śro</w:t>
      </w:r>
      <w:r w:rsidR="00D54730" w:rsidRPr="0043133B">
        <w:rPr>
          <w:rFonts w:ascii="Times New Roman" w:hAnsi="Times New Roman"/>
          <w:sz w:val="24"/>
          <w:szCs w:val="24"/>
        </w:rPr>
        <w:t>dków z Krajowego Funduszu Szko</w:t>
      </w:r>
      <w:r w:rsidR="00193E2D" w:rsidRPr="0043133B">
        <w:rPr>
          <w:rFonts w:ascii="Times New Roman" w:hAnsi="Times New Roman"/>
          <w:sz w:val="24"/>
          <w:szCs w:val="24"/>
        </w:rPr>
        <w:t>leniowego</w:t>
      </w:r>
      <w:r w:rsidR="00E65470" w:rsidRPr="0043133B">
        <w:rPr>
          <w:rFonts w:ascii="Times New Roman" w:hAnsi="Times New Roman"/>
          <w:sz w:val="24"/>
          <w:szCs w:val="24"/>
        </w:rPr>
        <w:t>;</w:t>
      </w:r>
    </w:p>
    <w:p w14:paraId="65E65578" w14:textId="71288C2C" w:rsidR="00C21FF3" w:rsidRDefault="00C21FF3" w:rsidP="00C21FF3">
      <w:pPr>
        <w:numPr>
          <w:ilvl w:val="0"/>
          <w:numId w:val="6"/>
        </w:numPr>
        <w:spacing w:after="0" w:line="276" w:lineRule="auto"/>
        <w:jc w:val="both"/>
        <w:rPr>
          <w:rFonts w:ascii="Times New Roman" w:hAnsi="Times New Roman"/>
          <w:sz w:val="24"/>
          <w:szCs w:val="24"/>
        </w:rPr>
      </w:pPr>
      <w:r w:rsidRPr="0043133B">
        <w:rPr>
          <w:rFonts w:ascii="Times New Roman" w:hAnsi="Times New Roman"/>
          <w:sz w:val="24"/>
          <w:szCs w:val="24"/>
        </w:rPr>
        <w:t xml:space="preserve">Rozporządzenia Komisji (UE) nr 2023/2831 z dnia 13 grudnia 2023 r. w sprawie stosowania </w:t>
      </w:r>
      <w:r w:rsidR="00CF5D7E" w:rsidRPr="0043133B">
        <w:rPr>
          <w:rFonts w:ascii="Times New Roman" w:hAnsi="Times New Roman"/>
          <w:sz w:val="24"/>
          <w:szCs w:val="24"/>
        </w:rPr>
        <w:t xml:space="preserve">                   </w:t>
      </w:r>
      <w:r w:rsidRPr="0043133B">
        <w:rPr>
          <w:rFonts w:ascii="Times New Roman" w:hAnsi="Times New Roman"/>
          <w:sz w:val="24"/>
          <w:szCs w:val="24"/>
        </w:rPr>
        <w:t xml:space="preserve">art. 107 i 108 Traktatu o funkcjonowaniu Unii Europejskiej do pomocy de </w:t>
      </w:r>
      <w:proofErr w:type="spellStart"/>
      <w:r w:rsidRPr="0043133B">
        <w:rPr>
          <w:rFonts w:ascii="Times New Roman" w:hAnsi="Times New Roman"/>
          <w:sz w:val="24"/>
          <w:szCs w:val="24"/>
        </w:rPr>
        <w:t>minimis</w:t>
      </w:r>
      <w:proofErr w:type="spellEnd"/>
      <w:r w:rsidRPr="0043133B">
        <w:rPr>
          <w:rFonts w:ascii="Times New Roman" w:hAnsi="Times New Roman"/>
          <w:sz w:val="24"/>
          <w:szCs w:val="24"/>
        </w:rPr>
        <w:t xml:space="preserve"> </w:t>
      </w:r>
      <w:r w:rsidR="00CF5D7E" w:rsidRPr="0043133B">
        <w:rPr>
          <w:rFonts w:ascii="Times New Roman" w:hAnsi="Times New Roman"/>
          <w:sz w:val="24"/>
          <w:szCs w:val="24"/>
        </w:rPr>
        <w:t xml:space="preserve">                                       </w:t>
      </w:r>
      <w:r w:rsidRPr="0043133B">
        <w:rPr>
          <w:rFonts w:ascii="Times New Roman" w:hAnsi="Times New Roman"/>
          <w:sz w:val="24"/>
          <w:szCs w:val="24"/>
        </w:rPr>
        <w:t xml:space="preserve">(Dz. U. UE. L </w:t>
      </w:r>
      <w:r w:rsidR="009B4DF2" w:rsidRPr="0043133B">
        <w:rPr>
          <w:rFonts w:ascii="Times New Roman" w:hAnsi="Times New Roman"/>
          <w:sz w:val="24"/>
          <w:szCs w:val="24"/>
        </w:rPr>
        <w:t>2023/</w:t>
      </w:r>
      <w:r w:rsidRPr="0043133B">
        <w:rPr>
          <w:rFonts w:ascii="Times New Roman" w:hAnsi="Times New Roman"/>
          <w:sz w:val="24"/>
          <w:szCs w:val="24"/>
        </w:rPr>
        <w:t>2831 z 15.12.2023 r.)</w:t>
      </w:r>
      <w:r w:rsidR="00DF44BC" w:rsidRPr="0043133B">
        <w:rPr>
          <w:rFonts w:ascii="Times New Roman" w:hAnsi="Times New Roman"/>
          <w:sz w:val="24"/>
          <w:szCs w:val="24"/>
        </w:rPr>
        <w:t>;</w:t>
      </w:r>
    </w:p>
    <w:p w14:paraId="5882A773" w14:textId="4EF0990B" w:rsidR="003932F6" w:rsidRPr="0043133B" w:rsidRDefault="003932F6" w:rsidP="00C21FF3">
      <w:pPr>
        <w:numPr>
          <w:ilvl w:val="0"/>
          <w:numId w:val="6"/>
        </w:numPr>
        <w:spacing w:after="0" w:line="276" w:lineRule="auto"/>
        <w:jc w:val="both"/>
        <w:rPr>
          <w:rFonts w:ascii="Times New Roman" w:hAnsi="Times New Roman"/>
          <w:sz w:val="24"/>
          <w:szCs w:val="24"/>
        </w:rPr>
      </w:pPr>
      <w:r w:rsidRPr="00C21FF3">
        <w:rPr>
          <w:rFonts w:ascii="Times New Roman" w:hAnsi="Times New Roman"/>
          <w:sz w:val="24"/>
          <w:szCs w:val="24"/>
        </w:rPr>
        <w:t>Rozporządzenia Komisji (UE) nr 1408/2013 z dnia 18 grudnia 2013 r. w sprawie stosowania</w:t>
      </w:r>
      <w:r>
        <w:rPr>
          <w:rFonts w:ascii="Times New Roman" w:hAnsi="Times New Roman"/>
          <w:sz w:val="24"/>
          <w:szCs w:val="24"/>
        </w:rPr>
        <w:t xml:space="preserve">                 </w:t>
      </w:r>
      <w:r w:rsidRPr="00C21FF3">
        <w:rPr>
          <w:rFonts w:ascii="Times New Roman" w:hAnsi="Times New Roman"/>
          <w:sz w:val="24"/>
          <w:szCs w:val="24"/>
        </w:rPr>
        <w:t xml:space="preserve">art. 107 i 108 Traktatu o funkcjonowaniu Unii Europejskiej do pomocy de </w:t>
      </w:r>
      <w:proofErr w:type="spellStart"/>
      <w:r w:rsidRPr="00C21FF3">
        <w:rPr>
          <w:rFonts w:ascii="Times New Roman" w:hAnsi="Times New Roman"/>
          <w:sz w:val="24"/>
          <w:szCs w:val="24"/>
        </w:rPr>
        <w:t>minimis</w:t>
      </w:r>
      <w:proofErr w:type="spellEnd"/>
      <w:r w:rsidRPr="00C21FF3">
        <w:rPr>
          <w:rFonts w:ascii="Times New Roman" w:hAnsi="Times New Roman"/>
          <w:sz w:val="24"/>
          <w:szCs w:val="24"/>
        </w:rPr>
        <w:t xml:space="preserve"> w sektorze rolnym (Dz. Urz. UE L 352 z 24.12.2013, str. 9, z </w:t>
      </w:r>
      <w:proofErr w:type="spellStart"/>
      <w:r w:rsidRPr="00C21FF3">
        <w:rPr>
          <w:rFonts w:ascii="Times New Roman" w:hAnsi="Times New Roman"/>
          <w:sz w:val="24"/>
          <w:szCs w:val="24"/>
        </w:rPr>
        <w:t>późn</w:t>
      </w:r>
      <w:proofErr w:type="spellEnd"/>
      <w:r w:rsidRPr="00C21FF3">
        <w:rPr>
          <w:rFonts w:ascii="Times New Roman" w:hAnsi="Times New Roman"/>
          <w:sz w:val="24"/>
          <w:szCs w:val="24"/>
        </w:rPr>
        <w:t>. zm.)</w:t>
      </w:r>
      <w:r>
        <w:rPr>
          <w:rFonts w:ascii="Times New Roman" w:hAnsi="Times New Roman"/>
          <w:sz w:val="24"/>
          <w:szCs w:val="24"/>
        </w:rPr>
        <w:t>;</w:t>
      </w:r>
    </w:p>
    <w:p w14:paraId="029CB118" w14:textId="474CE927" w:rsidR="00C21FF3" w:rsidRPr="00C21FF3" w:rsidRDefault="00C21FF3" w:rsidP="00C21FF3">
      <w:pPr>
        <w:numPr>
          <w:ilvl w:val="0"/>
          <w:numId w:val="6"/>
        </w:numPr>
        <w:spacing w:after="0" w:line="276" w:lineRule="auto"/>
        <w:jc w:val="both"/>
        <w:rPr>
          <w:rFonts w:ascii="Times New Roman" w:hAnsi="Times New Roman"/>
          <w:sz w:val="24"/>
          <w:szCs w:val="24"/>
        </w:rPr>
      </w:pPr>
      <w:r w:rsidRPr="0043133B">
        <w:rPr>
          <w:rFonts w:ascii="Times New Roman" w:hAnsi="Times New Roman"/>
          <w:sz w:val="24"/>
          <w:szCs w:val="24"/>
        </w:rPr>
        <w:t xml:space="preserve">Rozporządzenia Komisji (UE) Nr 717/2014 z dnia 27 czerwca 2014 r. w sprawie stosowania </w:t>
      </w:r>
      <w:r w:rsidR="00DF44BC" w:rsidRPr="0043133B">
        <w:rPr>
          <w:rFonts w:ascii="Times New Roman" w:hAnsi="Times New Roman"/>
          <w:sz w:val="24"/>
          <w:szCs w:val="24"/>
        </w:rPr>
        <w:t xml:space="preserve">               </w:t>
      </w:r>
      <w:r w:rsidRPr="0043133B">
        <w:rPr>
          <w:rFonts w:ascii="Times New Roman" w:hAnsi="Times New Roman"/>
          <w:sz w:val="24"/>
          <w:szCs w:val="24"/>
        </w:rPr>
        <w:t xml:space="preserve">art. 107 i 108 Traktatu o funkcjonowaniu Unii Europejskiej do pomocy de </w:t>
      </w:r>
      <w:proofErr w:type="spellStart"/>
      <w:r w:rsidRPr="0043133B">
        <w:rPr>
          <w:rFonts w:ascii="Times New Roman" w:hAnsi="Times New Roman"/>
          <w:sz w:val="24"/>
          <w:szCs w:val="24"/>
        </w:rPr>
        <w:t>minimis</w:t>
      </w:r>
      <w:proofErr w:type="spellEnd"/>
      <w:r w:rsidRPr="0043133B">
        <w:rPr>
          <w:rFonts w:ascii="Times New Roman" w:hAnsi="Times New Roman"/>
          <w:sz w:val="24"/>
          <w:szCs w:val="24"/>
        </w:rPr>
        <w:t xml:space="preserve"> w sektorze rybołówstwa i akwakultury (Dz. Urz. UE</w:t>
      </w:r>
      <w:r w:rsidRPr="0043133B">
        <w:rPr>
          <w:rFonts w:ascii="Times New Roman" w:hAnsi="Times New Roman"/>
          <w:sz w:val="28"/>
          <w:szCs w:val="28"/>
        </w:rPr>
        <w:t xml:space="preserve"> </w:t>
      </w:r>
      <w:r w:rsidRPr="00C21FF3">
        <w:rPr>
          <w:rFonts w:ascii="Times New Roman" w:hAnsi="Times New Roman"/>
          <w:sz w:val="24"/>
          <w:szCs w:val="24"/>
        </w:rPr>
        <w:t xml:space="preserve">L 190 z 28.06.2014, str. 45, z </w:t>
      </w:r>
      <w:proofErr w:type="spellStart"/>
      <w:r w:rsidRPr="00C21FF3">
        <w:rPr>
          <w:rFonts w:ascii="Times New Roman" w:hAnsi="Times New Roman"/>
          <w:sz w:val="24"/>
          <w:szCs w:val="24"/>
        </w:rPr>
        <w:t>późn</w:t>
      </w:r>
      <w:proofErr w:type="spellEnd"/>
      <w:r w:rsidRPr="00C21FF3">
        <w:rPr>
          <w:rFonts w:ascii="Times New Roman" w:hAnsi="Times New Roman"/>
          <w:sz w:val="24"/>
          <w:szCs w:val="24"/>
        </w:rPr>
        <w:t>. zm.)</w:t>
      </w:r>
      <w:r w:rsidR="00DF44BC">
        <w:rPr>
          <w:rFonts w:ascii="Times New Roman" w:hAnsi="Times New Roman"/>
          <w:sz w:val="24"/>
          <w:szCs w:val="24"/>
        </w:rPr>
        <w:t>;</w:t>
      </w:r>
    </w:p>
    <w:p w14:paraId="35495902" w14:textId="5BE6AC56" w:rsidR="00E0026D" w:rsidRPr="009F508C" w:rsidRDefault="00E0026D" w:rsidP="00E65470">
      <w:pPr>
        <w:numPr>
          <w:ilvl w:val="0"/>
          <w:numId w:val="6"/>
        </w:numPr>
        <w:spacing w:after="0" w:line="276" w:lineRule="auto"/>
        <w:jc w:val="both"/>
        <w:rPr>
          <w:rFonts w:ascii="Times New Roman" w:hAnsi="Times New Roman"/>
          <w:sz w:val="24"/>
          <w:szCs w:val="24"/>
        </w:rPr>
      </w:pPr>
      <w:r w:rsidRPr="009F508C">
        <w:rPr>
          <w:rFonts w:ascii="Times New Roman" w:hAnsi="Times New Roman"/>
          <w:sz w:val="24"/>
          <w:szCs w:val="24"/>
        </w:rPr>
        <w:t>Rozporządzenia Rady Ministrów z dnia 29 marca 2010 r. w sprawie zakresu informacji przedstawianych przez podmiot ubiegający się o pomoc</w:t>
      </w:r>
      <w:r w:rsidRPr="009F508C">
        <w:rPr>
          <w:rFonts w:ascii="Times New Roman" w:hAnsi="Times New Roman"/>
          <w:i/>
          <w:iCs/>
          <w:sz w:val="24"/>
          <w:szCs w:val="24"/>
        </w:rPr>
        <w:t xml:space="preserve"> de </w:t>
      </w:r>
      <w:proofErr w:type="spellStart"/>
      <w:r w:rsidRPr="009F508C">
        <w:rPr>
          <w:rFonts w:ascii="Times New Roman" w:hAnsi="Times New Roman"/>
          <w:i/>
          <w:iCs/>
          <w:sz w:val="24"/>
          <w:szCs w:val="24"/>
        </w:rPr>
        <w:t>minimis</w:t>
      </w:r>
      <w:proofErr w:type="spellEnd"/>
      <w:r w:rsidR="001175B8" w:rsidRPr="009F508C">
        <w:rPr>
          <w:rFonts w:ascii="Times New Roman" w:hAnsi="Times New Roman"/>
          <w:sz w:val="24"/>
          <w:szCs w:val="24"/>
        </w:rPr>
        <w:t>;</w:t>
      </w:r>
    </w:p>
    <w:p w14:paraId="59E87FC3" w14:textId="77777777" w:rsidR="00E0026D" w:rsidRPr="009F508C" w:rsidRDefault="00E0026D" w:rsidP="00E65470">
      <w:pPr>
        <w:numPr>
          <w:ilvl w:val="0"/>
          <w:numId w:val="6"/>
        </w:numPr>
        <w:spacing w:after="0" w:line="276" w:lineRule="auto"/>
        <w:jc w:val="both"/>
        <w:rPr>
          <w:rFonts w:ascii="Times New Roman" w:hAnsi="Times New Roman"/>
          <w:sz w:val="24"/>
          <w:szCs w:val="24"/>
        </w:rPr>
      </w:pPr>
      <w:r w:rsidRPr="009F508C">
        <w:rPr>
          <w:rFonts w:ascii="Times New Roman" w:hAnsi="Times New Roman"/>
          <w:sz w:val="24"/>
          <w:szCs w:val="24"/>
        </w:rPr>
        <w:t>Rozporządzenia Rady Ministrów z dnia 11 czerwca 2010 r. w sprawie informacji składanych przez podmioty ubiegające się o pomoc</w:t>
      </w:r>
      <w:r w:rsidRPr="009F508C">
        <w:rPr>
          <w:rFonts w:ascii="Times New Roman" w:hAnsi="Times New Roman"/>
          <w:i/>
          <w:iCs/>
          <w:sz w:val="24"/>
          <w:szCs w:val="24"/>
        </w:rPr>
        <w:t xml:space="preserve"> de </w:t>
      </w:r>
      <w:proofErr w:type="spellStart"/>
      <w:r w:rsidRPr="009F508C">
        <w:rPr>
          <w:rFonts w:ascii="Times New Roman" w:hAnsi="Times New Roman"/>
          <w:i/>
          <w:iCs/>
          <w:sz w:val="24"/>
          <w:szCs w:val="24"/>
        </w:rPr>
        <w:t>minimis</w:t>
      </w:r>
      <w:proofErr w:type="spellEnd"/>
      <w:r w:rsidRPr="009F508C">
        <w:rPr>
          <w:rFonts w:ascii="Times New Roman" w:hAnsi="Times New Roman"/>
          <w:sz w:val="24"/>
          <w:szCs w:val="24"/>
        </w:rPr>
        <w:t xml:space="preserve"> w rolnictwie lub rybołówstwie</w:t>
      </w:r>
      <w:r w:rsidR="001175B8" w:rsidRPr="009F508C">
        <w:rPr>
          <w:rFonts w:ascii="Times New Roman" w:hAnsi="Times New Roman"/>
          <w:sz w:val="24"/>
          <w:szCs w:val="24"/>
        </w:rPr>
        <w:t>;</w:t>
      </w:r>
    </w:p>
    <w:p w14:paraId="477A341B" w14:textId="77777777" w:rsidR="00E0026D" w:rsidRPr="009F508C" w:rsidRDefault="00E0026D" w:rsidP="00E65470">
      <w:pPr>
        <w:numPr>
          <w:ilvl w:val="0"/>
          <w:numId w:val="6"/>
        </w:numPr>
        <w:spacing w:after="0" w:line="276" w:lineRule="auto"/>
        <w:jc w:val="both"/>
        <w:rPr>
          <w:rFonts w:ascii="Times New Roman" w:hAnsi="Times New Roman"/>
          <w:sz w:val="24"/>
          <w:szCs w:val="24"/>
        </w:rPr>
      </w:pPr>
      <w:r w:rsidRPr="009F508C">
        <w:rPr>
          <w:rFonts w:ascii="Times New Roman" w:hAnsi="Times New Roman"/>
          <w:sz w:val="24"/>
          <w:szCs w:val="24"/>
        </w:rPr>
        <w:t>Rozporządzenia z dnia 20 marca 2007 r. w sprawie zaświadczeń o pomocy</w:t>
      </w:r>
      <w:r w:rsidRPr="009F508C">
        <w:rPr>
          <w:rFonts w:ascii="Times New Roman" w:hAnsi="Times New Roman"/>
          <w:i/>
          <w:iCs/>
          <w:sz w:val="24"/>
          <w:szCs w:val="24"/>
        </w:rPr>
        <w:t xml:space="preserve"> de </w:t>
      </w:r>
      <w:proofErr w:type="spellStart"/>
      <w:r w:rsidRPr="009F508C">
        <w:rPr>
          <w:rFonts w:ascii="Times New Roman" w:hAnsi="Times New Roman"/>
          <w:i/>
          <w:iCs/>
          <w:sz w:val="24"/>
          <w:szCs w:val="24"/>
        </w:rPr>
        <w:t>minimis</w:t>
      </w:r>
      <w:proofErr w:type="spellEnd"/>
      <w:r w:rsidRPr="009F508C">
        <w:rPr>
          <w:rFonts w:ascii="Times New Roman" w:hAnsi="Times New Roman"/>
          <w:sz w:val="24"/>
          <w:szCs w:val="24"/>
        </w:rPr>
        <w:t xml:space="preserve"> </w:t>
      </w:r>
      <w:r w:rsidR="00FF137E" w:rsidRPr="009F508C">
        <w:rPr>
          <w:rFonts w:ascii="Times New Roman" w:hAnsi="Times New Roman"/>
          <w:sz w:val="24"/>
          <w:szCs w:val="24"/>
        </w:rPr>
        <w:br/>
      </w:r>
      <w:r w:rsidRPr="009F508C">
        <w:rPr>
          <w:rFonts w:ascii="Times New Roman" w:hAnsi="Times New Roman"/>
          <w:sz w:val="24"/>
          <w:szCs w:val="24"/>
        </w:rPr>
        <w:t xml:space="preserve">i pomocy </w:t>
      </w:r>
      <w:r w:rsidRPr="009F508C">
        <w:rPr>
          <w:rFonts w:ascii="Times New Roman" w:hAnsi="Times New Roman"/>
          <w:i/>
          <w:iCs/>
          <w:sz w:val="24"/>
          <w:szCs w:val="24"/>
        </w:rPr>
        <w:t xml:space="preserve">de </w:t>
      </w:r>
      <w:proofErr w:type="spellStart"/>
      <w:r w:rsidRPr="009F508C">
        <w:rPr>
          <w:rFonts w:ascii="Times New Roman" w:hAnsi="Times New Roman"/>
          <w:i/>
          <w:iCs/>
          <w:sz w:val="24"/>
          <w:szCs w:val="24"/>
        </w:rPr>
        <w:t>minimis</w:t>
      </w:r>
      <w:proofErr w:type="spellEnd"/>
      <w:r w:rsidRPr="009F508C">
        <w:rPr>
          <w:rFonts w:ascii="Times New Roman" w:hAnsi="Times New Roman"/>
          <w:i/>
          <w:iCs/>
          <w:sz w:val="24"/>
          <w:szCs w:val="24"/>
        </w:rPr>
        <w:t xml:space="preserve"> </w:t>
      </w:r>
      <w:r w:rsidRPr="009F508C">
        <w:rPr>
          <w:rFonts w:ascii="Times New Roman" w:hAnsi="Times New Roman"/>
          <w:sz w:val="24"/>
          <w:szCs w:val="24"/>
        </w:rPr>
        <w:t>w rolnictwie lub rybołówstwie;</w:t>
      </w:r>
    </w:p>
    <w:p w14:paraId="362DC899" w14:textId="642F03C7" w:rsidR="00A87529" w:rsidRDefault="00FF137E" w:rsidP="00E65470">
      <w:pPr>
        <w:numPr>
          <w:ilvl w:val="0"/>
          <w:numId w:val="6"/>
        </w:numPr>
        <w:spacing w:after="0" w:line="276" w:lineRule="auto"/>
        <w:jc w:val="both"/>
        <w:rPr>
          <w:rFonts w:ascii="Times New Roman" w:hAnsi="Times New Roman"/>
          <w:sz w:val="24"/>
          <w:szCs w:val="24"/>
        </w:rPr>
      </w:pPr>
      <w:r w:rsidRPr="00E65470">
        <w:rPr>
          <w:rFonts w:ascii="Times New Roman" w:hAnsi="Times New Roman"/>
          <w:sz w:val="24"/>
          <w:szCs w:val="24"/>
        </w:rPr>
        <w:t>U</w:t>
      </w:r>
      <w:r w:rsidR="00A87529" w:rsidRPr="00E65470">
        <w:rPr>
          <w:rFonts w:ascii="Times New Roman" w:hAnsi="Times New Roman"/>
          <w:sz w:val="24"/>
          <w:szCs w:val="24"/>
        </w:rPr>
        <w:t>stawy z dnia 30 kwietnia 2</w:t>
      </w:r>
      <w:r w:rsidR="009B2550" w:rsidRPr="00E65470">
        <w:rPr>
          <w:rFonts w:ascii="Times New Roman" w:hAnsi="Times New Roman"/>
          <w:sz w:val="24"/>
          <w:szCs w:val="24"/>
        </w:rPr>
        <w:t>0</w:t>
      </w:r>
      <w:r w:rsidR="00A87529" w:rsidRPr="00E65470">
        <w:rPr>
          <w:rFonts w:ascii="Times New Roman" w:hAnsi="Times New Roman"/>
          <w:sz w:val="24"/>
          <w:szCs w:val="24"/>
        </w:rPr>
        <w:t>04</w:t>
      </w:r>
      <w:r w:rsidR="00FE16FF" w:rsidRPr="00E65470">
        <w:rPr>
          <w:rFonts w:ascii="Times New Roman" w:hAnsi="Times New Roman"/>
          <w:sz w:val="24"/>
          <w:szCs w:val="24"/>
        </w:rPr>
        <w:t xml:space="preserve"> </w:t>
      </w:r>
      <w:r w:rsidR="00A87529" w:rsidRPr="00E65470">
        <w:rPr>
          <w:rFonts w:ascii="Times New Roman" w:hAnsi="Times New Roman"/>
          <w:sz w:val="24"/>
          <w:szCs w:val="24"/>
        </w:rPr>
        <w:t>r. o postępowaniu w sprawac</w:t>
      </w:r>
      <w:r w:rsidR="00193E2D" w:rsidRPr="00E65470">
        <w:rPr>
          <w:rFonts w:ascii="Times New Roman" w:hAnsi="Times New Roman"/>
          <w:sz w:val="24"/>
          <w:szCs w:val="24"/>
        </w:rPr>
        <w:t>h dotyczących pomocy publicznej</w:t>
      </w:r>
      <w:r w:rsidR="00390608">
        <w:rPr>
          <w:rFonts w:ascii="Times New Roman" w:hAnsi="Times New Roman"/>
          <w:sz w:val="24"/>
          <w:szCs w:val="24"/>
        </w:rPr>
        <w:t>;</w:t>
      </w:r>
    </w:p>
    <w:p w14:paraId="7DFE9A4D" w14:textId="5E2DF34F" w:rsidR="00390608" w:rsidRPr="009F508C" w:rsidRDefault="00390608" w:rsidP="00E65470">
      <w:pPr>
        <w:numPr>
          <w:ilvl w:val="0"/>
          <w:numId w:val="6"/>
        </w:numPr>
        <w:spacing w:after="0" w:line="276" w:lineRule="auto"/>
        <w:jc w:val="both"/>
        <w:rPr>
          <w:rFonts w:ascii="Times New Roman" w:hAnsi="Times New Roman"/>
          <w:sz w:val="24"/>
          <w:szCs w:val="24"/>
        </w:rPr>
      </w:pPr>
      <w:r w:rsidRPr="009F508C">
        <w:rPr>
          <w:rFonts w:ascii="Times New Roman" w:hAnsi="Times New Roman"/>
          <w:sz w:val="24"/>
          <w:szCs w:val="24"/>
        </w:rPr>
        <w:t>Ustawy z dnia 26 czerwca 1974 r. Kodeks Pracy;</w:t>
      </w:r>
    </w:p>
    <w:p w14:paraId="157578CA" w14:textId="0F3484EF" w:rsidR="00FF137E" w:rsidRPr="00E65470" w:rsidRDefault="00FF137E" w:rsidP="00E65470">
      <w:pPr>
        <w:numPr>
          <w:ilvl w:val="0"/>
          <w:numId w:val="6"/>
        </w:numPr>
        <w:spacing w:after="0" w:line="276" w:lineRule="auto"/>
        <w:jc w:val="both"/>
        <w:rPr>
          <w:rFonts w:ascii="Times New Roman" w:hAnsi="Times New Roman"/>
          <w:sz w:val="24"/>
          <w:szCs w:val="24"/>
        </w:rPr>
      </w:pPr>
      <w:r w:rsidRPr="00E65470">
        <w:rPr>
          <w:rFonts w:ascii="Times New Roman" w:hAnsi="Times New Roman"/>
          <w:sz w:val="24"/>
          <w:szCs w:val="24"/>
        </w:rPr>
        <w:t>U</w:t>
      </w:r>
      <w:r w:rsidR="00CC606C" w:rsidRPr="00E65470">
        <w:rPr>
          <w:rFonts w:ascii="Times New Roman" w:hAnsi="Times New Roman"/>
          <w:sz w:val="24"/>
          <w:szCs w:val="24"/>
        </w:rPr>
        <w:t>stawy</w:t>
      </w:r>
      <w:r w:rsidR="00A87529" w:rsidRPr="00E65470">
        <w:rPr>
          <w:rFonts w:ascii="Times New Roman" w:hAnsi="Times New Roman"/>
          <w:sz w:val="24"/>
          <w:szCs w:val="24"/>
        </w:rPr>
        <w:t xml:space="preserve"> z dnia 23 kwietnia 1964</w:t>
      </w:r>
      <w:r w:rsidR="00FE16FF" w:rsidRPr="00E65470">
        <w:rPr>
          <w:rFonts w:ascii="Times New Roman" w:hAnsi="Times New Roman"/>
          <w:sz w:val="24"/>
          <w:szCs w:val="24"/>
        </w:rPr>
        <w:t xml:space="preserve"> </w:t>
      </w:r>
      <w:r w:rsidR="00A87529" w:rsidRPr="00E65470">
        <w:rPr>
          <w:rFonts w:ascii="Times New Roman" w:hAnsi="Times New Roman"/>
          <w:sz w:val="24"/>
          <w:szCs w:val="24"/>
        </w:rPr>
        <w:t>r</w:t>
      </w:r>
      <w:r w:rsidR="00193E2D" w:rsidRPr="00E65470">
        <w:rPr>
          <w:rFonts w:ascii="Times New Roman" w:hAnsi="Times New Roman"/>
          <w:sz w:val="24"/>
          <w:szCs w:val="24"/>
        </w:rPr>
        <w:t>. Kodeks Cywilny</w:t>
      </w:r>
      <w:r w:rsidRPr="00E65470">
        <w:rPr>
          <w:rFonts w:ascii="Times New Roman" w:hAnsi="Times New Roman"/>
          <w:sz w:val="24"/>
          <w:szCs w:val="24"/>
        </w:rPr>
        <w:t>;</w:t>
      </w:r>
    </w:p>
    <w:p w14:paraId="56A7A3BD" w14:textId="77777777" w:rsidR="00FF137E" w:rsidRPr="009F508C" w:rsidRDefault="004F6E27" w:rsidP="00E65470">
      <w:pPr>
        <w:numPr>
          <w:ilvl w:val="0"/>
          <w:numId w:val="6"/>
        </w:numPr>
        <w:spacing w:after="0" w:line="276" w:lineRule="auto"/>
        <w:jc w:val="both"/>
        <w:rPr>
          <w:rFonts w:ascii="Times New Roman" w:hAnsi="Times New Roman"/>
          <w:sz w:val="24"/>
          <w:szCs w:val="24"/>
        </w:rPr>
      </w:pPr>
      <w:r w:rsidRPr="009F508C">
        <w:rPr>
          <w:rFonts w:ascii="Times New Roman" w:hAnsi="Times New Roman"/>
          <w:sz w:val="24"/>
          <w:szCs w:val="24"/>
        </w:rPr>
        <w:t>Ustawy z dnia 6 marca 2018 r. Prawo przedsiębiorców</w:t>
      </w:r>
      <w:r w:rsidR="001175B8" w:rsidRPr="009F508C">
        <w:rPr>
          <w:rFonts w:ascii="Times New Roman" w:hAnsi="Times New Roman"/>
          <w:sz w:val="24"/>
          <w:szCs w:val="24"/>
        </w:rPr>
        <w:t>;</w:t>
      </w:r>
    </w:p>
    <w:p w14:paraId="78417900" w14:textId="77777777" w:rsidR="004F6E27" w:rsidRPr="009F508C" w:rsidRDefault="004F6E27" w:rsidP="00E65470">
      <w:pPr>
        <w:numPr>
          <w:ilvl w:val="0"/>
          <w:numId w:val="6"/>
        </w:numPr>
        <w:spacing w:after="0" w:line="276" w:lineRule="auto"/>
        <w:jc w:val="both"/>
        <w:rPr>
          <w:rFonts w:ascii="Times New Roman" w:hAnsi="Times New Roman"/>
          <w:sz w:val="24"/>
          <w:szCs w:val="24"/>
        </w:rPr>
      </w:pPr>
      <w:r w:rsidRPr="009F508C">
        <w:rPr>
          <w:rFonts w:ascii="Times New Roman" w:hAnsi="Times New Roman"/>
          <w:sz w:val="24"/>
          <w:szCs w:val="24"/>
        </w:rPr>
        <w:t xml:space="preserve">Ustawy z dnia 27 sierpnia 2009 r. o finansach publicznych; </w:t>
      </w:r>
    </w:p>
    <w:p w14:paraId="0D8C6084" w14:textId="10BDFDF2" w:rsidR="00C62FF1" w:rsidRPr="009F508C" w:rsidRDefault="00D26A07" w:rsidP="00E65470">
      <w:pPr>
        <w:numPr>
          <w:ilvl w:val="0"/>
          <w:numId w:val="6"/>
        </w:numPr>
        <w:spacing w:after="0" w:line="276" w:lineRule="auto"/>
        <w:jc w:val="both"/>
        <w:rPr>
          <w:rStyle w:val="markedcontent"/>
          <w:rFonts w:ascii="Times New Roman" w:hAnsi="Times New Roman"/>
          <w:sz w:val="24"/>
          <w:szCs w:val="24"/>
        </w:rPr>
      </w:pPr>
      <w:r w:rsidRPr="009F508C">
        <w:rPr>
          <w:rFonts w:ascii="Times New Roman" w:hAnsi="Times New Roman"/>
          <w:sz w:val="24"/>
          <w:szCs w:val="24"/>
        </w:rPr>
        <w:t>U</w:t>
      </w:r>
      <w:r w:rsidRPr="009F508C">
        <w:rPr>
          <w:rStyle w:val="markedcontent"/>
          <w:rFonts w:ascii="Times New Roman" w:hAnsi="Times New Roman"/>
          <w:sz w:val="24"/>
          <w:szCs w:val="24"/>
        </w:rPr>
        <w:t>stawy z dnia 11 marca 2004 r.</w:t>
      </w:r>
      <w:r w:rsidRPr="009F508C">
        <w:rPr>
          <w:rFonts w:ascii="Times New Roman" w:hAnsi="Times New Roman"/>
          <w:sz w:val="24"/>
          <w:szCs w:val="24"/>
        </w:rPr>
        <w:t xml:space="preserve"> </w:t>
      </w:r>
      <w:r w:rsidRPr="009F508C">
        <w:rPr>
          <w:rStyle w:val="markedcontent"/>
          <w:rFonts w:ascii="Times New Roman" w:hAnsi="Times New Roman"/>
          <w:sz w:val="24"/>
          <w:szCs w:val="24"/>
        </w:rPr>
        <w:t>o podatku od towarów i usług</w:t>
      </w:r>
      <w:r w:rsidR="001514BD" w:rsidRPr="009F508C">
        <w:rPr>
          <w:rStyle w:val="markedcontent"/>
          <w:rFonts w:ascii="Times New Roman" w:hAnsi="Times New Roman"/>
          <w:sz w:val="24"/>
          <w:szCs w:val="24"/>
        </w:rPr>
        <w:t>;</w:t>
      </w:r>
    </w:p>
    <w:p w14:paraId="42E960C6" w14:textId="65200BE8" w:rsidR="001514BD" w:rsidRPr="009F508C" w:rsidRDefault="00D26A07" w:rsidP="00B87AE7">
      <w:pPr>
        <w:numPr>
          <w:ilvl w:val="0"/>
          <w:numId w:val="6"/>
        </w:numPr>
        <w:spacing w:after="0" w:line="276" w:lineRule="auto"/>
        <w:jc w:val="both"/>
        <w:rPr>
          <w:rFonts w:ascii="Times New Roman" w:hAnsi="Times New Roman"/>
          <w:b/>
          <w:sz w:val="24"/>
          <w:szCs w:val="24"/>
        </w:rPr>
      </w:pPr>
      <w:r w:rsidRPr="009F508C">
        <w:rPr>
          <w:rFonts w:ascii="Times New Roman" w:hAnsi="Times New Roman"/>
          <w:sz w:val="24"/>
          <w:szCs w:val="24"/>
        </w:rPr>
        <w:t xml:space="preserve">Rozporządzenia Ministra Finansów z dnia 20 grudnia 2013 r. w sprawie zwolnień od podatku </w:t>
      </w:r>
      <w:r w:rsidR="001514BD" w:rsidRPr="009F508C">
        <w:rPr>
          <w:rFonts w:ascii="Times New Roman" w:hAnsi="Times New Roman"/>
          <w:sz w:val="24"/>
          <w:szCs w:val="24"/>
        </w:rPr>
        <w:br/>
      </w:r>
      <w:r w:rsidRPr="009F508C">
        <w:rPr>
          <w:rFonts w:ascii="Times New Roman" w:hAnsi="Times New Roman"/>
          <w:sz w:val="24"/>
          <w:szCs w:val="24"/>
        </w:rPr>
        <w:t>od towarów i usług oraz warunków stosowania tych zwolnień</w:t>
      </w:r>
      <w:r w:rsidR="001514BD" w:rsidRPr="009F508C">
        <w:rPr>
          <w:rFonts w:ascii="Times New Roman" w:hAnsi="Times New Roman"/>
          <w:sz w:val="24"/>
          <w:szCs w:val="24"/>
        </w:rPr>
        <w:t>;</w:t>
      </w:r>
    </w:p>
    <w:p w14:paraId="3C0C568D" w14:textId="7B6A006A" w:rsidR="001514BD" w:rsidRPr="006628CA" w:rsidRDefault="00B87AE7" w:rsidP="001514BD">
      <w:pPr>
        <w:pStyle w:val="Akapitzlist"/>
        <w:numPr>
          <w:ilvl w:val="0"/>
          <w:numId w:val="6"/>
        </w:numPr>
        <w:rPr>
          <w:rFonts w:ascii="Times New Roman" w:hAnsi="Times New Roman"/>
          <w:sz w:val="24"/>
          <w:szCs w:val="24"/>
        </w:rPr>
      </w:pPr>
      <w:r w:rsidRPr="001514BD">
        <w:rPr>
          <w:rFonts w:ascii="Times New Roman" w:hAnsi="Times New Roman"/>
          <w:sz w:val="24"/>
          <w:szCs w:val="24"/>
        </w:rPr>
        <w:lastRenderedPageBreak/>
        <w:t xml:space="preserve"> </w:t>
      </w:r>
      <w:r w:rsidR="009F508C">
        <w:rPr>
          <w:rFonts w:ascii="Times New Roman" w:hAnsi="Times New Roman"/>
          <w:sz w:val="24"/>
          <w:szCs w:val="24"/>
        </w:rPr>
        <w:t>N</w:t>
      </w:r>
      <w:r w:rsidR="001514BD" w:rsidRPr="001514BD">
        <w:rPr>
          <w:rFonts w:ascii="Times New Roman" w:hAnsi="Times New Roman"/>
          <w:sz w:val="24"/>
          <w:szCs w:val="24"/>
        </w:rPr>
        <w:t>iniejszego regulaminu.</w:t>
      </w:r>
    </w:p>
    <w:p w14:paraId="6511E311" w14:textId="77777777" w:rsidR="00346AA3" w:rsidRPr="00E65470" w:rsidRDefault="005962F7" w:rsidP="00E65470">
      <w:pPr>
        <w:spacing w:after="0" w:line="276" w:lineRule="auto"/>
        <w:jc w:val="both"/>
        <w:rPr>
          <w:rFonts w:ascii="Times New Roman" w:hAnsi="Times New Roman"/>
          <w:sz w:val="24"/>
          <w:szCs w:val="24"/>
        </w:rPr>
      </w:pPr>
      <w:r w:rsidRPr="00E65470">
        <w:rPr>
          <w:rFonts w:ascii="Times New Roman" w:hAnsi="Times New Roman"/>
          <w:sz w:val="24"/>
          <w:szCs w:val="24"/>
        </w:rPr>
        <w:t>3</w:t>
      </w:r>
      <w:r w:rsidR="00346AA3" w:rsidRPr="00E65470">
        <w:rPr>
          <w:rFonts w:ascii="Times New Roman" w:hAnsi="Times New Roman"/>
          <w:sz w:val="24"/>
          <w:szCs w:val="24"/>
        </w:rPr>
        <w:t xml:space="preserve">. </w:t>
      </w:r>
      <w:r w:rsidRPr="00E65470">
        <w:rPr>
          <w:rFonts w:ascii="Times New Roman" w:hAnsi="Times New Roman"/>
          <w:sz w:val="24"/>
          <w:szCs w:val="24"/>
        </w:rPr>
        <w:t xml:space="preserve"> </w:t>
      </w:r>
      <w:r w:rsidR="00346AA3" w:rsidRPr="00E65470">
        <w:rPr>
          <w:rFonts w:ascii="Times New Roman" w:hAnsi="Times New Roman"/>
          <w:sz w:val="24"/>
          <w:szCs w:val="24"/>
        </w:rPr>
        <w:t xml:space="preserve">Ilekroć w Regulaminie </w:t>
      </w:r>
      <w:r w:rsidR="00DB3440" w:rsidRPr="00E65470">
        <w:rPr>
          <w:rFonts w:ascii="Times New Roman" w:hAnsi="Times New Roman"/>
          <w:sz w:val="24"/>
          <w:szCs w:val="24"/>
        </w:rPr>
        <w:t>jest mowa o:</w:t>
      </w:r>
    </w:p>
    <w:p w14:paraId="7A40F72A" w14:textId="74EAA7C7" w:rsidR="00D0308A" w:rsidRPr="00E65470" w:rsidRDefault="00D0308A" w:rsidP="00E65470">
      <w:pPr>
        <w:numPr>
          <w:ilvl w:val="0"/>
          <w:numId w:val="7"/>
        </w:numPr>
        <w:spacing w:after="0" w:line="276" w:lineRule="auto"/>
        <w:jc w:val="both"/>
        <w:rPr>
          <w:rFonts w:ascii="Times New Roman" w:hAnsi="Times New Roman"/>
          <w:sz w:val="24"/>
          <w:szCs w:val="24"/>
        </w:rPr>
      </w:pPr>
      <w:r w:rsidRPr="00E65470">
        <w:rPr>
          <w:rFonts w:ascii="Times New Roman" w:hAnsi="Times New Roman"/>
          <w:b/>
          <w:bCs/>
          <w:sz w:val="24"/>
          <w:szCs w:val="24"/>
        </w:rPr>
        <w:t>Krajowym Funduszu Szkoleniowym (KFS)</w:t>
      </w:r>
      <w:r w:rsidRPr="00E65470">
        <w:rPr>
          <w:rFonts w:ascii="Times New Roman" w:hAnsi="Times New Roman"/>
          <w:sz w:val="24"/>
          <w:szCs w:val="24"/>
        </w:rPr>
        <w:t xml:space="preserve"> – oznacza to wydzieloną część środków Funduszu Pracy, określoną w planie Funduszu Pracy na dany rok budżetowy, przeznaczoną na wsparcie kształcenia ustawicznego pracowników i pracodawców</w:t>
      </w:r>
      <w:r w:rsidR="00B94734" w:rsidRPr="00E65470">
        <w:rPr>
          <w:rFonts w:ascii="Times New Roman" w:hAnsi="Times New Roman"/>
          <w:sz w:val="24"/>
          <w:szCs w:val="24"/>
        </w:rPr>
        <w:t>;</w:t>
      </w:r>
    </w:p>
    <w:p w14:paraId="2956FDFF" w14:textId="74E02259" w:rsidR="00DB3440" w:rsidRPr="00E65470" w:rsidRDefault="00CC606C" w:rsidP="00E65470">
      <w:pPr>
        <w:numPr>
          <w:ilvl w:val="0"/>
          <w:numId w:val="7"/>
        </w:numPr>
        <w:spacing w:after="0" w:line="276" w:lineRule="auto"/>
        <w:jc w:val="both"/>
        <w:rPr>
          <w:rFonts w:ascii="Times New Roman" w:hAnsi="Times New Roman"/>
          <w:sz w:val="24"/>
          <w:szCs w:val="24"/>
        </w:rPr>
      </w:pPr>
      <w:r w:rsidRPr="00E65470">
        <w:rPr>
          <w:rFonts w:ascii="Times New Roman" w:hAnsi="Times New Roman"/>
          <w:b/>
          <w:bCs/>
          <w:sz w:val="24"/>
          <w:szCs w:val="24"/>
        </w:rPr>
        <w:t>Staroście</w:t>
      </w:r>
      <w:r w:rsidRPr="00E65470">
        <w:rPr>
          <w:rFonts w:ascii="Times New Roman" w:hAnsi="Times New Roman"/>
          <w:sz w:val="24"/>
          <w:szCs w:val="24"/>
        </w:rPr>
        <w:t xml:space="preserve"> -</w:t>
      </w:r>
      <w:r w:rsidR="00DB3440" w:rsidRPr="00E65470">
        <w:rPr>
          <w:rFonts w:ascii="Times New Roman" w:hAnsi="Times New Roman"/>
          <w:sz w:val="24"/>
          <w:szCs w:val="24"/>
        </w:rPr>
        <w:t xml:space="preserve"> oznacza to Starostę Bielskiego</w:t>
      </w:r>
      <w:r w:rsidR="00B94734" w:rsidRPr="00E65470">
        <w:rPr>
          <w:rFonts w:ascii="Times New Roman" w:hAnsi="Times New Roman"/>
          <w:sz w:val="24"/>
          <w:szCs w:val="24"/>
        </w:rPr>
        <w:t>;</w:t>
      </w:r>
    </w:p>
    <w:p w14:paraId="095ADD4E" w14:textId="57F1772D" w:rsidR="003D63ED" w:rsidRPr="00E65470" w:rsidRDefault="00CC606C" w:rsidP="00E65470">
      <w:pPr>
        <w:numPr>
          <w:ilvl w:val="0"/>
          <w:numId w:val="7"/>
        </w:numPr>
        <w:spacing w:after="0" w:line="276" w:lineRule="auto"/>
        <w:jc w:val="both"/>
        <w:rPr>
          <w:rFonts w:ascii="Times New Roman" w:hAnsi="Times New Roman"/>
          <w:sz w:val="24"/>
          <w:szCs w:val="24"/>
        </w:rPr>
      </w:pPr>
      <w:r w:rsidRPr="00E65470">
        <w:rPr>
          <w:rFonts w:ascii="Times New Roman" w:hAnsi="Times New Roman"/>
          <w:b/>
          <w:bCs/>
          <w:sz w:val="24"/>
          <w:szCs w:val="24"/>
        </w:rPr>
        <w:t>Dyrektorze</w:t>
      </w:r>
      <w:r w:rsidRPr="00E65470">
        <w:rPr>
          <w:rFonts w:ascii="Times New Roman" w:hAnsi="Times New Roman"/>
          <w:sz w:val="24"/>
          <w:szCs w:val="24"/>
        </w:rPr>
        <w:t xml:space="preserve"> -</w:t>
      </w:r>
      <w:r w:rsidR="002E3368" w:rsidRPr="00E65470">
        <w:rPr>
          <w:rFonts w:ascii="Times New Roman" w:hAnsi="Times New Roman"/>
          <w:sz w:val="24"/>
          <w:szCs w:val="24"/>
        </w:rPr>
        <w:t xml:space="preserve"> oznacza to Dyrektora Powiatowego Urzędu Pracy w Bielsku Podlaskim</w:t>
      </w:r>
      <w:r w:rsidR="00B94734" w:rsidRPr="00E65470">
        <w:rPr>
          <w:rFonts w:ascii="Times New Roman" w:hAnsi="Times New Roman"/>
          <w:sz w:val="24"/>
          <w:szCs w:val="24"/>
        </w:rPr>
        <w:t>;</w:t>
      </w:r>
    </w:p>
    <w:p w14:paraId="7DE8BF9D" w14:textId="4A1788B2" w:rsidR="00D0308A" w:rsidRPr="00E65470" w:rsidRDefault="00D0308A" w:rsidP="00E65470">
      <w:pPr>
        <w:numPr>
          <w:ilvl w:val="0"/>
          <w:numId w:val="7"/>
        </w:numPr>
        <w:spacing w:after="0" w:line="276" w:lineRule="auto"/>
        <w:jc w:val="both"/>
        <w:rPr>
          <w:rFonts w:ascii="Times New Roman" w:hAnsi="Times New Roman"/>
          <w:sz w:val="24"/>
          <w:szCs w:val="24"/>
        </w:rPr>
      </w:pPr>
      <w:r w:rsidRPr="00E65470">
        <w:rPr>
          <w:rFonts w:ascii="Times New Roman" w:hAnsi="Times New Roman"/>
          <w:b/>
          <w:bCs/>
          <w:sz w:val="24"/>
          <w:szCs w:val="24"/>
        </w:rPr>
        <w:t>Powiatowym Urzędzie Pracy</w:t>
      </w:r>
      <w:r w:rsidRPr="00E65470">
        <w:rPr>
          <w:rFonts w:ascii="Times New Roman" w:hAnsi="Times New Roman"/>
          <w:sz w:val="24"/>
          <w:szCs w:val="24"/>
        </w:rPr>
        <w:t xml:space="preserve"> – oznacza to Powiatowy Urząd Pracy w Bielsku Podlaskim</w:t>
      </w:r>
      <w:r w:rsidR="00B94734" w:rsidRPr="00E65470">
        <w:rPr>
          <w:rFonts w:ascii="Times New Roman" w:hAnsi="Times New Roman"/>
          <w:sz w:val="24"/>
          <w:szCs w:val="24"/>
        </w:rPr>
        <w:t>;</w:t>
      </w:r>
    </w:p>
    <w:p w14:paraId="650BF8C6" w14:textId="294D6FB4" w:rsidR="00D0308A" w:rsidRPr="00E65470" w:rsidRDefault="00D0308A" w:rsidP="00E65470">
      <w:pPr>
        <w:numPr>
          <w:ilvl w:val="0"/>
          <w:numId w:val="7"/>
        </w:numPr>
        <w:spacing w:after="0" w:line="276" w:lineRule="auto"/>
        <w:jc w:val="both"/>
        <w:rPr>
          <w:rFonts w:ascii="Times New Roman" w:hAnsi="Times New Roman"/>
          <w:sz w:val="24"/>
          <w:szCs w:val="24"/>
        </w:rPr>
      </w:pPr>
      <w:r w:rsidRPr="00E65470">
        <w:rPr>
          <w:rFonts w:ascii="Times New Roman" w:hAnsi="Times New Roman"/>
          <w:b/>
          <w:bCs/>
          <w:sz w:val="24"/>
          <w:szCs w:val="24"/>
        </w:rPr>
        <w:t xml:space="preserve">Ustawie </w:t>
      </w:r>
      <w:r w:rsidRPr="00E65470">
        <w:rPr>
          <w:rFonts w:ascii="Times New Roman" w:hAnsi="Times New Roman"/>
          <w:sz w:val="24"/>
          <w:szCs w:val="24"/>
        </w:rPr>
        <w:t>- należy przez to rozumieć ustawę z dnia 20 kwietnia 2004 r. o promocji zatrudnienia                               i instytucjach rynku pracy</w:t>
      </w:r>
      <w:r w:rsidR="00B94734" w:rsidRPr="00E65470">
        <w:rPr>
          <w:rFonts w:ascii="Times New Roman" w:hAnsi="Times New Roman"/>
          <w:sz w:val="24"/>
          <w:szCs w:val="24"/>
        </w:rPr>
        <w:t>;</w:t>
      </w:r>
    </w:p>
    <w:p w14:paraId="17539ED2" w14:textId="0A2A25FB" w:rsidR="00B702F8" w:rsidRPr="00D205E2" w:rsidRDefault="00BA02EC" w:rsidP="00E65470">
      <w:pPr>
        <w:numPr>
          <w:ilvl w:val="0"/>
          <w:numId w:val="7"/>
        </w:numPr>
        <w:spacing w:after="0" w:line="276" w:lineRule="auto"/>
        <w:jc w:val="both"/>
        <w:rPr>
          <w:rFonts w:ascii="Times New Roman" w:hAnsi="Times New Roman"/>
          <w:sz w:val="24"/>
          <w:szCs w:val="24"/>
        </w:rPr>
      </w:pPr>
      <w:r w:rsidRPr="00D205E2">
        <w:rPr>
          <w:rFonts w:ascii="Times New Roman" w:hAnsi="Times New Roman"/>
          <w:b/>
          <w:bCs/>
          <w:sz w:val="24"/>
          <w:szCs w:val="24"/>
        </w:rPr>
        <w:t>Ministrze</w:t>
      </w:r>
      <w:r w:rsidRPr="00D205E2">
        <w:rPr>
          <w:rFonts w:ascii="Times New Roman" w:hAnsi="Times New Roman"/>
          <w:sz w:val="24"/>
          <w:szCs w:val="24"/>
        </w:rPr>
        <w:t xml:space="preserve"> – oznacza to min</w:t>
      </w:r>
      <w:r w:rsidR="000978DB" w:rsidRPr="00D205E2">
        <w:rPr>
          <w:rFonts w:ascii="Times New Roman" w:hAnsi="Times New Roman"/>
          <w:sz w:val="24"/>
          <w:szCs w:val="24"/>
        </w:rPr>
        <w:t>istra właściwego do spraw pracy</w:t>
      </w:r>
      <w:r w:rsidR="00B94734" w:rsidRPr="00D205E2">
        <w:rPr>
          <w:rFonts w:ascii="Times New Roman" w:hAnsi="Times New Roman"/>
          <w:sz w:val="24"/>
          <w:szCs w:val="24"/>
        </w:rPr>
        <w:t>;</w:t>
      </w:r>
    </w:p>
    <w:p w14:paraId="52C24EFC" w14:textId="2616FFEF" w:rsidR="00C21FF3" w:rsidRPr="00D205E2" w:rsidRDefault="00B702F8" w:rsidP="0026365C">
      <w:pPr>
        <w:numPr>
          <w:ilvl w:val="0"/>
          <w:numId w:val="7"/>
        </w:numPr>
        <w:spacing w:after="0" w:line="276" w:lineRule="auto"/>
        <w:ind w:left="714" w:hanging="357"/>
        <w:jc w:val="both"/>
        <w:rPr>
          <w:rFonts w:ascii="Times New Roman" w:hAnsi="Times New Roman"/>
          <w:sz w:val="24"/>
          <w:szCs w:val="24"/>
        </w:rPr>
      </w:pPr>
      <w:r w:rsidRPr="00D205E2">
        <w:rPr>
          <w:rFonts w:ascii="Times New Roman" w:hAnsi="Times New Roman"/>
          <w:b/>
          <w:bCs/>
          <w:sz w:val="24"/>
          <w:szCs w:val="24"/>
        </w:rPr>
        <w:t>P</w:t>
      </w:r>
      <w:r w:rsidR="003C06B4" w:rsidRPr="00D205E2">
        <w:rPr>
          <w:rFonts w:ascii="Times New Roman" w:hAnsi="Times New Roman"/>
          <w:b/>
          <w:bCs/>
          <w:sz w:val="24"/>
          <w:szCs w:val="24"/>
        </w:rPr>
        <w:t xml:space="preserve">omocy </w:t>
      </w:r>
      <w:r w:rsidR="003C06B4" w:rsidRPr="00D205E2">
        <w:rPr>
          <w:rFonts w:ascii="Times New Roman" w:hAnsi="Times New Roman"/>
          <w:b/>
          <w:bCs/>
          <w:i/>
          <w:iCs/>
          <w:sz w:val="24"/>
          <w:szCs w:val="24"/>
        </w:rPr>
        <w:t xml:space="preserve">de </w:t>
      </w:r>
      <w:proofErr w:type="spellStart"/>
      <w:r w:rsidR="003C06B4" w:rsidRPr="00D205E2">
        <w:rPr>
          <w:rFonts w:ascii="Times New Roman" w:hAnsi="Times New Roman"/>
          <w:b/>
          <w:bCs/>
          <w:i/>
          <w:iCs/>
          <w:sz w:val="24"/>
          <w:szCs w:val="24"/>
        </w:rPr>
        <w:t>minimis</w:t>
      </w:r>
      <w:proofErr w:type="spellEnd"/>
      <w:r w:rsidR="003C06B4" w:rsidRPr="00D205E2">
        <w:rPr>
          <w:rFonts w:ascii="Times New Roman" w:hAnsi="Times New Roman"/>
          <w:sz w:val="24"/>
          <w:szCs w:val="24"/>
        </w:rPr>
        <w:t xml:space="preserve"> </w:t>
      </w:r>
      <w:r w:rsidR="00A847BE" w:rsidRPr="00D205E2">
        <w:rPr>
          <w:rFonts w:ascii="Times New Roman" w:hAnsi="Times New Roman"/>
          <w:sz w:val="24"/>
          <w:szCs w:val="24"/>
        </w:rPr>
        <w:t>–</w:t>
      </w:r>
      <w:r w:rsidR="003C06B4" w:rsidRPr="00D205E2">
        <w:rPr>
          <w:rFonts w:ascii="Times New Roman" w:hAnsi="Times New Roman"/>
          <w:sz w:val="24"/>
          <w:szCs w:val="24"/>
        </w:rPr>
        <w:t xml:space="preserve"> </w:t>
      </w:r>
      <w:r w:rsidR="00A847BE" w:rsidRPr="00D205E2">
        <w:rPr>
          <w:rFonts w:ascii="Times New Roman" w:hAnsi="Times New Roman"/>
          <w:sz w:val="24"/>
          <w:szCs w:val="24"/>
        </w:rPr>
        <w:t xml:space="preserve">jest </w:t>
      </w:r>
      <w:r w:rsidR="0040677E" w:rsidRPr="00D205E2">
        <w:rPr>
          <w:rFonts w:ascii="Times New Roman" w:hAnsi="Times New Roman"/>
          <w:sz w:val="24"/>
          <w:szCs w:val="24"/>
        </w:rPr>
        <w:t>to pomoc</w:t>
      </w:r>
      <w:r w:rsidR="00A847BE" w:rsidRPr="00D205E2">
        <w:rPr>
          <w:rFonts w:ascii="Times New Roman" w:hAnsi="Times New Roman"/>
          <w:sz w:val="24"/>
          <w:szCs w:val="24"/>
        </w:rPr>
        <w:t xml:space="preserve"> w rozumieniu </w:t>
      </w:r>
      <w:r w:rsidR="00D0308A" w:rsidRPr="00D205E2">
        <w:rPr>
          <w:rFonts w:ascii="Times New Roman" w:hAnsi="Times New Roman"/>
          <w:sz w:val="24"/>
          <w:szCs w:val="24"/>
        </w:rPr>
        <w:t>rozporządze</w:t>
      </w:r>
      <w:r w:rsidR="00A847BE" w:rsidRPr="00D205E2">
        <w:rPr>
          <w:rFonts w:ascii="Times New Roman" w:hAnsi="Times New Roman"/>
          <w:sz w:val="24"/>
          <w:szCs w:val="24"/>
        </w:rPr>
        <w:t>ń</w:t>
      </w:r>
      <w:r w:rsidR="00D0308A" w:rsidRPr="00D205E2">
        <w:rPr>
          <w:rFonts w:ascii="Times New Roman" w:hAnsi="Times New Roman"/>
          <w:sz w:val="24"/>
          <w:szCs w:val="24"/>
        </w:rPr>
        <w:t xml:space="preserve"> Komisji (UE), o których mowa w § 1 ust</w:t>
      </w:r>
      <w:r w:rsidR="00A847BE" w:rsidRPr="00D205E2">
        <w:rPr>
          <w:rFonts w:ascii="Times New Roman" w:hAnsi="Times New Roman"/>
          <w:sz w:val="24"/>
          <w:szCs w:val="24"/>
        </w:rPr>
        <w:t>.</w:t>
      </w:r>
      <w:r w:rsidR="00D0308A" w:rsidRPr="00D205E2">
        <w:rPr>
          <w:rFonts w:ascii="Times New Roman" w:hAnsi="Times New Roman"/>
          <w:sz w:val="24"/>
          <w:szCs w:val="24"/>
        </w:rPr>
        <w:t xml:space="preserve"> </w:t>
      </w:r>
      <w:r w:rsidR="00A847BE" w:rsidRPr="00D205E2">
        <w:rPr>
          <w:rFonts w:ascii="Times New Roman" w:hAnsi="Times New Roman"/>
          <w:sz w:val="24"/>
          <w:szCs w:val="24"/>
        </w:rPr>
        <w:t xml:space="preserve">2 pkt </w:t>
      </w:r>
      <w:r w:rsidR="00D0308A" w:rsidRPr="00D205E2">
        <w:rPr>
          <w:rFonts w:ascii="Times New Roman" w:hAnsi="Times New Roman"/>
          <w:sz w:val="24"/>
          <w:szCs w:val="24"/>
        </w:rPr>
        <w:t>3, 4 i 5</w:t>
      </w:r>
      <w:r w:rsidR="0075042E" w:rsidRPr="00D205E2">
        <w:rPr>
          <w:rFonts w:ascii="Times New Roman" w:hAnsi="Times New Roman"/>
          <w:sz w:val="24"/>
          <w:szCs w:val="24"/>
        </w:rPr>
        <w:t xml:space="preserve"> niniejszego regulaminu.</w:t>
      </w:r>
      <w:r w:rsidR="00D0308A" w:rsidRPr="00D205E2">
        <w:rPr>
          <w:rFonts w:ascii="Times New Roman" w:hAnsi="Times New Roman"/>
          <w:sz w:val="24"/>
          <w:szCs w:val="24"/>
        </w:rPr>
        <w:br/>
      </w:r>
      <w:r w:rsidR="00A847BE" w:rsidRPr="004F656D">
        <w:rPr>
          <w:rFonts w:ascii="Times New Roman" w:hAnsi="Times New Roman"/>
          <w:sz w:val="24"/>
          <w:szCs w:val="24"/>
        </w:rPr>
        <w:t>Oznacza</w:t>
      </w:r>
      <w:r w:rsidR="00926F66" w:rsidRPr="004F656D">
        <w:rPr>
          <w:rFonts w:ascii="Times New Roman" w:hAnsi="Times New Roman"/>
          <w:sz w:val="24"/>
          <w:szCs w:val="24"/>
        </w:rPr>
        <w:t xml:space="preserve"> to pomoc </w:t>
      </w:r>
      <w:r w:rsidR="0075042E" w:rsidRPr="004F656D">
        <w:rPr>
          <w:rFonts w:ascii="Times New Roman" w:hAnsi="Times New Roman"/>
          <w:sz w:val="24"/>
          <w:szCs w:val="24"/>
        </w:rPr>
        <w:t>przyznan</w:t>
      </w:r>
      <w:r w:rsidR="00B66B6A" w:rsidRPr="004F656D">
        <w:rPr>
          <w:rFonts w:ascii="Times New Roman" w:hAnsi="Times New Roman"/>
          <w:sz w:val="24"/>
          <w:szCs w:val="24"/>
        </w:rPr>
        <w:t>ą</w:t>
      </w:r>
      <w:r w:rsidR="0075042E" w:rsidRPr="004F656D">
        <w:rPr>
          <w:rFonts w:ascii="Times New Roman" w:hAnsi="Times New Roman"/>
          <w:sz w:val="24"/>
          <w:szCs w:val="24"/>
        </w:rPr>
        <w:t xml:space="preserve"> </w:t>
      </w:r>
      <w:r w:rsidR="00A847BE" w:rsidRPr="004F656D">
        <w:rPr>
          <w:rFonts w:ascii="Times New Roman" w:hAnsi="Times New Roman"/>
          <w:sz w:val="24"/>
          <w:szCs w:val="24"/>
        </w:rPr>
        <w:t>jednemu</w:t>
      </w:r>
      <w:r w:rsidR="0075042E" w:rsidRPr="004F656D">
        <w:rPr>
          <w:rFonts w:ascii="Times New Roman" w:hAnsi="Times New Roman"/>
          <w:sz w:val="24"/>
          <w:szCs w:val="24"/>
        </w:rPr>
        <w:t xml:space="preserve"> podmiotowi gospodarczemu </w:t>
      </w:r>
      <w:r w:rsidR="00C21FF3" w:rsidRPr="004F656D">
        <w:rPr>
          <w:rFonts w:ascii="Times New Roman" w:hAnsi="Times New Roman"/>
          <w:sz w:val="24"/>
          <w:szCs w:val="24"/>
        </w:rPr>
        <w:t xml:space="preserve">w ciągu minionych </w:t>
      </w:r>
      <w:r w:rsidR="0075042E" w:rsidRPr="004F656D">
        <w:rPr>
          <w:rFonts w:ascii="Times New Roman" w:hAnsi="Times New Roman"/>
          <w:sz w:val="24"/>
          <w:szCs w:val="24"/>
        </w:rPr>
        <w:t xml:space="preserve">3 lat, która łącznie z pomocą udzieloną na podstawie wniosku nie przekroczy równowartości </w:t>
      </w:r>
      <w:r w:rsidR="00C21FF3" w:rsidRPr="004F656D">
        <w:rPr>
          <w:rFonts w:ascii="Times New Roman" w:hAnsi="Times New Roman"/>
          <w:sz w:val="24"/>
          <w:szCs w:val="24"/>
        </w:rPr>
        <w:t>3</w:t>
      </w:r>
      <w:r w:rsidR="0075042E" w:rsidRPr="004F656D">
        <w:rPr>
          <w:rFonts w:ascii="Times New Roman" w:hAnsi="Times New Roman"/>
          <w:sz w:val="24"/>
          <w:szCs w:val="24"/>
        </w:rPr>
        <w:t>00 000 euro w stosunku do podmiotu prowadzącego działalność zarobkow</w:t>
      </w:r>
      <w:r w:rsidR="00E349AB" w:rsidRPr="004F656D">
        <w:rPr>
          <w:rFonts w:ascii="Times New Roman" w:hAnsi="Times New Roman"/>
          <w:sz w:val="24"/>
          <w:szCs w:val="24"/>
        </w:rPr>
        <w:t>ą</w:t>
      </w:r>
      <w:r w:rsidR="0043133B" w:rsidRPr="004F656D">
        <w:rPr>
          <w:rFonts w:ascii="Times New Roman" w:hAnsi="Times New Roman"/>
          <w:sz w:val="24"/>
          <w:szCs w:val="24"/>
        </w:rPr>
        <w:t xml:space="preserve">, </w:t>
      </w:r>
      <w:r w:rsidR="003932F6" w:rsidRPr="004F656D">
        <w:rPr>
          <w:rFonts w:ascii="Times New Roman" w:hAnsi="Times New Roman"/>
          <w:sz w:val="24"/>
          <w:szCs w:val="24"/>
        </w:rPr>
        <w:t xml:space="preserve">w okresie 3 lat w stosunku                                            do przedsiębiorstwa prowadzącego działalność </w:t>
      </w:r>
      <w:r w:rsidR="0043133B" w:rsidRPr="004F656D">
        <w:rPr>
          <w:rFonts w:ascii="Times New Roman" w:hAnsi="Times New Roman"/>
          <w:sz w:val="24"/>
          <w:szCs w:val="24"/>
        </w:rPr>
        <w:t>w zakresie produkcji produktów rolnych 50 000 euro</w:t>
      </w:r>
      <w:r w:rsidR="003932F6" w:rsidRPr="004F656D">
        <w:rPr>
          <w:rFonts w:ascii="Times New Roman" w:hAnsi="Times New Roman"/>
          <w:sz w:val="24"/>
          <w:szCs w:val="24"/>
        </w:rPr>
        <w:t xml:space="preserve">, w okresie 3 lat podatkowych </w:t>
      </w:r>
      <w:r w:rsidR="002C6211" w:rsidRPr="004F656D">
        <w:rPr>
          <w:rFonts w:ascii="Times New Roman" w:hAnsi="Times New Roman"/>
          <w:sz w:val="24"/>
          <w:szCs w:val="24"/>
        </w:rPr>
        <w:t>w stosunku do przedsiębiorstw</w:t>
      </w:r>
      <w:r w:rsidR="001514BD" w:rsidRPr="004F656D">
        <w:rPr>
          <w:rFonts w:ascii="Times New Roman" w:hAnsi="Times New Roman"/>
          <w:sz w:val="24"/>
          <w:szCs w:val="24"/>
        </w:rPr>
        <w:t xml:space="preserve"> </w:t>
      </w:r>
      <w:r w:rsidR="002C6211" w:rsidRPr="004F656D">
        <w:rPr>
          <w:rFonts w:ascii="Times New Roman" w:hAnsi="Times New Roman"/>
          <w:sz w:val="24"/>
          <w:szCs w:val="24"/>
        </w:rPr>
        <w:t xml:space="preserve">z sektora rybołówstwa </w:t>
      </w:r>
      <w:r w:rsidR="001E0D29" w:rsidRPr="004F656D">
        <w:rPr>
          <w:rFonts w:ascii="Times New Roman" w:hAnsi="Times New Roman"/>
          <w:sz w:val="24"/>
          <w:szCs w:val="24"/>
        </w:rPr>
        <w:t xml:space="preserve">                             </w:t>
      </w:r>
      <w:r w:rsidR="002C6211" w:rsidRPr="004F656D">
        <w:rPr>
          <w:rFonts w:ascii="Times New Roman" w:hAnsi="Times New Roman"/>
          <w:sz w:val="24"/>
          <w:szCs w:val="24"/>
        </w:rPr>
        <w:t>i akwakultury 30 000 euro</w:t>
      </w:r>
      <w:r w:rsidR="00D54387" w:rsidRPr="004F656D">
        <w:rPr>
          <w:rFonts w:ascii="Times New Roman" w:hAnsi="Times New Roman"/>
          <w:sz w:val="24"/>
          <w:szCs w:val="24"/>
        </w:rPr>
        <w:t>.</w:t>
      </w:r>
      <w:r w:rsidR="001514BD" w:rsidRPr="004F656D">
        <w:rPr>
          <w:rFonts w:ascii="Times New Roman" w:hAnsi="Times New Roman"/>
          <w:sz w:val="24"/>
          <w:szCs w:val="24"/>
        </w:rPr>
        <w:t xml:space="preserve"> </w:t>
      </w:r>
      <w:r w:rsidR="00D54387" w:rsidRPr="004F656D">
        <w:rPr>
          <w:rFonts w:ascii="Times New Roman" w:hAnsi="Times New Roman"/>
          <w:sz w:val="24"/>
          <w:szCs w:val="24"/>
        </w:rPr>
        <w:t xml:space="preserve">Przedsiębiorca </w:t>
      </w:r>
      <w:r w:rsidR="002C6211" w:rsidRPr="004F656D">
        <w:rPr>
          <w:rFonts w:ascii="Times New Roman" w:hAnsi="Times New Roman"/>
          <w:sz w:val="24"/>
          <w:szCs w:val="24"/>
        </w:rPr>
        <w:t>wraz z</w:t>
      </w:r>
      <w:r w:rsidR="00D54387" w:rsidRPr="004F656D">
        <w:rPr>
          <w:rFonts w:ascii="Times New Roman" w:hAnsi="Times New Roman"/>
          <w:sz w:val="24"/>
          <w:szCs w:val="24"/>
        </w:rPr>
        <w:t xml:space="preserve"> wniosk</w:t>
      </w:r>
      <w:r w:rsidR="00A847BE" w:rsidRPr="004F656D">
        <w:rPr>
          <w:rFonts w:ascii="Times New Roman" w:hAnsi="Times New Roman"/>
          <w:sz w:val="24"/>
          <w:szCs w:val="24"/>
        </w:rPr>
        <w:t>iem</w:t>
      </w:r>
      <w:r w:rsidR="00D54387" w:rsidRPr="004F656D">
        <w:rPr>
          <w:rFonts w:ascii="Times New Roman" w:hAnsi="Times New Roman"/>
          <w:sz w:val="24"/>
          <w:szCs w:val="24"/>
        </w:rPr>
        <w:t xml:space="preserve"> składa oświadczenie </w:t>
      </w:r>
      <w:r w:rsidR="003932F6" w:rsidRPr="004F656D">
        <w:rPr>
          <w:rFonts w:ascii="Times New Roman" w:hAnsi="Times New Roman"/>
          <w:sz w:val="24"/>
          <w:szCs w:val="24"/>
        </w:rPr>
        <w:t xml:space="preserve">                              </w:t>
      </w:r>
      <w:r w:rsidR="00D54387" w:rsidRPr="004F656D">
        <w:rPr>
          <w:rFonts w:ascii="Times New Roman" w:hAnsi="Times New Roman"/>
          <w:sz w:val="24"/>
          <w:szCs w:val="24"/>
        </w:rPr>
        <w:t>o wysokości</w:t>
      </w:r>
      <w:r w:rsidR="00CF5D7E" w:rsidRPr="004F656D">
        <w:rPr>
          <w:rFonts w:ascii="Times New Roman" w:hAnsi="Times New Roman"/>
          <w:sz w:val="24"/>
          <w:szCs w:val="24"/>
        </w:rPr>
        <w:t xml:space="preserve"> </w:t>
      </w:r>
      <w:r w:rsidR="00A6202C" w:rsidRPr="004F656D">
        <w:rPr>
          <w:rFonts w:ascii="Times New Roman" w:hAnsi="Times New Roman"/>
          <w:sz w:val="24"/>
          <w:szCs w:val="24"/>
        </w:rPr>
        <w:t xml:space="preserve">całkowitej kwoty pomocy </w:t>
      </w:r>
      <w:r w:rsidR="00A6202C" w:rsidRPr="004F656D">
        <w:rPr>
          <w:rFonts w:ascii="Times New Roman" w:hAnsi="Times New Roman"/>
          <w:sz w:val="24"/>
          <w:szCs w:val="24"/>
          <w:lang w:eastAsia="ar-SA"/>
        </w:rPr>
        <w:t xml:space="preserve">przyznanej </w:t>
      </w:r>
      <w:r w:rsidR="00C21FF3" w:rsidRPr="004F656D">
        <w:rPr>
          <w:rFonts w:ascii="Times New Roman" w:hAnsi="Times New Roman"/>
          <w:sz w:val="24"/>
          <w:szCs w:val="24"/>
        </w:rPr>
        <w:t>w ciągu minionych 3 lat</w:t>
      </w:r>
      <w:r w:rsidR="000965C5" w:rsidRPr="004F656D">
        <w:rPr>
          <w:rFonts w:ascii="Times New Roman" w:hAnsi="Times New Roman"/>
          <w:sz w:val="24"/>
          <w:szCs w:val="24"/>
        </w:rPr>
        <w:t xml:space="preserve"> oraz oświadczenie                  o wysokości otrzymanej pomocy rybołówstwie </w:t>
      </w:r>
      <w:r w:rsidR="000965C5" w:rsidRPr="00D205E2">
        <w:rPr>
          <w:rFonts w:ascii="Times New Roman" w:hAnsi="Times New Roman"/>
          <w:sz w:val="24"/>
          <w:szCs w:val="24"/>
        </w:rPr>
        <w:t xml:space="preserve">w bieżącym roku podatkowym oraz w dwóch </w:t>
      </w:r>
      <w:r w:rsidR="000965C5" w:rsidRPr="00D205E2">
        <w:rPr>
          <w:rFonts w:ascii="Times New Roman" w:hAnsi="Times New Roman"/>
          <w:sz w:val="24"/>
          <w:szCs w:val="24"/>
          <w:lang w:eastAsia="ar-SA"/>
        </w:rPr>
        <w:t xml:space="preserve">poprzednich latach podatkowych. </w:t>
      </w:r>
    </w:p>
    <w:p w14:paraId="78CAA804" w14:textId="7BF074EB" w:rsidR="00067E50" w:rsidRPr="00C21FF3" w:rsidRDefault="00B702F8" w:rsidP="0026365C">
      <w:pPr>
        <w:numPr>
          <w:ilvl w:val="0"/>
          <w:numId w:val="7"/>
        </w:numPr>
        <w:spacing w:after="0" w:line="276" w:lineRule="auto"/>
        <w:ind w:left="714" w:hanging="357"/>
        <w:jc w:val="both"/>
        <w:rPr>
          <w:rFonts w:ascii="Times New Roman" w:hAnsi="Times New Roman"/>
          <w:sz w:val="24"/>
          <w:szCs w:val="24"/>
        </w:rPr>
      </w:pPr>
      <w:r w:rsidRPr="00C21FF3">
        <w:rPr>
          <w:rFonts w:ascii="Times New Roman" w:hAnsi="Times New Roman"/>
          <w:b/>
          <w:bCs/>
          <w:sz w:val="24"/>
          <w:szCs w:val="24"/>
        </w:rPr>
        <w:t>P</w:t>
      </w:r>
      <w:r w:rsidR="00CC606C" w:rsidRPr="00C21FF3">
        <w:rPr>
          <w:rFonts w:ascii="Times New Roman" w:hAnsi="Times New Roman"/>
          <w:b/>
          <w:bCs/>
          <w:sz w:val="24"/>
          <w:szCs w:val="24"/>
        </w:rPr>
        <w:t>racodawcy</w:t>
      </w:r>
      <w:r w:rsidR="00CC606C" w:rsidRPr="00C21FF3">
        <w:rPr>
          <w:rFonts w:ascii="Times New Roman" w:hAnsi="Times New Roman"/>
          <w:sz w:val="24"/>
          <w:szCs w:val="24"/>
        </w:rPr>
        <w:t xml:space="preserve"> -</w:t>
      </w:r>
      <w:r w:rsidR="00067E50" w:rsidRPr="00C21FF3">
        <w:rPr>
          <w:rFonts w:ascii="Times New Roman" w:hAnsi="Times New Roman"/>
          <w:sz w:val="24"/>
          <w:szCs w:val="24"/>
        </w:rPr>
        <w:t xml:space="preserve"> oznacza to jednostkę organizacyjną, chociażby nie posiadała osobowości prawnej</w:t>
      </w:r>
      <w:r w:rsidR="00D12572" w:rsidRPr="00C21FF3">
        <w:rPr>
          <w:rFonts w:ascii="Times New Roman" w:hAnsi="Times New Roman"/>
          <w:sz w:val="24"/>
          <w:szCs w:val="24"/>
        </w:rPr>
        <w:t>, a także osobę fizyczną, jeżeli zatrudniają one co najmniej jednego pracownika</w:t>
      </w:r>
      <w:r w:rsidR="00B94734" w:rsidRPr="00C21FF3">
        <w:rPr>
          <w:rFonts w:ascii="Times New Roman" w:hAnsi="Times New Roman"/>
          <w:sz w:val="24"/>
          <w:szCs w:val="24"/>
        </w:rPr>
        <w:t>;</w:t>
      </w:r>
    </w:p>
    <w:p w14:paraId="119C9B5D" w14:textId="00D1DF12" w:rsidR="00D44A08" w:rsidRPr="009F508C" w:rsidRDefault="00B702F8" w:rsidP="00E65470">
      <w:pPr>
        <w:numPr>
          <w:ilvl w:val="0"/>
          <w:numId w:val="7"/>
        </w:numPr>
        <w:spacing w:after="0" w:line="276" w:lineRule="auto"/>
        <w:ind w:left="714" w:hanging="357"/>
        <w:jc w:val="both"/>
        <w:rPr>
          <w:rStyle w:val="markedcontent"/>
          <w:rFonts w:ascii="Times New Roman" w:hAnsi="Times New Roman"/>
          <w:sz w:val="24"/>
          <w:szCs w:val="24"/>
        </w:rPr>
      </w:pPr>
      <w:r w:rsidRPr="009F508C">
        <w:rPr>
          <w:rFonts w:ascii="Times New Roman" w:hAnsi="Times New Roman"/>
          <w:b/>
          <w:bCs/>
          <w:sz w:val="24"/>
          <w:szCs w:val="24"/>
        </w:rPr>
        <w:t>P</w:t>
      </w:r>
      <w:r w:rsidR="00D12572" w:rsidRPr="009F508C">
        <w:rPr>
          <w:rFonts w:ascii="Times New Roman" w:hAnsi="Times New Roman"/>
          <w:b/>
          <w:bCs/>
          <w:sz w:val="24"/>
          <w:szCs w:val="24"/>
        </w:rPr>
        <w:t>racowniku</w:t>
      </w:r>
      <w:r w:rsidR="00B62924" w:rsidRPr="009F508C">
        <w:rPr>
          <w:rFonts w:ascii="Times New Roman" w:hAnsi="Times New Roman"/>
          <w:sz w:val="24"/>
          <w:szCs w:val="24"/>
        </w:rPr>
        <w:t xml:space="preserve"> </w:t>
      </w:r>
      <w:r w:rsidR="00D12572" w:rsidRPr="009F508C">
        <w:rPr>
          <w:rFonts w:ascii="Times New Roman" w:hAnsi="Times New Roman"/>
          <w:sz w:val="24"/>
          <w:szCs w:val="24"/>
        </w:rPr>
        <w:t xml:space="preserve">- </w:t>
      </w:r>
      <w:r w:rsidR="00D44A08" w:rsidRPr="009F508C">
        <w:rPr>
          <w:rFonts w:ascii="Times New Roman" w:hAnsi="Times New Roman"/>
          <w:sz w:val="24"/>
          <w:szCs w:val="24"/>
        </w:rPr>
        <w:t xml:space="preserve">należy przez to rozumieć osobę, zatrudnioną na podstawie umowy o pracę, powołania, wyboru, mianowania lub spółdzielczej umowy o pracę, o której mowa w art. 2 ustawy z </w:t>
      </w:r>
      <w:r w:rsidR="00D44A08" w:rsidRPr="009F508C">
        <w:rPr>
          <w:rStyle w:val="markedcontent"/>
          <w:rFonts w:ascii="Times New Roman" w:hAnsi="Times New Roman"/>
          <w:sz w:val="24"/>
          <w:szCs w:val="24"/>
        </w:rPr>
        <w:t>dnia 26 czerwca 1974 r. Kodeks Pracy.</w:t>
      </w:r>
    </w:p>
    <w:p w14:paraId="5396356C" w14:textId="0D48BB92" w:rsidR="003B264F" w:rsidRPr="003B264F" w:rsidRDefault="00D44A08" w:rsidP="003B264F">
      <w:pPr>
        <w:spacing w:after="0" w:line="276" w:lineRule="auto"/>
        <w:ind w:left="720"/>
        <w:jc w:val="both"/>
        <w:rPr>
          <w:rStyle w:val="markedcontent"/>
          <w:rFonts w:ascii="Times New Roman" w:hAnsi="Times New Roman"/>
          <w:sz w:val="24"/>
          <w:szCs w:val="24"/>
        </w:rPr>
      </w:pPr>
      <w:r w:rsidRPr="009F508C">
        <w:rPr>
          <w:rStyle w:val="markedcontent"/>
          <w:rFonts w:ascii="Times New Roman" w:hAnsi="Times New Roman"/>
          <w:sz w:val="24"/>
          <w:szCs w:val="24"/>
        </w:rPr>
        <w:t>Pracownikiem nie jest osoba współpracująca</w:t>
      </w:r>
      <w:r w:rsidR="003B264F">
        <w:rPr>
          <w:rStyle w:val="markedcontent"/>
          <w:rFonts w:ascii="Times New Roman" w:hAnsi="Times New Roman"/>
          <w:sz w:val="24"/>
          <w:szCs w:val="24"/>
        </w:rPr>
        <w:t>.</w:t>
      </w:r>
      <w:r w:rsidR="001E572D" w:rsidRPr="009F508C">
        <w:rPr>
          <w:rStyle w:val="markedcontent"/>
          <w:rFonts w:ascii="Times New Roman" w:hAnsi="Times New Roman"/>
          <w:sz w:val="24"/>
          <w:szCs w:val="24"/>
        </w:rPr>
        <w:t xml:space="preserve"> </w:t>
      </w:r>
      <w:r w:rsidR="003B264F">
        <w:rPr>
          <w:rStyle w:val="markedcontent"/>
          <w:rFonts w:ascii="Times New Roman" w:hAnsi="Times New Roman"/>
          <w:sz w:val="24"/>
          <w:szCs w:val="24"/>
        </w:rPr>
        <w:t>Zgodnie z</w:t>
      </w:r>
      <w:r w:rsidRPr="009F508C">
        <w:rPr>
          <w:rStyle w:val="markedcontent"/>
          <w:rFonts w:ascii="Times New Roman" w:hAnsi="Times New Roman"/>
          <w:sz w:val="24"/>
          <w:szCs w:val="24"/>
        </w:rPr>
        <w:t xml:space="preserve"> art. 8 ust. 11</w:t>
      </w:r>
      <w:r w:rsidRPr="009F508C">
        <w:rPr>
          <w:rFonts w:ascii="Times New Roman" w:hAnsi="Times New Roman"/>
          <w:sz w:val="24"/>
          <w:szCs w:val="24"/>
        </w:rPr>
        <w:t xml:space="preserve"> </w:t>
      </w:r>
      <w:r w:rsidRPr="009F508C">
        <w:rPr>
          <w:rStyle w:val="markedcontent"/>
          <w:rFonts w:ascii="Times New Roman" w:hAnsi="Times New Roman"/>
          <w:sz w:val="24"/>
          <w:szCs w:val="24"/>
        </w:rPr>
        <w:t>ustawy o systemie ubezpieczeń społecznych</w:t>
      </w:r>
      <w:r w:rsidR="003B264F">
        <w:rPr>
          <w:rStyle w:val="markedcontent"/>
          <w:rFonts w:ascii="Times New Roman" w:hAnsi="Times New Roman"/>
          <w:sz w:val="24"/>
          <w:szCs w:val="24"/>
        </w:rPr>
        <w:t>: „</w:t>
      </w:r>
      <w:r w:rsidR="003B264F" w:rsidRPr="003B264F">
        <w:rPr>
          <w:rStyle w:val="markedcontent"/>
          <w:rFonts w:ascii="Times New Roman" w:hAnsi="Times New Roman"/>
          <w:sz w:val="24"/>
          <w:szCs w:val="24"/>
        </w:rPr>
        <w:t xml:space="preserve">Za osobę współpracującą z osobami prowadzącymi pozarolniczą działalność, zleceniobiorcami oraz z osobami fizycznymi, wskazanymi w art. 18 ust. 1 ustawy </w:t>
      </w:r>
      <w:r w:rsidR="003B264F">
        <w:rPr>
          <w:rStyle w:val="markedcontent"/>
          <w:rFonts w:ascii="Times New Roman" w:hAnsi="Times New Roman"/>
          <w:sz w:val="24"/>
          <w:szCs w:val="24"/>
        </w:rPr>
        <w:t xml:space="preserve">               </w:t>
      </w:r>
      <w:r w:rsidR="003B264F" w:rsidRPr="003B264F">
        <w:rPr>
          <w:rStyle w:val="markedcontent"/>
          <w:rFonts w:ascii="Times New Roman" w:hAnsi="Times New Roman"/>
          <w:sz w:val="24"/>
          <w:szCs w:val="24"/>
        </w:rPr>
        <w:t>z dnia 6 marca 2018 r. - Prawo przedsiębiorców, o której mowa w art. 6 ust. 1 pkt 4-5a, uważa się małżonka, dzieci własne, dzieci drugiego małżonka i dzieci przysposobione, rodziców, macochę i ojczyma oraz osoby przysposabiające, jeżeli pozostają z nimi we wspólnym gospodarstwie domowym i współpracują przy prowadzeniu tej działalności lub wykonywaniu umowy agencyjnej lub umowy zlecenia; nie dotyczy to osób, z którymi została zawarta umowa o pracę w celu przygotowania zawodowego</w:t>
      </w:r>
      <w:r w:rsidR="003B264F">
        <w:rPr>
          <w:rStyle w:val="markedcontent"/>
          <w:rFonts w:ascii="Times New Roman" w:hAnsi="Times New Roman"/>
          <w:sz w:val="24"/>
          <w:szCs w:val="24"/>
        </w:rPr>
        <w:t>”</w:t>
      </w:r>
      <w:r w:rsidR="003B264F" w:rsidRPr="003B264F">
        <w:rPr>
          <w:rStyle w:val="markedcontent"/>
          <w:rFonts w:ascii="Times New Roman" w:hAnsi="Times New Roman"/>
          <w:sz w:val="24"/>
          <w:szCs w:val="24"/>
        </w:rPr>
        <w:t>.</w:t>
      </w:r>
    </w:p>
    <w:p w14:paraId="0268A2D7" w14:textId="77E6A3E7" w:rsidR="00926F66" w:rsidRPr="009F508C" w:rsidRDefault="00B702F8" w:rsidP="00E65470">
      <w:pPr>
        <w:numPr>
          <w:ilvl w:val="0"/>
          <w:numId w:val="7"/>
        </w:numPr>
        <w:spacing w:after="0" w:line="276" w:lineRule="auto"/>
        <w:ind w:left="714" w:hanging="357"/>
        <w:jc w:val="both"/>
        <w:rPr>
          <w:rFonts w:ascii="Times New Roman" w:hAnsi="Times New Roman"/>
          <w:sz w:val="24"/>
          <w:szCs w:val="24"/>
        </w:rPr>
      </w:pPr>
      <w:r w:rsidRPr="009F508C">
        <w:rPr>
          <w:rFonts w:ascii="Times New Roman" w:hAnsi="Times New Roman"/>
          <w:b/>
          <w:bCs/>
          <w:sz w:val="24"/>
          <w:szCs w:val="24"/>
        </w:rPr>
        <w:t>P</w:t>
      </w:r>
      <w:r w:rsidR="00926F66" w:rsidRPr="009F508C">
        <w:rPr>
          <w:rFonts w:ascii="Times New Roman" w:hAnsi="Times New Roman"/>
          <w:b/>
          <w:bCs/>
          <w:sz w:val="24"/>
          <w:szCs w:val="24"/>
        </w:rPr>
        <w:t>rzeciętnym wynagrodzeniu</w:t>
      </w:r>
      <w:r w:rsidR="00926F66" w:rsidRPr="009F508C">
        <w:rPr>
          <w:rFonts w:ascii="Times New Roman" w:hAnsi="Times New Roman"/>
          <w:sz w:val="24"/>
          <w:szCs w:val="24"/>
        </w:rPr>
        <w:t xml:space="preserve"> – należy przez to rozumieć przeciętne wynagrodzenie </w:t>
      </w:r>
      <w:r w:rsidR="001E572D" w:rsidRPr="009F508C">
        <w:rPr>
          <w:rFonts w:ascii="Times New Roman" w:hAnsi="Times New Roman"/>
          <w:sz w:val="24"/>
          <w:szCs w:val="24"/>
        </w:rPr>
        <w:t xml:space="preserve">                       </w:t>
      </w:r>
      <w:r w:rsidR="00926F66" w:rsidRPr="009F508C">
        <w:rPr>
          <w:rFonts w:ascii="Times New Roman" w:hAnsi="Times New Roman"/>
          <w:sz w:val="24"/>
          <w:szCs w:val="24"/>
        </w:rPr>
        <w:t xml:space="preserve">w poprzednim kwartale, </w:t>
      </w:r>
      <w:r w:rsidR="00C25239" w:rsidRPr="009F508C">
        <w:rPr>
          <w:rFonts w:ascii="Times New Roman" w:hAnsi="Times New Roman"/>
          <w:sz w:val="24"/>
          <w:szCs w:val="24"/>
        </w:rPr>
        <w:t xml:space="preserve">obowiązujące </w:t>
      </w:r>
      <w:r w:rsidR="00926F66" w:rsidRPr="009F508C">
        <w:rPr>
          <w:rFonts w:ascii="Times New Roman" w:hAnsi="Times New Roman"/>
          <w:sz w:val="24"/>
          <w:szCs w:val="24"/>
        </w:rPr>
        <w:t>od pierwszego dnia następnego miesiąca po ogłoszeniu przez Prezesa Głównego Urzędu Statystycznego w Dzienniku Urzędowym Rzeczypospolitej Polskiej „Monitor Polski”, na podstawie art. 20 pkt 2 ustawy z 17 grudnia 1998 r. o emeryturach i rentach z Funduszu Ubezpieczeń Społecznych</w:t>
      </w:r>
      <w:r w:rsidR="00B94734" w:rsidRPr="009F508C">
        <w:rPr>
          <w:rFonts w:ascii="Times New Roman" w:hAnsi="Times New Roman"/>
          <w:sz w:val="24"/>
          <w:szCs w:val="24"/>
        </w:rPr>
        <w:t>;</w:t>
      </w:r>
    </w:p>
    <w:p w14:paraId="033BBCBE" w14:textId="57C27DAC" w:rsidR="00AA0A32" w:rsidRPr="009F508C" w:rsidRDefault="00B702F8" w:rsidP="00E65470">
      <w:pPr>
        <w:numPr>
          <w:ilvl w:val="0"/>
          <w:numId w:val="7"/>
        </w:numPr>
        <w:spacing w:after="0" w:line="276" w:lineRule="auto"/>
        <w:ind w:left="714" w:hanging="357"/>
        <w:jc w:val="both"/>
        <w:rPr>
          <w:rFonts w:ascii="Times New Roman" w:hAnsi="Times New Roman"/>
          <w:sz w:val="24"/>
          <w:szCs w:val="24"/>
        </w:rPr>
      </w:pPr>
      <w:r w:rsidRPr="00E65470">
        <w:rPr>
          <w:rFonts w:ascii="Times New Roman" w:hAnsi="Times New Roman"/>
          <w:b/>
          <w:bCs/>
          <w:sz w:val="24"/>
          <w:szCs w:val="24"/>
        </w:rPr>
        <w:t>P</w:t>
      </w:r>
      <w:r w:rsidR="00CC606C" w:rsidRPr="00E65470">
        <w:rPr>
          <w:rFonts w:ascii="Times New Roman" w:hAnsi="Times New Roman"/>
          <w:b/>
          <w:bCs/>
          <w:sz w:val="24"/>
          <w:szCs w:val="24"/>
        </w:rPr>
        <w:t>rzedsiębiorc</w:t>
      </w:r>
      <w:r w:rsidR="006C5D4E" w:rsidRPr="00E65470">
        <w:rPr>
          <w:rFonts w:ascii="Times New Roman" w:hAnsi="Times New Roman"/>
          <w:b/>
          <w:bCs/>
          <w:sz w:val="24"/>
          <w:szCs w:val="24"/>
        </w:rPr>
        <w:t>y</w:t>
      </w:r>
      <w:r w:rsidR="00CC606C" w:rsidRPr="00E65470">
        <w:rPr>
          <w:rFonts w:ascii="Times New Roman" w:hAnsi="Times New Roman"/>
          <w:sz w:val="24"/>
          <w:szCs w:val="24"/>
        </w:rPr>
        <w:t xml:space="preserve"> -</w:t>
      </w:r>
      <w:r w:rsidR="00FF634F" w:rsidRPr="00E65470">
        <w:rPr>
          <w:rFonts w:ascii="Times New Roman" w:hAnsi="Times New Roman"/>
          <w:sz w:val="24"/>
          <w:szCs w:val="24"/>
        </w:rPr>
        <w:t xml:space="preserve"> należy </w:t>
      </w:r>
      <w:r w:rsidR="00683A1A" w:rsidRPr="00E65470">
        <w:rPr>
          <w:rFonts w:ascii="Times New Roman" w:hAnsi="Times New Roman"/>
          <w:sz w:val="24"/>
          <w:szCs w:val="24"/>
        </w:rPr>
        <w:t>przez to rozumieć osobę fizyczną</w:t>
      </w:r>
      <w:r w:rsidR="00FF634F" w:rsidRPr="00E65470">
        <w:rPr>
          <w:rFonts w:ascii="Times New Roman" w:hAnsi="Times New Roman"/>
          <w:sz w:val="24"/>
          <w:szCs w:val="24"/>
        </w:rPr>
        <w:t>, osobę prawn</w:t>
      </w:r>
      <w:r w:rsidR="006C5D4E" w:rsidRPr="00E65470">
        <w:rPr>
          <w:rFonts w:ascii="Times New Roman" w:hAnsi="Times New Roman"/>
          <w:sz w:val="24"/>
          <w:szCs w:val="24"/>
        </w:rPr>
        <w:t>ą i jednostkę organizacyjną nie</w:t>
      </w:r>
      <w:r w:rsidR="00FF634F" w:rsidRPr="00E65470">
        <w:rPr>
          <w:rFonts w:ascii="Times New Roman" w:hAnsi="Times New Roman"/>
          <w:sz w:val="24"/>
          <w:szCs w:val="24"/>
        </w:rPr>
        <w:t>będącą osobą prawną, której odrębna ustawa przyz</w:t>
      </w:r>
      <w:r w:rsidR="00CC606C" w:rsidRPr="00E65470">
        <w:rPr>
          <w:rFonts w:ascii="Times New Roman" w:hAnsi="Times New Roman"/>
          <w:sz w:val="24"/>
          <w:szCs w:val="24"/>
        </w:rPr>
        <w:t>naje zdolność prawną, prowadzącą</w:t>
      </w:r>
      <w:r w:rsidR="00FF634F" w:rsidRPr="00E65470">
        <w:rPr>
          <w:rFonts w:ascii="Times New Roman" w:hAnsi="Times New Roman"/>
          <w:sz w:val="24"/>
          <w:szCs w:val="24"/>
        </w:rPr>
        <w:t xml:space="preserve"> we własnym imieniu działalność gospodarczą lub zawodową</w:t>
      </w:r>
      <w:r w:rsidR="008C32EF" w:rsidRPr="00E65470">
        <w:rPr>
          <w:rFonts w:ascii="Times New Roman" w:hAnsi="Times New Roman"/>
          <w:sz w:val="24"/>
          <w:szCs w:val="24"/>
        </w:rPr>
        <w:t xml:space="preserve">. </w:t>
      </w:r>
      <w:r w:rsidR="008C32EF" w:rsidRPr="009F508C">
        <w:rPr>
          <w:rFonts w:ascii="Times New Roman" w:hAnsi="Times New Roman"/>
          <w:sz w:val="24"/>
          <w:szCs w:val="24"/>
        </w:rPr>
        <w:t xml:space="preserve">Za przedsiębiorców </w:t>
      </w:r>
      <w:r w:rsidR="008C32EF" w:rsidRPr="009F508C">
        <w:rPr>
          <w:rFonts w:ascii="Times New Roman" w:hAnsi="Times New Roman"/>
          <w:sz w:val="24"/>
          <w:szCs w:val="24"/>
        </w:rPr>
        <w:lastRenderedPageBreak/>
        <w:t>uważa się także wspólników spółki cywilnej w zakresie wykonywanej przez nich działalności gospodarczej</w:t>
      </w:r>
      <w:r w:rsidR="00B94734" w:rsidRPr="009F508C">
        <w:rPr>
          <w:rFonts w:ascii="Times New Roman" w:hAnsi="Times New Roman"/>
          <w:sz w:val="24"/>
          <w:szCs w:val="24"/>
        </w:rPr>
        <w:t>;</w:t>
      </w:r>
    </w:p>
    <w:p w14:paraId="25C48611" w14:textId="624408C3" w:rsidR="000222D7" w:rsidRPr="0043133B" w:rsidRDefault="00B702F8" w:rsidP="00E65470">
      <w:pPr>
        <w:numPr>
          <w:ilvl w:val="0"/>
          <w:numId w:val="7"/>
        </w:numPr>
        <w:spacing w:after="0" w:line="276" w:lineRule="auto"/>
        <w:ind w:left="714" w:hanging="357"/>
        <w:jc w:val="both"/>
        <w:rPr>
          <w:rFonts w:ascii="Times New Roman" w:hAnsi="Times New Roman"/>
          <w:sz w:val="24"/>
          <w:szCs w:val="24"/>
        </w:rPr>
      </w:pPr>
      <w:proofErr w:type="spellStart"/>
      <w:r w:rsidRPr="009F508C">
        <w:rPr>
          <w:rFonts w:ascii="Times New Roman" w:hAnsi="Times New Roman"/>
          <w:b/>
          <w:bCs/>
          <w:sz w:val="24"/>
          <w:szCs w:val="24"/>
        </w:rPr>
        <w:t>M</w:t>
      </w:r>
      <w:r w:rsidR="00CC606C" w:rsidRPr="009F508C">
        <w:rPr>
          <w:rFonts w:ascii="Times New Roman" w:hAnsi="Times New Roman"/>
          <w:b/>
          <w:bCs/>
          <w:sz w:val="24"/>
          <w:szCs w:val="24"/>
        </w:rPr>
        <w:t>ikroprzedsiębiorc</w:t>
      </w:r>
      <w:r w:rsidR="006C5D4E" w:rsidRPr="009F508C">
        <w:rPr>
          <w:rFonts w:ascii="Times New Roman" w:hAnsi="Times New Roman"/>
          <w:b/>
          <w:bCs/>
          <w:sz w:val="24"/>
          <w:szCs w:val="24"/>
        </w:rPr>
        <w:t>y</w:t>
      </w:r>
      <w:proofErr w:type="spellEnd"/>
      <w:r w:rsidR="00CC606C" w:rsidRPr="009F508C">
        <w:rPr>
          <w:rFonts w:ascii="Times New Roman" w:hAnsi="Times New Roman"/>
          <w:sz w:val="24"/>
          <w:szCs w:val="24"/>
        </w:rPr>
        <w:t xml:space="preserve"> -</w:t>
      </w:r>
      <w:r w:rsidR="008B2B9F" w:rsidRPr="009F508C">
        <w:rPr>
          <w:rFonts w:ascii="Times New Roman" w:hAnsi="Times New Roman"/>
          <w:sz w:val="24"/>
          <w:szCs w:val="24"/>
        </w:rPr>
        <w:t xml:space="preserve"> oznacza to przedsiębiorcę, który </w:t>
      </w:r>
      <w:r w:rsidR="00A318FD" w:rsidRPr="009F508C">
        <w:rPr>
          <w:rFonts w:ascii="Times New Roman" w:hAnsi="Times New Roman"/>
          <w:sz w:val="24"/>
          <w:szCs w:val="24"/>
        </w:rPr>
        <w:t xml:space="preserve">w co najmniej jednym roku z dwóch ostatnich lat </w:t>
      </w:r>
      <w:r w:rsidR="00725043" w:rsidRPr="009F508C">
        <w:rPr>
          <w:rFonts w:ascii="Times New Roman" w:hAnsi="Times New Roman"/>
          <w:sz w:val="24"/>
          <w:szCs w:val="24"/>
        </w:rPr>
        <w:t>obrotowych</w:t>
      </w:r>
      <w:r w:rsidR="00A318FD" w:rsidRPr="009F508C">
        <w:rPr>
          <w:rFonts w:ascii="Times New Roman" w:hAnsi="Times New Roman"/>
          <w:sz w:val="24"/>
          <w:szCs w:val="24"/>
        </w:rPr>
        <w:t xml:space="preserve"> spełni</w:t>
      </w:r>
      <w:r w:rsidR="00725043" w:rsidRPr="009F508C">
        <w:rPr>
          <w:rFonts w:ascii="Times New Roman" w:hAnsi="Times New Roman"/>
          <w:sz w:val="24"/>
          <w:szCs w:val="24"/>
        </w:rPr>
        <w:t>a</w:t>
      </w:r>
      <w:r w:rsidR="00A318FD" w:rsidRPr="009F508C">
        <w:rPr>
          <w:rFonts w:ascii="Times New Roman" w:hAnsi="Times New Roman"/>
          <w:sz w:val="24"/>
          <w:szCs w:val="24"/>
        </w:rPr>
        <w:t xml:space="preserve">ł łącznie następujące warunki: </w:t>
      </w:r>
      <w:r w:rsidR="008B2B9F" w:rsidRPr="009F508C">
        <w:rPr>
          <w:rFonts w:ascii="Times New Roman" w:hAnsi="Times New Roman"/>
          <w:sz w:val="24"/>
          <w:szCs w:val="24"/>
        </w:rPr>
        <w:t>zatrudnia</w:t>
      </w:r>
      <w:r w:rsidR="00A318FD" w:rsidRPr="009F508C">
        <w:rPr>
          <w:rFonts w:ascii="Times New Roman" w:hAnsi="Times New Roman"/>
          <w:sz w:val="24"/>
          <w:szCs w:val="24"/>
        </w:rPr>
        <w:t>ł średniorocznie</w:t>
      </w:r>
      <w:r w:rsidR="008B2B9F" w:rsidRPr="009F508C">
        <w:rPr>
          <w:rFonts w:ascii="Times New Roman" w:hAnsi="Times New Roman"/>
          <w:sz w:val="24"/>
          <w:szCs w:val="24"/>
        </w:rPr>
        <w:t xml:space="preserve"> mniej niż 10 pracownik</w:t>
      </w:r>
      <w:r w:rsidR="00CC606C" w:rsidRPr="009F508C">
        <w:rPr>
          <w:rFonts w:ascii="Times New Roman" w:hAnsi="Times New Roman"/>
          <w:sz w:val="24"/>
          <w:szCs w:val="24"/>
        </w:rPr>
        <w:t>ów</w:t>
      </w:r>
      <w:r w:rsidR="00A318FD" w:rsidRPr="009F508C">
        <w:rPr>
          <w:rFonts w:ascii="Times New Roman" w:hAnsi="Times New Roman"/>
          <w:sz w:val="24"/>
          <w:szCs w:val="24"/>
        </w:rPr>
        <w:t xml:space="preserve"> oraz</w:t>
      </w:r>
      <w:r w:rsidR="00CC606C" w:rsidRPr="009F508C">
        <w:rPr>
          <w:rFonts w:ascii="Times New Roman" w:hAnsi="Times New Roman"/>
          <w:sz w:val="24"/>
          <w:szCs w:val="24"/>
        </w:rPr>
        <w:t xml:space="preserve"> </w:t>
      </w:r>
      <w:r w:rsidR="00A318FD" w:rsidRPr="009F508C">
        <w:rPr>
          <w:rFonts w:ascii="Times New Roman" w:hAnsi="Times New Roman"/>
          <w:sz w:val="24"/>
          <w:szCs w:val="24"/>
        </w:rPr>
        <w:t>osiągnął roczny obrót netto ze sprzedaży towarów</w:t>
      </w:r>
      <w:r w:rsidR="00725043" w:rsidRPr="009F508C">
        <w:rPr>
          <w:rFonts w:ascii="Times New Roman" w:hAnsi="Times New Roman"/>
          <w:sz w:val="24"/>
          <w:szCs w:val="24"/>
        </w:rPr>
        <w:t>,</w:t>
      </w:r>
      <w:r w:rsidR="00A318FD" w:rsidRPr="009F508C">
        <w:rPr>
          <w:rFonts w:ascii="Times New Roman" w:hAnsi="Times New Roman"/>
          <w:sz w:val="24"/>
          <w:szCs w:val="24"/>
        </w:rPr>
        <w:t xml:space="preserve"> wyrobów i usług oraz z operacji finansowych nieprzekraczających równowartości w złotych 2 milionów euro </w:t>
      </w:r>
      <w:r w:rsidR="004F656D">
        <w:rPr>
          <w:rFonts w:ascii="Times New Roman" w:hAnsi="Times New Roman"/>
          <w:sz w:val="24"/>
          <w:szCs w:val="24"/>
        </w:rPr>
        <w:t xml:space="preserve">                </w:t>
      </w:r>
      <w:r w:rsidR="00A318FD" w:rsidRPr="009F508C">
        <w:rPr>
          <w:rFonts w:ascii="Times New Roman" w:hAnsi="Times New Roman"/>
          <w:sz w:val="24"/>
          <w:szCs w:val="24"/>
        </w:rPr>
        <w:t>lub sumy aktywów jego bilansu sporządzonego na koniec jednego z tych lat nie przekroczyły równowartości w złotych 2 milionów euro</w:t>
      </w:r>
      <w:r w:rsidR="00CC606C" w:rsidRPr="009F508C">
        <w:rPr>
          <w:rFonts w:ascii="Times New Roman" w:hAnsi="Times New Roman"/>
          <w:sz w:val="24"/>
          <w:szCs w:val="24"/>
        </w:rPr>
        <w:t xml:space="preserve"> </w:t>
      </w:r>
      <w:r w:rsidR="00725043" w:rsidRPr="009F508C">
        <w:rPr>
          <w:rFonts w:ascii="Times New Roman" w:hAnsi="Times New Roman"/>
          <w:sz w:val="24"/>
          <w:szCs w:val="24"/>
        </w:rPr>
        <w:t>(</w:t>
      </w:r>
      <w:r w:rsidR="00A318FD" w:rsidRPr="009F508C">
        <w:rPr>
          <w:rFonts w:ascii="Times New Roman" w:hAnsi="Times New Roman"/>
          <w:sz w:val="24"/>
          <w:szCs w:val="24"/>
        </w:rPr>
        <w:t xml:space="preserve">art. 7 ust. 1 pkt 1 ustawy z dnia 6 marca 2018 r. </w:t>
      </w:r>
      <w:r w:rsidR="00725043" w:rsidRPr="009F508C">
        <w:rPr>
          <w:rFonts w:ascii="Times New Roman" w:hAnsi="Times New Roman"/>
          <w:sz w:val="24"/>
          <w:szCs w:val="24"/>
        </w:rPr>
        <w:t>-</w:t>
      </w:r>
      <w:r w:rsidR="00A318FD" w:rsidRPr="009F508C">
        <w:rPr>
          <w:rFonts w:ascii="Times New Roman" w:hAnsi="Times New Roman"/>
          <w:sz w:val="24"/>
          <w:szCs w:val="24"/>
        </w:rPr>
        <w:t xml:space="preserve"> Prawo przedsiębiorców</w:t>
      </w:r>
      <w:r w:rsidR="00725043" w:rsidRPr="009F508C">
        <w:rPr>
          <w:rFonts w:ascii="Times New Roman" w:hAnsi="Times New Roman"/>
          <w:sz w:val="24"/>
          <w:szCs w:val="24"/>
        </w:rPr>
        <w:t>)</w:t>
      </w:r>
      <w:r w:rsidR="004D6511" w:rsidRPr="009F508C">
        <w:rPr>
          <w:rFonts w:ascii="Times New Roman" w:hAnsi="Times New Roman"/>
          <w:sz w:val="24"/>
          <w:szCs w:val="24"/>
        </w:rPr>
        <w:t>.</w:t>
      </w:r>
      <w:r w:rsidR="000222D7" w:rsidRPr="009F508C">
        <w:rPr>
          <w:rFonts w:ascii="Times New Roman" w:hAnsi="Times New Roman"/>
          <w:sz w:val="24"/>
          <w:szCs w:val="24"/>
        </w:rPr>
        <w:t xml:space="preserve"> Wyrażone w euro wielkości przelicza się na złote według średniego kursu ogłaszanego przez Narodowy Bank Polski w ostatnim dniu roku obrotowego wybranego do określenia statusu przedsiębiorcy. </w:t>
      </w:r>
      <w:r w:rsidR="000222D7" w:rsidRPr="0043133B">
        <w:rPr>
          <w:rFonts w:ascii="Times New Roman" w:hAnsi="Times New Roman"/>
          <w:sz w:val="24"/>
          <w:szCs w:val="24"/>
        </w:rPr>
        <w:t xml:space="preserve">Średnioroczne zatrudnienie określa się w przeliczeniu </w:t>
      </w:r>
      <w:r w:rsidR="004F656D">
        <w:rPr>
          <w:rFonts w:ascii="Times New Roman" w:hAnsi="Times New Roman"/>
          <w:sz w:val="24"/>
          <w:szCs w:val="24"/>
        </w:rPr>
        <w:t xml:space="preserve">                     </w:t>
      </w:r>
      <w:r w:rsidR="000222D7" w:rsidRPr="0043133B">
        <w:rPr>
          <w:rFonts w:ascii="Times New Roman" w:hAnsi="Times New Roman"/>
          <w:sz w:val="24"/>
          <w:szCs w:val="24"/>
        </w:rPr>
        <w:t>na pełne etat</w:t>
      </w:r>
      <w:r w:rsidR="004F656D">
        <w:rPr>
          <w:rFonts w:ascii="Times New Roman" w:hAnsi="Times New Roman"/>
          <w:sz w:val="24"/>
          <w:szCs w:val="24"/>
        </w:rPr>
        <w:t xml:space="preserve">y, </w:t>
      </w:r>
      <w:r w:rsidR="000222D7" w:rsidRPr="0043133B">
        <w:rPr>
          <w:rFonts w:ascii="Times New Roman" w:hAnsi="Times New Roman"/>
          <w:sz w:val="24"/>
          <w:szCs w:val="24"/>
        </w:rPr>
        <w:t xml:space="preserve">nie uwzględniając pracowników przebywających na urlopach macierzyńskich, urlopach na warunkach urlopu macierzyńskiego, urlopach ojcowskich, urlopach rodzicielskich </w:t>
      </w:r>
      <w:r w:rsidR="004F656D">
        <w:rPr>
          <w:rFonts w:ascii="Times New Roman" w:hAnsi="Times New Roman"/>
          <w:sz w:val="24"/>
          <w:szCs w:val="24"/>
        </w:rPr>
        <w:t xml:space="preserve">                               </w:t>
      </w:r>
      <w:r w:rsidR="000222D7" w:rsidRPr="0043133B">
        <w:rPr>
          <w:rFonts w:ascii="Times New Roman" w:hAnsi="Times New Roman"/>
          <w:sz w:val="24"/>
          <w:szCs w:val="24"/>
        </w:rPr>
        <w:t>i urlopach wychowawczych, a także zatrudnionych w celu przygotowania zawodowego.</w:t>
      </w:r>
    </w:p>
    <w:p w14:paraId="7F57F7C2" w14:textId="4970B9B6" w:rsidR="005962F7" w:rsidRPr="009F508C" w:rsidRDefault="000222D7" w:rsidP="00E65470">
      <w:pPr>
        <w:spacing w:after="0" w:line="276" w:lineRule="auto"/>
        <w:ind w:left="714"/>
        <w:jc w:val="both"/>
        <w:rPr>
          <w:rFonts w:ascii="Times New Roman" w:hAnsi="Times New Roman"/>
          <w:sz w:val="24"/>
          <w:szCs w:val="24"/>
        </w:rPr>
      </w:pPr>
      <w:r w:rsidRPr="009F508C">
        <w:rPr>
          <w:rFonts w:ascii="Times New Roman" w:hAnsi="Times New Roman"/>
          <w:sz w:val="24"/>
          <w:szCs w:val="24"/>
        </w:rPr>
        <w:t>W przypadku, gdy przedsiębiorca wykonuje działalność gospodarczą krócej niż rok, jego przewidywany obrót netto ze sprzedaży towarów, wyrobów i usług oraz z operacji finansowych, a także średnioroczne zatrudnienie określa się na podstawie danych za ostatni okres udokumentowany przez przedsiębiorcę</w:t>
      </w:r>
      <w:r w:rsidR="00B94734" w:rsidRPr="009F508C">
        <w:rPr>
          <w:rFonts w:ascii="Times New Roman" w:hAnsi="Times New Roman"/>
          <w:sz w:val="24"/>
          <w:szCs w:val="24"/>
        </w:rPr>
        <w:t>;</w:t>
      </w:r>
    </w:p>
    <w:p w14:paraId="6F2856B7" w14:textId="712534B6" w:rsidR="003C06B4" w:rsidRDefault="00B702F8" w:rsidP="00E65470">
      <w:pPr>
        <w:numPr>
          <w:ilvl w:val="0"/>
          <w:numId w:val="7"/>
        </w:numPr>
        <w:spacing w:after="0" w:line="276" w:lineRule="auto"/>
        <w:ind w:left="714" w:hanging="357"/>
        <w:jc w:val="both"/>
        <w:rPr>
          <w:rFonts w:ascii="Times New Roman" w:hAnsi="Times New Roman"/>
          <w:sz w:val="24"/>
          <w:szCs w:val="24"/>
        </w:rPr>
      </w:pPr>
      <w:r w:rsidRPr="00E65470">
        <w:rPr>
          <w:rFonts w:ascii="Times New Roman" w:hAnsi="Times New Roman"/>
          <w:b/>
          <w:bCs/>
          <w:sz w:val="24"/>
          <w:szCs w:val="24"/>
        </w:rPr>
        <w:t>R</w:t>
      </w:r>
      <w:r w:rsidR="00612048" w:rsidRPr="00E65470">
        <w:rPr>
          <w:rFonts w:ascii="Times New Roman" w:hAnsi="Times New Roman"/>
          <w:b/>
          <w:bCs/>
          <w:sz w:val="24"/>
          <w:szCs w:val="24"/>
        </w:rPr>
        <w:t>ealizator</w:t>
      </w:r>
      <w:r w:rsidR="006C5D4E" w:rsidRPr="00E65470">
        <w:rPr>
          <w:rFonts w:ascii="Times New Roman" w:hAnsi="Times New Roman"/>
          <w:b/>
          <w:bCs/>
          <w:sz w:val="24"/>
          <w:szCs w:val="24"/>
        </w:rPr>
        <w:t>ze</w:t>
      </w:r>
      <w:r w:rsidR="00612048" w:rsidRPr="00E65470">
        <w:rPr>
          <w:rFonts w:ascii="Times New Roman" w:hAnsi="Times New Roman"/>
          <w:b/>
          <w:bCs/>
          <w:sz w:val="24"/>
          <w:szCs w:val="24"/>
        </w:rPr>
        <w:t xml:space="preserve"> usługi kształcenia usta</w:t>
      </w:r>
      <w:r w:rsidR="00F63B99" w:rsidRPr="00E65470">
        <w:rPr>
          <w:rFonts w:ascii="Times New Roman" w:hAnsi="Times New Roman"/>
          <w:b/>
          <w:bCs/>
          <w:sz w:val="24"/>
          <w:szCs w:val="24"/>
        </w:rPr>
        <w:t>wicznego</w:t>
      </w:r>
      <w:r w:rsidR="00F63B99" w:rsidRPr="00E65470">
        <w:rPr>
          <w:rFonts w:ascii="Times New Roman" w:hAnsi="Times New Roman"/>
          <w:sz w:val="24"/>
          <w:szCs w:val="24"/>
        </w:rPr>
        <w:t xml:space="preserve"> – </w:t>
      </w:r>
      <w:r w:rsidR="006C5D4E" w:rsidRPr="00E65470">
        <w:rPr>
          <w:rFonts w:ascii="Times New Roman" w:hAnsi="Times New Roman"/>
          <w:sz w:val="24"/>
          <w:szCs w:val="24"/>
        </w:rPr>
        <w:t>oznacza to jednostkę prowadzącą</w:t>
      </w:r>
      <w:r w:rsidR="00C931FF" w:rsidRPr="00E65470">
        <w:rPr>
          <w:rFonts w:ascii="Times New Roman" w:hAnsi="Times New Roman"/>
          <w:sz w:val="24"/>
          <w:szCs w:val="24"/>
        </w:rPr>
        <w:t xml:space="preserve"> działalność szkoleniową</w:t>
      </w:r>
      <w:r w:rsidR="00612048" w:rsidRPr="00E65470">
        <w:rPr>
          <w:rFonts w:ascii="Times New Roman" w:hAnsi="Times New Roman"/>
          <w:sz w:val="24"/>
          <w:szCs w:val="24"/>
        </w:rPr>
        <w:t>, której pracodawca zlecił</w:t>
      </w:r>
      <w:r w:rsidR="00BE5304" w:rsidRPr="00E65470">
        <w:rPr>
          <w:rFonts w:ascii="Times New Roman" w:hAnsi="Times New Roman"/>
          <w:sz w:val="24"/>
          <w:szCs w:val="24"/>
        </w:rPr>
        <w:t xml:space="preserve"> lub planuje zlecić</w:t>
      </w:r>
      <w:r w:rsidR="00406A29" w:rsidRPr="00E65470">
        <w:rPr>
          <w:rFonts w:ascii="Times New Roman" w:hAnsi="Times New Roman"/>
          <w:sz w:val="24"/>
          <w:szCs w:val="24"/>
        </w:rPr>
        <w:t xml:space="preserve"> </w:t>
      </w:r>
      <w:r w:rsidR="00612048" w:rsidRPr="00E65470">
        <w:rPr>
          <w:rFonts w:ascii="Times New Roman" w:hAnsi="Times New Roman"/>
          <w:sz w:val="24"/>
          <w:szCs w:val="24"/>
        </w:rPr>
        <w:t>zrealizowanie danego rodzaju kształcenia ustawicznego</w:t>
      </w:r>
      <w:r w:rsidR="00D0308A" w:rsidRPr="00E65470">
        <w:rPr>
          <w:rFonts w:ascii="Times New Roman" w:hAnsi="Times New Roman"/>
          <w:sz w:val="24"/>
          <w:szCs w:val="24"/>
        </w:rPr>
        <w:t>.</w:t>
      </w:r>
    </w:p>
    <w:p w14:paraId="7EDBA7B9" w14:textId="77777777" w:rsidR="00B34B71" w:rsidRPr="00B34B71" w:rsidRDefault="00B34B71" w:rsidP="006628CA">
      <w:pPr>
        <w:spacing w:after="0" w:line="276" w:lineRule="auto"/>
        <w:jc w:val="both"/>
        <w:rPr>
          <w:rFonts w:ascii="Times New Roman" w:hAnsi="Times New Roman"/>
          <w:sz w:val="24"/>
          <w:szCs w:val="24"/>
        </w:rPr>
      </w:pPr>
    </w:p>
    <w:p w14:paraId="79938A50" w14:textId="77777777" w:rsidR="00856493" w:rsidRPr="00E65470" w:rsidRDefault="00A64BA6" w:rsidP="00E65470">
      <w:pPr>
        <w:spacing w:after="0" w:line="276" w:lineRule="auto"/>
        <w:jc w:val="center"/>
        <w:rPr>
          <w:rFonts w:ascii="Times New Roman" w:hAnsi="Times New Roman"/>
          <w:sz w:val="24"/>
          <w:szCs w:val="24"/>
        </w:rPr>
      </w:pPr>
      <w:r w:rsidRPr="00E65470">
        <w:rPr>
          <w:rFonts w:ascii="Times New Roman" w:hAnsi="Times New Roman"/>
          <w:b/>
          <w:sz w:val="24"/>
          <w:szCs w:val="24"/>
        </w:rPr>
        <w:t>ROZDZIAŁ I</w:t>
      </w:r>
      <w:r w:rsidR="00856493" w:rsidRPr="00E65470">
        <w:rPr>
          <w:rFonts w:ascii="Times New Roman" w:hAnsi="Times New Roman"/>
          <w:b/>
          <w:sz w:val="24"/>
          <w:szCs w:val="24"/>
        </w:rPr>
        <w:t>I</w:t>
      </w:r>
    </w:p>
    <w:p w14:paraId="2C2E0531" w14:textId="3684A142" w:rsidR="008405A7" w:rsidRDefault="001010EC"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t>Informacje ogólne</w:t>
      </w:r>
    </w:p>
    <w:p w14:paraId="192B1FEB" w14:textId="77777777" w:rsidR="00E65470" w:rsidRPr="00E65470" w:rsidRDefault="00E65470" w:rsidP="00E65470">
      <w:pPr>
        <w:spacing w:after="0" w:line="276" w:lineRule="auto"/>
        <w:jc w:val="center"/>
        <w:rPr>
          <w:rFonts w:ascii="Times New Roman" w:hAnsi="Times New Roman"/>
          <w:b/>
          <w:sz w:val="24"/>
          <w:szCs w:val="24"/>
        </w:rPr>
      </w:pPr>
    </w:p>
    <w:p w14:paraId="7C89F274" w14:textId="77777777" w:rsidR="002E3368" w:rsidRPr="00E65470" w:rsidRDefault="00FA4684" w:rsidP="00E65470">
      <w:pPr>
        <w:spacing w:after="0" w:line="276" w:lineRule="auto"/>
        <w:jc w:val="center"/>
        <w:rPr>
          <w:rFonts w:ascii="Times New Roman" w:hAnsi="Times New Roman"/>
          <w:b/>
          <w:sz w:val="24"/>
          <w:szCs w:val="24"/>
        </w:rPr>
      </w:pPr>
      <w:bookmarkStart w:id="0" w:name="_Hlk125546921"/>
      <w:r w:rsidRPr="00E65470">
        <w:rPr>
          <w:rFonts w:ascii="Times New Roman" w:hAnsi="Times New Roman"/>
          <w:b/>
          <w:sz w:val="24"/>
          <w:szCs w:val="24"/>
        </w:rPr>
        <w:t>§ 2</w:t>
      </w:r>
    </w:p>
    <w:bookmarkEnd w:id="0"/>
    <w:p w14:paraId="22F745BD" w14:textId="0011E509" w:rsidR="002A701E" w:rsidRPr="00E65470" w:rsidRDefault="008405A7" w:rsidP="00A813E8">
      <w:pPr>
        <w:pStyle w:val="Akapitzlist"/>
        <w:numPr>
          <w:ilvl w:val="0"/>
          <w:numId w:val="29"/>
        </w:numPr>
        <w:spacing w:after="0"/>
        <w:jc w:val="both"/>
        <w:rPr>
          <w:rFonts w:ascii="Times New Roman" w:hAnsi="Times New Roman"/>
          <w:sz w:val="24"/>
          <w:szCs w:val="24"/>
        </w:rPr>
      </w:pPr>
      <w:r w:rsidRPr="00E65470">
        <w:rPr>
          <w:rFonts w:ascii="Times New Roman" w:hAnsi="Times New Roman"/>
          <w:sz w:val="24"/>
          <w:szCs w:val="24"/>
        </w:rPr>
        <w:t>Dysponentem KFS jest minister właściwy do spraw pracy. Minister ustala ogólnokrajowe priorytety wydatkowania KFS i limity środków</w:t>
      </w:r>
      <w:r w:rsidR="00950390" w:rsidRPr="00E65470">
        <w:rPr>
          <w:rFonts w:ascii="Times New Roman" w:hAnsi="Times New Roman"/>
          <w:sz w:val="24"/>
          <w:szCs w:val="24"/>
        </w:rPr>
        <w:t xml:space="preserve"> na działania powiatowego urzędu pracy finansowane z tego funduszu.</w:t>
      </w:r>
    </w:p>
    <w:p w14:paraId="498C47DC" w14:textId="77777777" w:rsidR="008434C6" w:rsidRPr="00E65470" w:rsidRDefault="008434C6" w:rsidP="00E65470">
      <w:pPr>
        <w:pStyle w:val="Akapitzlist"/>
        <w:spacing w:after="0"/>
        <w:jc w:val="both"/>
        <w:rPr>
          <w:rFonts w:ascii="Times New Roman" w:hAnsi="Times New Roman"/>
          <w:sz w:val="16"/>
          <w:szCs w:val="16"/>
        </w:rPr>
      </w:pPr>
    </w:p>
    <w:p w14:paraId="1229EFB8" w14:textId="52AAF18B" w:rsidR="008434C6" w:rsidRPr="00E65470" w:rsidRDefault="00D92265" w:rsidP="00A813E8">
      <w:pPr>
        <w:pStyle w:val="Akapitzlist"/>
        <w:numPr>
          <w:ilvl w:val="0"/>
          <w:numId w:val="29"/>
        </w:numPr>
        <w:spacing w:after="0"/>
        <w:jc w:val="both"/>
        <w:rPr>
          <w:rFonts w:ascii="Times New Roman" w:hAnsi="Times New Roman"/>
          <w:sz w:val="24"/>
          <w:szCs w:val="24"/>
        </w:rPr>
      </w:pPr>
      <w:r w:rsidRPr="00E65470">
        <w:rPr>
          <w:rFonts w:ascii="Times New Roman" w:hAnsi="Times New Roman"/>
          <w:sz w:val="24"/>
          <w:szCs w:val="24"/>
        </w:rPr>
        <w:t>Środki KFS przeznacza</w:t>
      </w:r>
      <w:r w:rsidR="008669BB" w:rsidRPr="00E65470">
        <w:rPr>
          <w:rFonts w:ascii="Times New Roman" w:hAnsi="Times New Roman"/>
          <w:sz w:val="24"/>
          <w:szCs w:val="24"/>
        </w:rPr>
        <w:t xml:space="preserve">ne </w:t>
      </w:r>
      <w:r w:rsidRPr="00E65470">
        <w:rPr>
          <w:rFonts w:ascii="Times New Roman" w:hAnsi="Times New Roman"/>
          <w:sz w:val="24"/>
          <w:szCs w:val="24"/>
        </w:rPr>
        <w:t xml:space="preserve">są </w:t>
      </w:r>
      <w:r w:rsidR="00C62FF1" w:rsidRPr="009F508C">
        <w:rPr>
          <w:rFonts w:ascii="Times New Roman" w:hAnsi="Times New Roman"/>
          <w:sz w:val="24"/>
          <w:szCs w:val="24"/>
        </w:rPr>
        <w:t xml:space="preserve">w pierwszej kolejności </w:t>
      </w:r>
      <w:r w:rsidR="008669BB" w:rsidRPr="00E65470">
        <w:rPr>
          <w:rFonts w:ascii="Times New Roman" w:hAnsi="Times New Roman"/>
          <w:sz w:val="24"/>
          <w:szCs w:val="24"/>
        </w:rPr>
        <w:t>na finansowanie kształcenia ustaw</w:t>
      </w:r>
      <w:r w:rsidR="005A432B" w:rsidRPr="00E65470">
        <w:rPr>
          <w:rFonts w:ascii="Times New Roman" w:hAnsi="Times New Roman"/>
          <w:sz w:val="24"/>
          <w:szCs w:val="24"/>
        </w:rPr>
        <w:t>icznego pracowników</w:t>
      </w:r>
      <w:r w:rsidR="00C62FF1" w:rsidRPr="00E65470">
        <w:rPr>
          <w:rFonts w:ascii="Times New Roman" w:hAnsi="Times New Roman"/>
          <w:sz w:val="24"/>
          <w:szCs w:val="24"/>
        </w:rPr>
        <w:t xml:space="preserve"> </w:t>
      </w:r>
      <w:r w:rsidR="00511E27" w:rsidRPr="00E65470">
        <w:rPr>
          <w:rFonts w:ascii="Times New Roman" w:hAnsi="Times New Roman"/>
          <w:sz w:val="24"/>
          <w:szCs w:val="24"/>
        </w:rPr>
        <w:t xml:space="preserve">i </w:t>
      </w:r>
      <w:r w:rsidR="008669BB" w:rsidRPr="00E65470">
        <w:rPr>
          <w:rFonts w:ascii="Times New Roman" w:hAnsi="Times New Roman"/>
          <w:sz w:val="24"/>
          <w:szCs w:val="24"/>
        </w:rPr>
        <w:t>pracodawców</w:t>
      </w:r>
      <w:r w:rsidR="009D0D2E" w:rsidRPr="00E65470">
        <w:rPr>
          <w:rFonts w:ascii="Times New Roman" w:hAnsi="Times New Roman"/>
          <w:sz w:val="24"/>
          <w:szCs w:val="24"/>
        </w:rPr>
        <w:t xml:space="preserve"> </w:t>
      </w:r>
      <w:r w:rsidR="008669BB" w:rsidRPr="00E65470">
        <w:rPr>
          <w:rFonts w:ascii="Times New Roman" w:hAnsi="Times New Roman"/>
          <w:sz w:val="24"/>
          <w:szCs w:val="24"/>
        </w:rPr>
        <w:t>zgodnie z prior</w:t>
      </w:r>
      <w:r w:rsidR="00BA02EC" w:rsidRPr="00E65470">
        <w:rPr>
          <w:rFonts w:ascii="Times New Roman" w:hAnsi="Times New Roman"/>
          <w:sz w:val="24"/>
          <w:szCs w:val="24"/>
        </w:rPr>
        <w:t xml:space="preserve">ytetami wydatkowania </w:t>
      </w:r>
      <w:r w:rsidR="005A432B" w:rsidRPr="00E65470">
        <w:rPr>
          <w:rFonts w:ascii="Times New Roman" w:hAnsi="Times New Roman"/>
          <w:sz w:val="24"/>
          <w:szCs w:val="24"/>
        </w:rPr>
        <w:t xml:space="preserve">środków </w:t>
      </w:r>
      <w:r w:rsidR="00BA02EC" w:rsidRPr="00E65470">
        <w:rPr>
          <w:rFonts w:ascii="Times New Roman" w:hAnsi="Times New Roman"/>
          <w:sz w:val="24"/>
          <w:szCs w:val="24"/>
        </w:rPr>
        <w:t>KFS, ustala</w:t>
      </w:r>
      <w:r w:rsidR="008669BB" w:rsidRPr="00E65470">
        <w:rPr>
          <w:rFonts w:ascii="Times New Roman" w:hAnsi="Times New Roman"/>
          <w:sz w:val="24"/>
          <w:szCs w:val="24"/>
        </w:rPr>
        <w:t>nymi</w:t>
      </w:r>
      <w:r w:rsidR="005A432B" w:rsidRPr="00E65470">
        <w:rPr>
          <w:rFonts w:ascii="Times New Roman" w:hAnsi="Times New Roman"/>
          <w:sz w:val="24"/>
          <w:szCs w:val="24"/>
        </w:rPr>
        <w:t xml:space="preserve"> na dany rok przez </w:t>
      </w:r>
      <w:r w:rsidR="006F517B" w:rsidRPr="00E65470">
        <w:rPr>
          <w:rFonts w:ascii="Times New Roman" w:hAnsi="Times New Roman"/>
          <w:sz w:val="24"/>
          <w:szCs w:val="24"/>
        </w:rPr>
        <w:t>m</w:t>
      </w:r>
      <w:r w:rsidR="008669BB" w:rsidRPr="00E65470">
        <w:rPr>
          <w:rFonts w:ascii="Times New Roman" w:hAnsi="Times New Roman"/>
          <w:sz w:val="24"/>
          <w:szCs w:val="24"/>
        </w:rPr>
        <w:t>inistra właściwego do spraw pracy</w:t>
      </w:r>
      <w:r w:rsidR="006F517B" w:rsidRPr="00E65470">
        <w:rPr>
          <w:rFonts w:ascii="Times New Roman" w:hAnsi="Times New Roman"/>
          <w:sz w:val="24"/>
          <w:szCs w:val="24"/>
        </w:rPr>
        <w:t xml:space="preserve"> oraz Radę Rynku Pracy. </w:t>
      </w:r>
    </w:p>
    <w:p w14:paraId="4A88D9DD" w14:textId="77777777" w:rsidR="008434C6" w:rsidRPr="00E65470" w:rsidRDefault="008434C6" w:rsidP="00E65470">
      <w:pPr>
        <w:spacing w:after="0" w:line="276" w:lineRule="auto"/>
        <w:jc w:val="both"/>
        <w:rPr>
          <w:rFonts w:ascii="Times New Roman" w:hAnsi="Times New Roman"/>
          <w:sz w:val="16"/>
          <w:szCs w:val="16"/>
        </w:rPr>
      </w:pPr>
    </w:p>
    <w:p w14:paraId="13DE1970" w14:textId="4007AF27" w:rsidR="00D205E2" w:rsidRPr="000D35AE" w:rsidRDefault="00C81AB3" w:rsidP="00A813E8">
      <w:pPr>
        <w:pStyle w:val="Akapitzlist"/>
        <w:numPr>
          <w:ilvl w:val="0"/>
          <w:numId w:val="29"/>
        </w:numPr>
        <w:spacing w:after="0"/>
        <w:jc w:val="both"/>
        <w:rPr>
          <w:rFonts w:ascii="Times New Roman" w:hAnsi="Times New Roman"/>
          <w:sz w:val="24"/>
          <w:szCs w:val="24"/>
        </w:rPr>
      </w:pPr>
      <w:r w:rsidRPr="009F508C">
        <w:rPr>
          <w:rFonts w:ascii="Times New Roman" w:hAnsi="Times New Roman"/>
          <w:sz w:val="24"/>
          <w:szCs w:val="24"/>
        </w:rPr>
        <w:t xml:space="preserve">Zgodnie z art. 43 ust. 1 pkt 29 lit. c </w:t>
      </w:r>
      <w:bookmarkStart w:id="1" w:name="_Hlk125545903"/>
      <w:r w:rsidR="008434C6" w:rsidRPr="009F508C">
        <w:rPr>
          <w:rStyle w:val="markedcontent"/>
          <w:rFonts w:ascii="Times New Roman" w:hAnsi="Times New Roman"/>
          <w:sz w:val="24"/>
          <w:szCs w:val="24"/>
        </w:rPr>
        <w:t>ustawy z dnia 11 marca 2004 r.</w:t>
      </w:r>
      <w:r w:rsidR="008434C6" w:rsidRPr="009F508C">
        <w:rPr>
          <w:rFonts w:ascii="Times New Roman" w:hAnsi="Times New Roman"/>
          <w:sz w:val="24"/>
          <w:szCs w:val="24"/>
        </w:rPr>
        <w:t xml:space="preserve"> </w:t>
      </w:r>
      <w:r w:rsidR="008434C6" w:rsidRPr="009F508C">
        <w:rPr>
          <w:rStyle w:val="markedcontent"/>
          <w:rFonts w:ascii="Times New Roman" w:hAnsi="Times New Roman"/>
          <w:sz w:val="24"/>
          <w:szCs w:val="24"/>
        </w:rPr>
        <w:t>o podatku od towarów i usług</w:t>
      </w:r>
      <w:bookmarkEnd w:id="1"/>
      <w:r w:rsidR="008434C6" w:rsidRPr="009F508C">
        <w:rPr>
          <w:rFonts w:ascii="Times New Roman" w:hAnsi="Times New Roman"/>
          <w:sz w:val="24"/>
          <w:szCs w:val="24"/>
        </w:rPr>
        <w:t xml:space="preserve"> </w:t>
      </w:r>
      <w:r w:rsidRPr="009F508C">
        <w:rPr>
          <w:rFonts w:ascii="Times New Roman" w:hAnsi="Times New Roman"/>
          <w:sz w:val="24"/>
          <w:szCs w:val="24"/>
        </w:rPr>
        <w:t xml:space="preserve">oraz </w:t>
      </w:r>
      <w:r w:rsidR="00C62FF1" w:rsidRPr="009F508C">
        <w:rPr>
          <w:rFonts w:ascii="Times New Roman" w:hAnsi="Times New Roman"/>
          <w:sz w:val="24"/>
          <w:szCs w:val="24"/>
        </w:rPr>
        <w:t xml:space="preserve"> </w:t>
      </w:r>
      <w:r w:rsidRPr="009F508C">
        <w:rPr>
          <w:rFonts w:ascii="Times New Roman" w:hAnsi="Times New Roman"/>
          <w:sz w:val="24"/>
          <w:szCs w:val="24"/>
        </w:rPr>
        <w:t xml:space="preserve">§ 3 ust. 1 pkt 14 rozporządzenia Ministra Finansów </w:t>
      </w:r>
      <w:r w:rsidR="008434C6" w:rsidRPr="009F508C">
        <w:rPr>
          <w:rFonts w:ascii="Times New Roman" w:hAnsi="Times New Roman"/>
          <w:sz w:val="24"/>
          <w:szCs w:val="24"/>
        </w:rPr>
        <w:t xml:space="preserve">z dnia 20 grudnia 2013 r. </w:t>
      </w:r>
      <w:r w:rsidRPr="009F508C">
        <w:rPr>
          <w:rFonts w:ascii="Times New Roman" w:hAnsi="Times New Roman"/>
          <w:sz w:val="24"/>
          <w:szCs w:val="24"/>
        </w:rPr>
        <w:t xml:space="preserve">w sprawie zwolnień od podatku od towarów i usług oraz warunków stosowania tych zwolnień </w:t>
      </w:r>
      <w:r w:rsidR="00C62FF1" w:rsidRPr="009F508C">
        <w:rPr>
          <w:rFonts w:ascii="Times New Roman" w:hAnsi="Times New Roman"/>
          <w:sz w:val="24"/>
          <w:szCs w:val="24"/>
        </w:rPr>
        <w:t>usługi kształcenia zawodowego lub przekwalifikowania zawodowego finansowane w co najmniej 70% ze środków publicznych zwalnia się od podatku.</w:t>
      </w:r>
      <w:r w:rsidR="004901E3" w:rsidRPr="009F508C">
        <w:rPr>
          <w:rFonts w:ascii="Times New Roman" w:hAnsi="Times New Roman"/>
          <w:sz w:val="24"/>
          <w:szCs w:val="24"/>
        </w:rPr>
        <w:t xml:space="preserve"> Pracodawca jest zobowiązany złożyć odpowiednie oświadczenie u wybranego organizatora szkolenia, aby mógł on zastosować stawkę zwolnioną VAT</w:t>
      </w:r>
      <w:r w:rsidR="001514BD" w:rsidRPr="009F508C">
        <w:rPr>
          <w:rFonts w:ascii="Times New Roman" w:hAnsi="Times New Roman"/>
          <w:sz w:val="24"/>
          <w:szCs w:val="24"/>
        </w:rPr>
        <w:t>.</w:t>
      </w:r>
    </w:p>
    <w:p w14:paraId="338DBCEB" w14:textId="77777777" w:rsidR="001E0D29" w:rsidRDefault="001E0D29" w:rsidP="003B264F">
      <w:pPr>
        <w:spacing w:after="0" w:line="276" w:lineRule="auto"/>
        <w:rPr>
          <w:rFonts w:ascii="Times New Roman" w:hAnsi="Times New Roman"/>
          <w:sz w:val="24"/>
          <w:szCs w:val="24"/>
          <w:u w:val="single"/>
        </w:rPr>
      </w:pPr>
    </w:p>
    <w:p w14:paraId="79BC3EED" w14:textId="77777777" w:rsidR="003C0D22" w:rsidRDefault="003C0D22" w:rsidP="003B264F">
      <w:pPr>
        <w:spacing w:after="0" w:line="276" w:lineRule="auto"/>
        <w:rPr>
          <w:rFonts w:ascii="Times New Roman" w:hAnsi="Times New Roman"/>
          <w:sz w:val="24"/>
          <w:szCs w:val="24"/>
          <w:u w:val="single"/>
        </w:rPr>
      </w:pPr>
    </w:p>
    <w:p w14:paraId="7CACE2B4" w14:textId="77777777" w:rsidR="003C0D22" w:rsidRDefault="003C0D22" w:rsidP="003B264F">
      <w:pPr>
        <w:spacing w:after="0" w:line="276" w:lineRule="auto"/>
        <w:rPr>
          <w:rFonts w:ascii="Times New Roman" w:hAnsi="Times New Roman"/>
          <w:sz w:val="24"/>
          <w:szCs w:val="24"/>
          <w:u w:val="single"/>
        </w:rPr>
      </w:pPr>
    </w:p>
    <w:p w14:paraId="0B986702" w14:textId="77777777" w:rsidR="003C0D22" w:rsidRDefault="003C0D22" w:rsidP="003B264F">
      <w:pPr>
        <w:spacing w:after="0" w:line="276" w:lineRule="auto"/>
        <w:rPr>
          <w:rFonts w:ascii="Times New Roman" w:hAnsi="Times New Roman"/>
          <w:sz w:val="24"/>
          <w:szCs w:val="24"/>
          <w:u w:val="single"/>
        </w:rPr>
      </w:pPr>
    </w:p>
    <w:p w14:paraId="53E9226A" w14:textId="77777777" w:rsidR="003C0D22" w:rsidRDefault="003C0D22" w:rsidP="003B264F">
      <w:pPr>
        <w:spacing w:after="0" w:line="276" w:lineRule="auto"/>
        <w:rPr>
          <w:rFonts w:ascii="Times New Roman" w:hAnsi="Times New Roman"/>
          <w:sz w:val="24"/>
          <w:szCs w:val="24"/>
          <w:u w:val="single"/>
        </w:rPr>
      </w:pPr>
    </w:p>
    <w:p w14:paraId="1A8638BE" w14:textId="77777777" w:rsidR="003C0D22" w:rsidRDefault="003C0D22" w:rsidP="003B264F">
      <w:pPr>
        <w:spacing w:after="0" w:line="276" w:lineRule="auto"/>
        <w:rPr>
          <w:rFonts w:ascii="Times New Roman" w:hAnsi="Times New Roman"/>
          <w:b/>
          <w:sz w:val="24"/>
          <w:szCs w:val="24"/>
        </w:rPr>
      </w:pPr>
    </w:p>
    <w:p w14:paraId="00EC095F" w14:textId="77777777" w:rsidR="001E0D29" w:rsidRDefault="001E0D29" w:rsidP="00E65470">
      <w:pPr>
        <w:spacing w:after="0" w:line="276" w:lineRule="auto"/>
        <w:jc w:val="center"/>
        <w:rPr>
          <w:rFonts w:ascii="Times New Roman" w:hAnsi="Times New Roman"/>
          <w:b/>
          <w:sz w:val="24"/>
          <w:szCs w:val="24"/>
        </w:rPr>
      </w:pPr>
    </w:p>
    <w:p w14:paraId="62D90372" w14:textId="5F956261" w:rsidR="008669BB" w:rsidRPr="00E65470" w:rsidRDefault="008669BB"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t>ROZDZIAŁ III</w:t>
      </w:r>
    </w:p>
    <w:p w14:paraId="3A6617A3" w14:textId="77777777" w:rsidR="00BF608C" w:rsidRPr="00E65470" w:rsidRDefault="008669BB"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t>Zakres działań możliwych do sfinansowania ze środków KFS</w:t>
      </w:r>
      <w:r w:rsidR="00FE40FC" w:rsidRPr="00E65470">
        <w:rPr>
          <w:rFonts w:ascii="Times New Roman" w:hAnsi="Times New Roman"/>
          <w:b/>
          <w:sz w:val="24"/>
          <w:szCs w:val="24"/>
        </w:rPr>
        <w:t xml:space="preserve"> </w:t>
      </w:r>
      <w:r w:rsidR="00FE40FC" w:rsidRPr="009F508C">
        <w:rPr>
          <w:rFonts w:ascii="Times New Roman" w:hAnsi="Times New Roman"/>
          <w:b/>
          <w:sz w:val="24"/>
          <w:szCs w:val="24"/>
        </w:rPr>
        <w:t>oraz beneficjenci wsparcia</w:t>
      </w:r>
    </w:p>
    <w:p w14:paraId="6D391114" w14:textId="77777777" w:rsidR="00E65470" w:rsidRDefault="00E65470" w:rsidP="00E65470">
      <w:pPr>
        <w:spacing w:after="0" w:line="276" w:lineRule="auto"/>
        <w:jc w:val="center"/>
        <w:rPr>
          <w:rFonts w:ascii="Times New Roman" w:hAnsi="Times New Roman"/>
          <w:b/>
          <w:sz w:val="24"/>
          <w:szCs w:val="24"/>
        </w:rPr>
      </w:pPr>
    </w:p>
    <w:p w14:paraId="79A59F47" w14:textId="205B64DC" w:rsidR="008669BB" w:rsidRPr="00E65470" w:rsidRDefault="008669BB"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t>§ 3</w:t>
      </w:r>
    </w:p>
    <w:p w14:paraId="61DC698B" w14:textId="2FCAD907" w:rsidR="005962F7" w:rsidRPr="00E65470" w:rsidRDefault="00193E2D" w:rsidP="00E65470">
      <w:pPr>
        <w:numPr>
          <w:ilvl w:val="0"/>
          <w:numId w:val="8"/>
        </w:numPr>
        <w:spacing w:after="0" w:line="276" w:lineRule="auto"/>
        <w:jc w:val="both"/>
        <w:rPr>
          <w:rFonts w:ascii="Times New Roman" w:hAnsi="Times New Roman"/>
          <w:sz w:val="24"/>
          <w:szCs w:val="24"/>
        </w:rPr>
      </w:pPr>
      <w:r w:rsidRPr="00E65470">
        <w:rPr>
          <w:rFonts w:ascii="Times New Roman" w:hAnsi="Times New Roman"/>
          <w:sz w:val="24"/>
          <w:szCs w:val="24"/>
        </w:rPr>
        <w:t>Środki KFS</w:t>
      </w:r>
      <w:r w:rsidR="008669BB" w:rsidRPr="00E65470">
        <w:rPr>
          <w:rFonts w:ascii="Times New Roman" w:hAnsi="Times New Roman"/>
          <w:sz w:val="24"/>
          <w:szCs w:val="24"/>
        </w:rPr>
        <w:t>, będące</w:t>
      </w:r>
      <w:r w:rsidR="00BA02EC" w:rsidRPr="00E65470">
        <w:rPr>
          <w:rFonts w:ascii="Times New Roman" w:hAnsi="Times New Roman"/>
          <w:sz w:val="24"/>
          <w:szCs w:val="24"/>
        </w:rPr>
        <w:t xml:space="preserve"> w dyspozycji Powiatowego Urzędu Pracy</w:t>
      </w:r>
      <w:r w:rsidR="004E6015" w:rsidRPr="00E65470">
        <w:rPr>
          <w:rFonts w:ascii="Times New Roman" w:hAnsi="Times New Roman"/>
          <w:sz w:val="24"/>
          <w:szCs w:val="24"/>
        </w:rPr>
        <w:t>, mogą być przeznaczone</w:t>
      </w:r>
      <w:r w:rsidR="00580B5E" w:rsidRPr="00E65470">
        <w:rPr>
          <w:rFonts w:ascii="Times New Roman" w:hAnsi="Times New Roman"/>
          <w:sz w:val="24"/>
          <w:szCs w:val="24"/>
        </w:rPr>
        <w:t xml:space="preserve"> </w:t>
      </w:r>
      <w:r w:rsidR="00E068B3">
        <w:rPr>
          <w:rFonts w:ascii="Times New Roman" w:hAnsi="Times New Roman"/>
          <w:sz w:val="24"/>
          <w:szCs w:val="24"/>
        </w:rPr>
        <w:t xml:space="preserve">                           </w:t>
      </w:r>
      <w:r w:rsidR="003307B6" w:rsidRPr="00E65470">
        <w:rPr>
          <w:rFonts w:ascii="Times New Roman" w:hAnsi="Times New Roman"/>
          <w:sz w:val="24"/>
          <w:szCs w:val="24"/>
        </w:rPr>
        <w:t>na finansowanie działań na rzecz kształcenia ustawicznego pracownik</w:t>
      </w:r>
      <w:r w:rsidR="001010EC" w:rsidRPr="00E65470">
        <w:rPr>
          <w:rFonts w:ascii="Times New Roman" w:hAnsi="Times New Roman"/>
          <w:sz w:val="24"/>
          <w:szCs w:val="24"/>
        </w:rPr>
        <w:t>ów i pracodawców, obejmujących:</w:t>
      </w:r>
    </w:p>
    <w:p w14:paraId="22AEA8C4" w14:textId="2247AC66" w:rsidR="003155B1" w:rsidRPr="00E65470" w:rsidRDefault="003307B6" w:rsidP="00E65470">
      <w:pPr>
        <w:numPr>
          <w:ilvl w:val="0"/>
          <w:numId w:val="9"/>
        </w:numPr>
        <w:spacing w:after="0" w:line="276" w:lineRule="auto"/>
        <w:ind w:left="1134" w:hanging="348"/>
        <w:jc w:val="both"/>
        <w:rPr>
          <w:rFonts w:ascii="Times New Roman" w:hAnsi="Times New Roman"/>
          <w:sz w:val="24"/>
          <w:szCs w:val="24"/>
        </w:rPr>
      </w:pPr>
      <w:r w:rsidRPr="00E65470">
        <w:rPr>
          <w:rFonts w:ascii="Times New Roman" w:hAnsi="Times New Roman"/>
          <w:sz w:val="24"/>
          <w:szCs w:val="24"/>
        </w:rPr>
        <w:t>kształcenie ustawiczne pracowników i pracodawcy, na które składają się:</w:t>
      </w:r>
    </w:p>
    <w:p w14:paraId="5C899E3E" w14:textId="1248A196" w:rsidR="00A47EB4" w:rsidRPr="00E65470" w:rsidRDefault="003307B6" w:rsidP="00E65470">
      <w:pPr>
        <w:numPr>
          <w:ilvl w:val="1"/>
          <w:numId w:val="10"/>
        </w:numPr>
        <w:spacing w:after="0" w:line="276" w:lineRule="auto"/>
        <w:ind w:left="1418" w:hanging="284"/>
        <w:jc w:val="both"/>
        <w:rPr>
          <w:rFonts w:ascii="Times New Roman" w:hAnsi="Times New Roman"/>
          <w:sz w:val="24"/>
          <w:szCs w:val="24"/>
        </w:rPr>
      </w:pPr>
      <w:r w:rsidRPr="00E65470">
        <w:rPr>
          <w:rFonts w:ascii="Times New Roman" w:hAnsi="Times New Roman"/>
          <w:sz w:val="24"/>
          <w:szCs w:val="24"/>
        </w:rPr>
        <w:t>określenie potrzeb pracodawcy w zakresie kształcenia ustawicznego w związku</w:t>
      </w:r>
      <w:r w:rsidR="00E068B3">
        <w:rPr>
          <w:rFonts w:ascii="Times New Roman" w:hAnsi="Times New Roman"/>
          <w:sz w:val="24"/>
          <w:szCs w:val="24"/>
        </w:rPr>
        <w:t xml:space="preserve">                               </w:t>
      </w:r>
      <w:r w:rsidRPr="00E65470">
        <w:rPr>
          <w:rFonts w:ascii="Times New Roman" w:hAnsi="Times New Roman"/>
          <w:sz w:val="24"/>
          <w:szCs w:val="24"/>
        </w:rPr>
        <w:t>z ubieganiem się o sfinansowanie tego kształcenia ze środków KFS,</w:t>
      </w:r>
    </w:p>
    <w:p w14:paraId="2688875E" w14:textId="77777777" w:rsidR="003307B6" w:rsidRPr="00E65470" w:rsidRDefault="003307B6" w:rsidP="00E65470">
      <w:pPr>
        <w:numPr>
          <w:ilvl w:val="1"/>
          <w:numId w:val="10"/>
        </w:numPr>
        <w:spacing w:after="0" w:line="276" w:lineRule="auto"/>
        <w:ind w:left="1418" w:hanging="284"/>
        <w:jc w:val="both"/>
        <w:rPr>
          <w:rFonts w:ascii="Times New Roman" w:hAnsi="Times New Roman"/>
          <w:sz w:val="24"/>
          <w:szCs w:val="24"/>
        </w:rPr>
      </w:pPr>
      <w:r w:rsidRPr="00E65470">
        <w:rPr>
          <w:rFonts w:ascii="Times New Roman" w:hAnsi="Times New Roman"/>
          <w:sz w:val="24"/>
          <w:szCs w:val="24"/>
        </w:rPr>
        <w:t>kursy i studia podyplomowe realizowane z inicjatywy pracodawcy lub za jego zgodą,</w:t>
      </w:r>
    </w:p>
    <w:p w14:paraId="5EBDE8A1" w14:textId="77777777" w:rsidR="003307B6" w:rsidRPr="00E65470" w:rsidRDefault="003307B6" w:rsidP="00E65470">
      <w:pPr>
        <w:numPr>
          <w:ilvl w:val="1"/>
          <w:numId w:val="10"/>
        </w:numPr>
        <w:spacing w:after="0" w:line="276" w:lineRule="auto"/>
        <w:ind w:left="1418" w:hanging="284"/>
        <w:jc w:val="both"/>
        <w:rPr>
          <w:rFonts w:ascii="Times New Roman" w:hAnsi="Times New Roman"/>
          <w:sz w:val="24"/>
          <w:szCs w:val="24"/>
        </w:rPr>
      </w:pPr>
      <w:r w:rsidRPr="00E65470">
        <w:rPr>
          <w:rFonts w:ascii="Times New Roman" w:hAnsi="Times New Roman"/>
          <w:sz w:val="24"/>
          <w:szCs w:val="24"/>
        </w:rPr>
        <w:t>egzaminy umożliwiające uzyskanie dokumentów potwierdzających nabycie umiejętności, kwalifikacji lub uprawnień zawodowych,</w:t>
      </w:r>
    </w:p>
    <w:p w14:paraId="36924D45" w14:textId="77777777" w:rsidR="003307B6" w:rsidRPr="00E65470" w:rsidRDefault="003307B6" w:rsidP="00E65470">
      <w:pPr>
        <w:numPr>
          <w:ilvl w:val="1"/>
          <w:numId w:val="10"/>
        </w:numPr>
        <w:spacing w:after="0" w:line="276" w:lineRule="auto"/>
        <w:ind w:left="1418" w:hanging="284"/>
        <w:jc w:val="both"/>
        <w:rPr>
          <w:rFonts w:ascii="Times New Roman" w:hAnsi="Times New Roman"/>
          <w:sz w:val="24"/>
          <w:szCs w:val="24"/>
        </w:rPr>
      </w:pPr>
      <w:r w:rsidRPr="00E65470">
        <w:rPr>
          <w:rFonts w:ascii="Times New Roman" w:hAnsi="Times New Roman"/>
          <w:sz w:val="24"/>
          <w:szCs w:val="24"/>
        </w:rPr>
        <w:t xml:space="preserve">badania lekarskie i psychologiczne wymagane do podjęcia </w:t>
      </w:r>
      <w:r w:rsidR="00193E2D" w:rsidRPr="00E65470">
        <w:rPr>
          <w:rFonts w:ascii="Times New Roman" w:hAnsi="Times New Roman"/>
          <w:sz w:val="24"/>
          <w:szCs w:val="24"/>
        </w:rPr>
        <w:t>kształcenia lub pracy zawodowej</w:t>
      </w:r>
      <w:r w:rsidR="00580B5E" w:rsidRPr="00E65470">
        <w:rPr>
          <w:rFonts w:ascii="Times New Roman" w:hAnsi="Times New Roman"/>
          <w:sz w:val="24"/>
          <w:szCs w:val="24"/>
        </w:rPr>
        <w:t xml:space="preserve"> </w:t>
      </w:r>
      <w:r w:rsidRPr="00E65470">
        <w:rPr>
          <w:rFonts w:ascii="Times New Roman" w:hAnsi="Times New Roman"/>
          <w:sz w:val="24"/>
          <w:szCs w:val="24"/>
        </w:rPr>
        <w:t>po ukończonym kształceniu,</w:t>
      </w:r>
    </w:p>
    <w:p w14:paraId="25AB0F4F" w14:textId="074605CD" w:rsidR="003307B6" w:rsidRPr="00E65470" w:rsidRDefault="003307B6" w:rsidP="00E65470">
      <w:pPr>
        <w:numPr>
          <w:ilvl w:val="1"/>
          <w:numId w:val="10"/>
        </w:numPr>
        <w:spacing w:after="0" w:line="276" w:lineRule="auto"/>
        <w:ind w:left="1418" w:hanging="284"/>
        <w:jc w:val="both"/>
        <w:rPr>
          <w:rFonts w:ascii="Times New Roman" w:hAnsi="Times New Roman"/>
          <w:sz w:val="24"/>
          <w:szCs w:val="24"/>
        </w:rPr>
      </w:pPr>
      <w:r w:rsidRPr="00E65470">
        <w:rPr>
          <w:rFonts w:ascii="Times New Roman" w:hAnsi="Times New Roman"/>
          <w:sz w:val="24"/>
          <w:szCs w:val="24"/>
        </w:rPr>
        <w:t>ubezpieczenie od następstw nieszczęśliwych wypadków w związku z podjętym kształceniem</w:t>
      </w:r>
      <w:r w:rsidR="007E2059">
        <w:rPr>
          <w:rFonts w:ascii="Times New Roman" w:hAnsi="Times New Roman"/>
          <w:sz w:val="24"/>
          <w:szCs w:val="24"/>
        </w:rPr>
        <w:t>;</w:t>
      </w:r>
    </w:p>
    <w:p w14:paraId="2E7708DD" w14:textId="77E06368" w:rsidR="003307B6" w:rsidRPr="00E65470" w:rsidRDefault="003307B6" w:rsidP="00E65470">
      <w:pPr>
        <w:numPr>
          <w:ilvl w:val="0"/>
          <w:numId w:val="9"/>
        </w:numPr>
        <w:spacing w:after="0" w:line="276" w:lineRule="auto"/>
        <w:jc w:val="both"/>
        <w:rPr>
          <w:rFonts w:ascii="Times New Roman" w:hAnsi="Times New Roman"/>
          <w:sz w:val="24"/>
          <w:szCs w:val="24"/>
        </w:rPr>
      </w:pPr>
      <w:r w:rsidRPr="00E65470">
        <w:rPr>
          <w:rFonts w:ascii="Times New Roman" w:hAnsi="Times New Roman"/>
          <w:sz w:val="24"/>
          <w:szCs w:val="24"/>
        </w:rPr>
        <w:t>określanie zapotrzeb</w:t>
      </w:r>
      <w:r w:rsidR="001D70A0" w:rsidRPr="00E65470">
        <w:rPr>
          <w:rFonts w:ascii="Times New Roman" w:hAnsi="Times New Roman"/>
          <w:sz w:val="24"/>
          <w:szCs w:val="24"/>
        </w:rPr>
        <w:t>owania na zawody na rynku pracy</w:t>
      </w:r>
      <w:r w:rsidR="00B94734" w:rsidRPr="00E65470">
        <w:rPr>
          <w:rFonts w:ascii="Times New Roman" w:hAnsi="Times New Roman"/>
          <w:sz w:val="24"/>
          <w:szCs w:val="24"/>
        </w:rPr>
        <w:t>;</w:t>
      </w:r>
    </w:p>
    <w:p w14:paraId="279BE4D9" w14:textId="267316B5" w:rsidR="003307B6" w:rsidRPr="00E65470" w:rsidRDefault="003307B6" w:rsidP="00E65470">
      <w:pPr>
        <w:numPr>
          <w:ilvl w:val="0"/>
          <w:numId w:val="9"/>
        </w:numPr>
        <w:spacing w:after="0" w:line="276" w:lineRule="auto"/>
        <w:jc w:val="both"/>
        <w:rPr>
          <w:rFonts w:ascii="Times New Roman" w:hAnsi="Times New Roman"/>
          <w:sz w:val="24"/>
          <w:szCs w:val="24"/>
        </w:rPr>
      </w:pPr>
      <w:r w:rsidRPr="00E65470">
        <w:rPr>
          <w:rFonts w:ascii="Times New Roman" w:hAnsi="Times New Roman"/>
          <w:sz w:val="24"/>
          <w:szCs w:val="24"/>
        </w:rPr>
        <w:t>badanie efektywności wspa</w:t>
      </w:r>
      <w:r w:rsidR="001D70A0" w:rsidRPr="00E65470">
        <w:rPr>
          <w:rFonts w:ascii="Times New Roman" w:hAnsi="Times New Roman"/>
          <w:sz w:val="24"/>
          <w:szCs w:val="24"/>
        </w:rPr>
        <w:t>rcia udzielonego ze środków KFS</w:t>
      </w:r>
      <w:r w:rsidR="00B94734" w:rsidRPr="00E65470">
        <w:rPr>
          <w:rFonts w:ascii="Times New Roman" w:hAnsi="Times New Roman"/>
          <w:sz w:val="24"/>
          <w:szCs w:val="24"/>
        </w:rPr>
        <w:t>;</w:t>
      </w:r>
    </w:p>
    <w:p w14:paraId="22A71527" w14:textId="6EB05A71" w:rsidR="003307B6" w:rsidRPr="00E65470" w:rsidRDefault="001D70A0" w:rsidP="00E65470">
      <w:pPr>
        <w:numPr>
          <w:ilvl w:val="0"/>
          <w:numId w:val="9"/>
        </w:numPr>
        <w:spacing w:after="0" w:line="276" w:lineRule="auto"/>
        <w:jc w:val="both"/>
        <w:rPr>
          <w:rFonts w:ascii="Times New Roman" w:hAnsi="Times New Roman"/>
          <w:sz w:val="24"/>
          <w:szCs w:val="24"/>
        </w:rPr>
      </w:pPr>
      <w:r w:rsidRPr="00E65470">
        <w:rPr>
          <w:rFonts w:ascii="Times New Roman" w:hAnsi="Times New Roman"/>
          <w:sz w:val="24"/>
          <w:szCs w:val="24"/>
        </w:rPr>
        <w:t>promocję KFS</w:t>
      </w:r>
      <w:r w:rsidR="00B94734" w:rsidRPr="00E65470">
        <w:rPr>
          <w:rFonts w:ascii="Times New Roman" w:hAnsi="Times New Roman"/>
          <w:sz w:val="24"/>
          <w:szCs w:val="24"/>
        </w:rPr>
        <w:t>;</w:t>
      </w:r>
    </w:p>
    <w:p w14:paraId="6D7958FF" w14:textId="7B4D07DD" w:rsidR="008669BB" w:rsidRPr="00E65470" w:rsidRDefault="003307B6" w:rsidP="00E65470">
      <w:pPr>
        <w:numPr>
          <w:ilvl w:val="0"/>
          <w:numId w:val="9"/>
        </w:numPr>
        <w:spacing w:after="0" w:line="276" w:lineRule="auto"/>
        <w:jc w:val="both"/>
        <w:rPr>
          <w:rFonts w:ascii="Times New Roman" w:hAnsi="Times New Roman"/>
          <w:sz w:val="24"/>
          <w:szCs w:val="24"/>
        </w:rPr>
      </w:pPr>
      <w:r w:rsidRPr="00E65470">
        <w:rPr>
          <w:rFonts w:ascii="Times New Roman" w:hAnsi="Times New Roman"/>
          <w:sz w:val="24"/>
          <w:szCs w:val="24"/>
        </w:rPr>
        <w:t>konsultacje i poradnictwo dla pracodawców w zakresie korzystania z KFS.</w:t>
      </w:r>
    </w:p>
    <w:p w14:paraId="10D70923" w14:textId="77777777" w:rsidR="0007094C" w:rsidRPr="00E65470" w:rsidRDefault="0007094C" w:rsidP="00E65470">
      <w:pPr>
        <w:autoSpaceDE w:val="0"/>
        <w:autoSpaceDN w:val="0"/>
        <w:adjustRightInd w:val="0"/>
        <w:spacing w:after="0"/>
        <w:jc w:val="both"/>
        <w:rPr>
          <w:rFonts w:ascii="Times New Roman" w:hAnsi="Times New Roman"/>
          <w:color w:val="000000"/>
          <w:sz w:val="16"/>
          <w:szCs w:val="16"/>
        </w:rPr>
      </w:pPr>
    </w:p>
    <w:p w14:paraId="482F49AE" w14:textId="34274BD4" w:rsidR="00FF3244" w:rsidRPr="009F508C" w:rsidRDefault="00FF3244" w:rsidP="00E65470">
      <w:pPr>
        <w:numPr>
          <w:ilvl w:val="0"/>
          <w:numId w:val="8"/>
        </w:numPr>
        <w:spacing w:after="0" w:line="276" w:lineRule="auto"/>
        <w:jc w:val="both"/>
        <w:rPr>
          <w:rFonts w:ascii="Times New Roman" w:hAnsi="Times New Roman"/>
          <w:sz w:val="24"/>
          <w:szCs w:val="24"/>
        </w:rPr>
      </w:pPr>
      <w:r w:rsidRPr="009F508C">
        <w:rPr>
          <w:rFonts w:ascii="Times New Roman" w:hAnsi="Times New Roman"/>
          <w:sz w:val="24"/>
          <w:szCs w:val="24"/>
        </w:rPr>
        <w:t>Pracodawcy</w:t>
      </w:r>
      <w:r w:rsidR="002130A0" w:rsidRPr="009F508C">
        <w:rPr>
          <w:rFonts w:ascii="Times New Roman" w:hAnsi="Times New Roman"/>
          <w:sz w:val="24"/>
          <w:szCs w:val="24"/>
        </w:rPr>
        <w:t xml:space="preserve"> mogą </w:t>
      </w:r>
      <w:r w:rsidRPr="009F508C">
        <w:rPr>
          <w:rFonts w:ascii="Times New Roman" w:hAnsi="Times New Roman"/>
          <w:sz w:val="24"/>
          <w:szCs w:val="24"/>
        </w:rPr>
        <w:t>ubiega</w:t>
      </w:r>
      <w:r w:rsidR="002130A0" w:rsidRPr="009F508C">
        <w:rPr>
          <w:rFonts w:ascii="Times New Roman" w:hAnsi="Times New Roman"/>
          <w:sz w:val="24"/>
          <w:szCs w:val="24"/>
        </w:rPr>
        <w:t>ć</w:t>
      </w:r>
      <w:r w:rsidRPr="009F508C">
        <w:rPr>
          <w:rFonts w:ascii="Times New Roman" w:hAnsi="Times New Roman"/>
          <w:sz w:val="24"/>
          <w:szCs w:val="24"/>
        </w:rPr>
        <w:t xml:space="preserve"> się o przyznanie środków</w:t>
      </w:r>
      <w:r w:rsidR="001010EC" w:rsidRPr="009F508C">
        <w:rPr>
          <w:rFonts w:ascii="Times New Roman" w:hAnsi="Times New Roman"/>
          <w:sz w:val="24"/>
          <w:szCs w:val="24"/>
        </w:rPr>
        <w:t xml:space="preserve"> z KFS na dofinansowanie</w:t>
      </w:r>
      <w:r w:rsidRPr="009F508C">
        <w:rPr>
          <w:rFonts w:ascii="Times New Roman" w:hAnsi="Times New Roman"/>
          <w:sz w:val="24"/>
          <w:szCs w:val="24"/>
        </w:rPr>
        <w:t xml:space="preserve"> kształcenia ustawicznego</w:t>
      </w:r>
      <w:r w:rsidR="00BA7ED9" w:rsidRPr="009F508C">
        <w:rPr>
          <w:rFonts w:ascii="Times New Roman" w:hAnsi="Times New Roman"/>
          <w:sz w:val="24"/>
          <w:szCs w:val="24"/>
        </w:rPr>
        <w:t xml:space="preserve"> na </w:t>
      </w:r>
      <w:r w:rsidR="00E65470" w:rsidRPr="009F508C">
        <w:rPr>
          <w:rFonts w:ascii="Times New Roman" w:hAnsi="Times New Roman"/>
          <w:sz w:val="24"/>
          <w:szCs w:val="24"/>
        </w:rPr>
        <w:t xml:space="preserve">zatrudnionych </w:t>
      </w:r>
      <w:r w:rsidR="00BA7ED9" w:rsidRPr="009F508C">
        <w:rPr>
          <w:rFonts w:ascii="Times New Roman" w:hAnsi="Times New Roman"/>
          <w:sz w:val="24"/>
          <w:szCs w:val="24"/>
        </w:rPr>
        <w:t xml:space="preserve">pracowników bez względu na rodzaj zwartej </w:t>
      </w:r>
      <w:r w:rsidRPr="009F508C">
        <w:rPr>
          <w:rFonts w:ascii="Times New Roman" w:hAnsi="Times New Roman"/>
          <w:sz w:val="24"/>
          <w:szCs w:val="24"/>
        </w:rPr>
        <w:t>umow</w:t>
      </w:r>
      <w:r w:rsidR="00BA7ED9" w:rsidRPr="009F508C">
        <w:rPr>
          <w:rFonts w:ascii="Times New Roman" w:hAnsi="Times New Roman"/>
          <w:sz w:val="24"/>
          <w:szCs w:val="24"/>
        </w:rPr>
        <w:t>y</w:t>
      </w:r>
      <w:r w:rsidRPr="009F508C">
        <w:rPr>
          <w:rFonts w:ascii="Times New Roman" w:hAnsi="Times New Roman"/>
          <w:sz w:val="24"/>
          <w:szCs w:val="24"/>
        </w:rPr>
        <w:t xml:space="preserve"> o pracę</w:t>
      </w:r>
      <w:r w:rsidR="004901E3" w:rsidRPr="009F508C">
        <w:rPr>
          <w:rFonts w:ascii="Times New Roman" w:hAnsi="Times New Roman"/>
          <w:sz w:val="24"/>
          <w:szCs w:val="24"/>
        </w:rPr>
        <w:t xml:space="preserve"> (</w:t>
      </w:r>
      <w:r w:rsidR="00390608" w:rsidRPr="009F508C">
        <w:rPr>
          <w:rFonts w:ascii="Times New Roman" w:hAnsi="Times New Roman"/>
          <w:sz w:val="24"/>
          <w:szCs w:val="24"/>
        </w:rPr>
        <w:t>wynikający z przepisów</w:t>
      </w:r>
      <w:r w:rsidR="004901E3" w:rsidRPr="009F508C">
        <w:rPr>
          <w:rFonts w:ascii="Times New Roman" w:hAnsi="Times New Roman"/>
          <w:sz w:val="24"/>
          <w:szCs w:val="24"/>
        </w:rPr>
        <w:t xml:space="preserve"> </w:t>
      </w:r>
      <w:r w:rsidR="00390608" w:rsidRPr="009F508C">
        <w:rPr>
          <w:rFonts w:ascii="Times New Roman" w:hAnsi="Times New Roman"/>
          <w:sz w:val="24"/>
          <w:szCs w:val="24"/>
        </w:rPr>
        <w:t>ustawy z dnia 26 czerwca 1974 r. Kodeks Pracy</w:t>
      </w:r>
      <w:r w:rsidR="00F5619F" w:rsidRPr="009F508C">
        <w:rPr>
          <w:rFonts w:ascii="Times New Roman" w:hAnsi="Times New Roman"/>
          <w:sz w:val="24"/>
          <w:szCs w:val="24"/>
        </w:rPr>
        <w:t xml:space="preserve">), </w:t>
      </w:r>
      <w:r w:rsidR="00BA7ED9" w:rsidRPr="009F508C">
        <w:rPr>
          <w:rFonts w:ascii="Times New Roman" w:hAnsi="Times New Roman"/>
          <w:sz w:val="24"/>
          <w:szCs w:val="24"/>
        </w:rPr>
        <w:t>a także</w:t>
      </w:r>
      <w:r w:rsidRPr="009F508C">
        <w:rPr>
          <w:rFonts w:ascii="Times New Roman" w:hAnsi="Times New Roman"/>
          <w:sz w:val="24"/>
          <w:szCs w:val="24"/>
        </w:rPr>
        <w:t xml:space="preserve"> niezależnie</w:t>
      </w:r>
      <w:r w:rsidR="002130A0" w:rsidRPr="009F508C">
        <w:rPr>
          <w:rFonts w:ascii="Times New Roman" w:hAnsi="Times New Roman"/>
          <w:sz w:val="24"/>
          <w:szCs w:val="24"/>
        </w:rPr>
        <w:t xml:space="preserve"> </w:t>
      </w:r>
      <w:r w:rsidRPr="009F508C">
        <w:rPr>
          <w:rFonts w:ascii="Times New Roman" w:hAnsi="Times New Roman"/>
          <w:sz w:val="24"/>
          <w:szCs w:val="24"/>
        </w:rPr>
        <w:t xml:space="preserve">od wymiaru czasu pracy. </w:t>
      </w:r>
    </w:p>
    <w:p w14:paraId="77B9B270" w14:textId="77777777" w:rsidR="00E65470" w:rsidRPr="009F508C" w:rsidRDefault="00E65470" w:rsidP="00E65470">
      <w:pPr>
        <w:spacing w:after="0" w:line="276" w:lineRule="auto"/>
        <w:ind w:left="720"/>
        <w:jc w:val="both"/>
        <w:rPr>
          <w:rFonts w:ascii="Times New Roman" w:hAnsi="Times New Roman"/>
          <w:sz w:val="16"/>
          <w:szCs w:val="16"/>
        </w:rPr>
      </w:pPr>
    </w:p>
    <w:p w14:paraId="48D8DBB6" w14:textId="01D7307B" w:rsidR="00E65470" w:rsidRPr="009F508C" w:rsidRDefault="00503769" w:rsidP="00E65470">
      <w:pPr>
        <w:numPr>
          <w:ilvl w:val="0"/>
          <w:numId w:val="8"/>
        </w:numPr>
        <w:spacing w:after="0" w:line="276" w:lineRule="auto"/>
        <w:jc w:val="both"/>
        <w:rPr>
          <w:rFonts w:ascii="Times New Roman" w:hAnsi="Times New Roman"/>
          <w:sz w:val="24"/>
          <w:szCs w:val="24"/>
        </w:rPr>
      </w:pPr>
      <w:r w:rsidRPr="009F508C">
        <w:rPr>
          <w:rFonts w:ascii="Times New Roman" w:hAnsi="Times New Roman"/>
          <w:sz w:val="24"/>
          <w:szCs w:val="24"/>
        </w:rPr>
        <w:t xml:space="preserve">Pracownik, którego dotyczy finansowanie kształcenia ze środków KFS, </w:t>
      </w:r>
      <w:r w:rsidR="00A61630" w:rsidRPr="009F508C">
        <w:rPr>
          <w:rFonts w:ascii="Times New Roman" w:hAnsi="Times New Roman"/>
          <w:sz w:val="24"/>
          <w:szCs w:val="24"/>
        </w:rPr>
        <w:t xml:space="preserve">musi być zatrudniony przed dniem złożenia </w:t>
      </w:r>
      <w:r w:rsidR="00BA7ED9" w:rsidRPr="009F508C">
        <w:rPr>
          <w:rFonts w:ascii="Times New Roman" w:hAnsi="Times New Roman"/>
          <w:sz w:val="24"/>
          <w:szCs w:val="24"/>
        </w:rPr>
        <w:t xml:space="preserve">przez Pracodawcę </w:t>
      </w:r>
      <w:r w:rsidR="00A61630" w:rsidRPr="009F508C">
        <w:rPr>
          <w:rFonts w:ascii="Times New Roman" w:hAnsi="Times New Roman"/>
          <w:sz w:val="24"/>
          <w:szCs w:val="24"/>
        </w:rPr>
        <w:t>wniosku o finansowan</w:t>
      </w:r>
      <w:r w:rsidR="005A432B" w:rsidRPr="009F508C">
        <w:rPr>
          <w:rFonts w:ascii="Times New Roman" w:hAnsi="Times New Roman"/>
          <w:sz w:val="24"/>
          <w:szCs w:val="24"/>
        </w:rPr>
        <w:t xml:space="preserve">ie </w:t>
      </w:r>
      <w:r w:rsidR="00BA7ED9" w:rsidRPr="009F508C">
        <w:rPr>
          <w:rFonts w:ascii="Times New Roman" w:hAnsi="Times New Roman"/>
          <w:sz w:val="24"/>
          <w:szCs w:val="24"/>
        </w:rPr>
        <w:t>oraz</w:t>
      </w:r>
      <w:r w:rsidR="005A432B" w:rsidRPr="009F508C">
        <w:rPr>
          <w:rFonts w:ascii="Times New Roman" w:hAnsi="Times New Roman"/>
          <w:sz w:val="24"/>
          <w:szCs w:val="24"/>
        </w:rPr>
        <w:t xml:space="preserve"> </w:t>
      </w:r>
      <w:r w:rsidR="00A61630" w:rsidRPr="009F508C">
        <w:rPr>
          <w:rFonts w:ascii="Times New Roman" w:hAnsi="Times New Roman"/>
          <w:sz w:val="24"/>
          <w:szCs w:val="24"/>
        </w:rPr>
        <w:t xml:space="preserve">powinien </w:t>
      </w:r>
      <w:r w:rsidR="00BA7ED9" w:rsidRPr="009F508C">
        <w:rPr>
          <w:rFonts w:ascii="Times New Roman" w:hAnsi="Times New Roman"/>
          <w:sz w:val="24"/>
          <w:szCs w:val="24"/>
        </w:rPr>
        <w:t>świadczyć pracę</w:t>
      </w:r>
      <w:r w:rsidR="00FE7FC8" w:rsidRPr="009F508C">
        <w:rPr>
          <w:rFonts w:ascii="Times New Roman" w:hAnsi="Times New Roman"/>
          <w:sz w:val="24"/>
          <w:szCs w:val="24"/>
        </w:rPr>
        <w:t xml:space="preserve"> </w:t>
      </w:r>
      <w:r w:rsidR="00A61630" w:rsidRPr="009F508C">
        <w:rPr>
          <w:rFonts w:ascii="Times New Roman" w:hAnsi="Times New Roman"/>
          <w:sz w:val="24"/>
          <w:szCs w:val="24"/>
        </w:rPr>
        <w:t xml:space="preserve">u Pracodawcy przez </w:t>
      </w:r>
      <w:r w:rsidR="00BA7ED9" w:rsidRPr="009F508C">
        <w:rPr>
          <w:rFonts w:ascii="Times New Roman" w:hAnsi="Times New Roman"/>
          <w:sz w:val="24"/>
          <w:szCs w:val="24"/>
        </w:rPr>
        <w:t xml:space="preserve">co najmniej </w:t>
      </w:r>
      <w:r w:rsidR="00A61630" w:rsidRPr="009F508C">
        <w:rPr>
          <w:rFonts w:ascii="Times New Roman" w:hAnsi="Times New Roman"/>
          <w:sz w:val="24"/>
          <w:szCs w:val="24"/>
        </w:rPr>
        <w:t xml:space="preserve">cały okres trwania </w:t>
      </w:r>
      <w:r w:rsidR="00BA7ED9" w:rsidRPr="009F508C">
        <w:rPr>
          <w:rFonts w:ascii="Times New Roman" w:hAnsi="Times New Roman"/>
          <w:sz w:val="24"/>
          <w:szCs w:val="24"/>
        </w:rPr>
        <w:t>danej formy</w:t>
      </w:r>
      <w:r w:rsidR="00A61630" w:rsidRPr="009F508C">
        <w:rPr>
          <w:rFonts w:ascii="Times New Roman" w:hAnsi="Times New Roman"/>
          <w:sz w:val="24"/>
          <w:szCs w:val="24"/>
        </w:rPr>
        <w:t xml:space="preserve"> </w:t>
      </w:r>
      <w:r w:rsidRPr="009F508C">
        <w:rPr>
          <w:rFonts w:ascii="Times New Roman" w:hAnsi="Times New Roman"/>
          <w:sz w:val="24"/>
          <w:szCs w:val="24"/>
        </w:rPr>
        <w:t>kształcen</w:t>
      </w:r>
      <w:r w:rsidR="00A61630" w:rsidRPr="009F508C">
        <w:rPr>
          <w:rFonts w:ascii="Times New Roman" w:hAnsi="Times New Roman"/>
          <w:sz w:val="24"/>
          <w:szCs w:val="24"/>
        </w:rPr>
        <w:t>ia</w:t>
      </w:r>
      <w:r w:rsidR="00BA7ED9" w:rsidRPr="009F508C">
        <w:rPr>
          <w:rFonts w:ascii="Times New Roman" w:hAnsi="Times New Roman"/>
          <w:sz w:val="24"/>
          <w:szCs w:val="24"/>
        </w:rPr>
        <w:t xml:space="preserve"> ustawicznego</w:t>
      </w:r>
      <w:r w:rsidRPr="009F508C">
        <w:rPr>
          <w:rFonts w:ascii="Times New Roman" w:hAnsi="Times New Roman"/>
          <w:sz w:val="24"/>
          <w:szCs w:val="24"/>
        </w:rPr>
        <w:t>.</w:t>
      </w:r>
    </w:p>
    <w:p w14:paraId="0BB8AE1B" w14:textId="29FF792F" w:rsidR="00FE7FC8" w:rsidRPr="009F508C" w:rsidRDefault="00503769" w:rsidP="00E65470">
      <w:pPr>
        <w:spacing w:after="0" w:line="276" w:lineRule="auto"/>
        <w:jc w:val="both"/>
        <w:rPr>
          <w:rFonts w:ascii="Times New Roman" w:hAnsi="Times New Roman"/>
          <w:sz w:val="16"/>
          <w:szCs w:val="16"/>
        </w:rPr>
      </w:pPr>
      <w:r w:rsidRPr="009F508C">
        <w:rPr>
          <w:rFonts w:ascii="Times New Roman" w:hAnsi="Times New Roman"/>
          <w:sz w:val="24"/>
          <w:szCs w:val="24"/>
        </w:rPr>
        <w:t xml:space="preserve"> </w:t>
      </w:r>
    </w:p>
    <w:p w14:paraId="56FBBD6D" w14:textId="7CAF0412" w:rsidR="00FE7FC8" w:rsidRPr="009F508C" w:rsidRDefault="00FE7FC8" w:rsidP="00E65470">
      <w:pPr>
        <w:pStyle w:val="Akapitzlist"/>
        <w:numPr>
          <w:ilvl w:val="0"/>
          <w:numId w:val="8"/>
        </w:numPr>
        <w:spacing w:after="0"/>
        <w:jc w:val="both"/>
        <w:rPr>
          <w:rFonts w:ascii="Times New Roman" w:hAnsi="Times New Roman"/>
          <w:sz w:val="24"/>
          <w:szCs w:val="24"/>
        </w:rPr>
      </w:pPr>
      <w:r w:rsidRPr="009F508C">
        <w:rPr>
          <w:rFonts w:ascii="Times New Roman" w:hAnsi="Times New Roman"/>
          <w:sz w:val="24"/>
          <w:szCs w:val="24"/>
        </w:rPr>
        <w:t>W przypadku, gdy pracodawcą jest spółka cywilna, jawna lub partnerska, środki KFS mogą być przeznaczone na kształcenie ustawiczne zarówno pracowników jak i wspólników będących osobami fizycznymi.</w:t>
      </w:r>
    </w:p>
    <w:p w14:paraId="0FADD20A" w14:textId="77777777" w:rsidR="00E65470" w:rsidRPr="009F508C" w:rsidRDefault="00E65470" w:rsidP="00E65470">
      <w:pPr>
        <w:spacing w:after="0"/>
        <w:jc w:val="both"/>
        <w:rPr>
          <w:rFonts w:ascii="Times New Roman" w:hAnsi="Times New Roman"/>
          <w:sz w:val="16"/>
          <w:szCs w:val="16"/>
        </w:rPr>
      </w:pPr>
    </w:p>
    <w:p w14:paraId="12D89F46" w14:textId="1DF644C3" w:rsidR="00FE7FC8" w:rsidRPr="009F508C" w:rsidRDefault="00FE7FC8" w:rsidP="00E65470">
      <w:pPr>
        <w:numPr>
          <w:ilvl w:val="0"/>
          <w:numId w:val="8"/>
        </w:numPr>
        <w:spacing w:after="0" w:line="276" w:lineRule="auto"/>
        <w:jc w:val="both"/>
        <w:rPr>
          <w:rFonts w:ascii="Times New Roman" w:hAnsi="Times New Roman"/>
          <w:sz w:val="24"/>
          <w:szCs w:val="24"/>
        </w:rPr>
      </w:pPr>
      <w:r w:rsidRPr="009F508C">
        <w:rPr>
          <w:rFonts w:ascii="Times New Roman" w:hAnsi="Times New Roman"/>
          <w:sz w:val="24"/>
          <w:szCs w:val="24"/>
        </w:rPr>
        <w:t>Ze środków KFS nie mogą być finansowane</w:t>
      </w:r>
      <w:r w:rsidRPr="009F508C">
        <w:rPr>
          <w:rFonts w:ascii="Times New Roman" w:hAnsi="Times New Roman"/>
          <w:b/>
          <w:bCs/>
          <w:sz w:val="24"/>
          <w:szCs w:val="24"/>
        </w:rPr>
        <w:t xml:space="preserve"> </w:t>
      </w:r>
      <w:r w:rsidRPr="009F508C">
        <w:rPr>
          <w:rFonts w:ascii="Times New Roman" w:hAnsi="Times New Roman"/>
          <w:sz w:val="24"/>
          <w:szCs w:val="24"/>
        </w:rPr>
        <w:t xml:space="preserve">koszty kształcenia ustawicznego osób: </w:t>
      </w:r>
    </w:p>
    <w:p w14:paraId="53ACDBD4" w14:textId="789FBD7C" w:rsidR="004027BA" w:rsidRPr="009F508C" w:rsidRDefault="00FE7FC8" w:rsidP="00A813E8">
      <w:pPr>
        <w:pStyle w:val="Akapitzlist"/>
        <w:numPr>
          <w:ilvl w:val="0"/>
          <w:numId w:val="31"/>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współpracujących, tj.: małżonka, dzieci własnych, dzieci małżonka, dzieci przysposobionych, rodziców, macochy lub ojczyma, którzy pozostają we wspólnym gospodarstwie domowym i współpracują przy prowadzeniu działalności gospodarczej</w:t>
      </w:r>
      <w:r w:rsidR="004027BA" w:rsidRPr="009F508C">
        <w:rPr>
          <w:rFonts w:ascii="Times New Roman" w:hAnsi="Times New Roman"/>
          <w:sz w:val="24"/>
          <w:szCs w:val="24"/>
        </w:rPr>
        <w:t>;</w:t>
      </w:r>
    </w:p>
    <w:p w14:paraId="20179CAE" w14:textId="77777777" w:rsidR="004027BA" w:rsidRPr="009F508C" w:rsidRDefault="00FE7FC8" w:rsidP="00A813E8">
      <w:pPr>
        <w:pStyle w:val="Akapitzlist"/>
        <w:numPr>
          <w:ilvl w:val="0"/>
          <w:numId w:val="31"/>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przebywających na urlopie macierzyńskim/ojcowskim/wychowawczym lub urlopie bezpłatnym;</w:t>
      </w:r>
    </w:p>
    <w:p w14:paraId="7C8932FA" w14:textId="0D85A6EC" w:rsidR="004027BA" w:rsidRPr="009F508C" w:rsidRDefault="00FE7FC8" w:rsidP="00A813E8">
      <w:pPr>
        <w:pStyle w:val="Akapitzlist"/>
        <w:numPr>
          <w:ilvl w:val="0"/>
          <w:numId w:val="31"/>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wykonujących pracę na podstawie umów cywilnoprawnych</w:t>
      </w:r>
      <w:r w:rsidR="00390608" w:rsidRPr="009F508C">
        <w:rPr>
          <w:rFonts w:ascii="Times New Roman" w:hAnsi="Times New Roman"/>
          <w:sz w:val="24"/>
          <w:szCs w:val="24"/>
        </w:rPr>
        <w:t>;</w:t>
      </w:r>
    </w:p>
    <w:p w14:paraId="7D790275" w14:textId="54F79691" w:rsidR="004027BA" w:rsidRPr="009F508C" w:rsidRDefault="00FE7FC8" w:rsidP="00A813E8">
      <w:pPr>
        <w:pStyle w:val="Akapitzlist"/>
        <w:numPr>
          <w:ilvl w:val="0"/>
          <w:numId w:val="31"/>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lastRenderedPageBreak/>
        <w:t xml:space="preserve">osoby pełniące funkcje zarządcze w spółkach </w:t>
      </w:r>
      <w:r w:rsidR="0007094C" w:rsidRPr="009F508C">
        <w:rPr>
          <w:rFonts w:ascii="Times New Roman" w:hAnsi="Times New Roman"/>
          <w:sz w:val="24"/>
          <w:szCs w:val="24"/>
        </w:rPr>
        <w:t>akcyjnych, spółkach z ograniczoną odpowiedzialnością</w:t>
      </w:r>
      <w:r w:rsidRPr="009F508C">
        <w:rPr>
          <w:rFonts w:ascii="Times New Roman" w:hAnsi="Times New Roman"/>
          <w:sz w:val="24"/>
          <w:szCs w:val="24"/>
        </w:rPr>
        <w:t xml:space="preserve"> (z wyjątkiem sytuacji, gdy są zatrudnione na umowę o pracę w spółce)</w:t>
      </w:r>
      <w:r w:rsidR="004027BA" w:rsidRPr="009F508C">
        <w:rPr>
          <w:rFonts w:ascii="Times New Roman" w:hAnsi="Times New Roman"/>
          <w:sz w:val="24"/>
          <w:szCs w:val="24"/>
        </w:rPr>
        <w:t>;</w:t>
      </w:r>
    </w:p>
    <w:p w14:paraId="57763893" w14:textId="77777777" w:rsidR="004027BA" w:rsidRPr="009F508C" w:rsidRDefault="00FE7FC8" w:rsidP="00A813E8">
      <w:pPr>
        <w:pStyle w:val="Akapitzlist"/>
        <w:numPr>
          <w:ilvl w:val="0"/>
          <w:numId w:val="31"/>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prezesa spółki z ograniczoną odpowiedzialnością, który jest jej jedynym lub większościowym udziałowcem</w:t>
      </w:r>
      <w:r w:rsidR="004027BA" w:rsidRPr="009F508C">
        <w:rPr>
          <w:rFonts w:ascii="Times New Roman" w:hAnsi="Times New Roman"/>
          <w:sz w:val="24"/>
          <w:szCs w:val="24"/>
        </w:rPr>
        <w:t>;</w:t>
      </w:r>
    </w:p>
    <w:p w14:paraId="60A853AB" w14:textId="6294D47D" w:rsidR="00FE7FC8" w:rsidRPr="009F508C" w:rsidRDefault="00FE7FC8" w:rsidP="00A813E8">
      <w:pPr>
        <w:pStyle w:val="Akapitzlist"/>
        <w:numPr>
          <w:ilvl w:val="0"/>
          <w:numId w:val="31"/>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 xml:space="preserve">pracowników służb mundurowych, w tym funkcjonariuszy Państwowej Straży Pożarnej                            (z wyłączeniem osób posiadających umowę o pracę zgodnie z art. 2 ustawy z dnia 26 czerwca 1974 r. Kodeks Pracy). </w:t>
      </w:r>
    </w:p>
    <w:p w14:paraId="224F1357" w14:textId="77777777" w:rsidR="004027BA" w:rsidRPr="004027BA" w:rsidRDefault="004027BA" w:rsidP="004027BA">
      <w:pPr>
        <w:pStyle w:val="Akapitzlist"/>
        <w:autoSpaceDE w:val="0"/>
        <w:autoSpaceDN w:val="0"/>
        <w:adjustRightInd w:val="0"/>
        <w:spacing w:after="0"/>
        <w:ind w:left="1080" w:hanging="283"/>
        <w:jc w:val="both"/>
        <w:rPr>
          <w:rFonts w:ascii="Times New Roman" w:hAnsi="Times New Roman"/>
          <w:color w:val="70AD47" w:themeColor="accent6"/>
          <w:sz w:val="16"/>
          <w:szCs w:val="16"/>
        </w:rPr>
      </w:pPr>
    </w:p>
    <w:p w14:paraId="30176D63" w14:textId="4EA5A2E2" w:rsidR="005C6519" w:rsidRDefault="005C6519" w:rsidP="004027BA">
      <w:pPr>
        <w:numPr>
          <w:ilvl w:val="0"/>
          <w:numId w:val="8"/>
        </w:numPr>
        <w:spacing w:after="0" w:line="276" w:lineRule="auto"/>
        <w:ind w:hanging="283"/>
        <w:jc w:val="both"/>
        <w:rPr>
          <w:rFonts w:ascii="Times New Roman" w:hAnsi="Times New Roman"/>
          <w:sz w:val="24"/>
          <w:szCs w:val="24"/>
        </w:rPr>
      </w:pPr>
      <w:r w:rsidRPr="00E65470">
        <w:rPr>
          <w:rFonts w:ascii="Times New Roman" w:hAnsi="Times New Roman"/>
          <w:sz w:val="24"/>
          <w:szCs w:val="24"/>
        </w:rPr>
        <w:t>Z dofinansowania kształcenia ustawicznego ze środków</w:t>
      </w:r>
      <w:r w:rsidR="007E72D7" w:rsidRPr="00E65470">
        <w:rPr>
          <w:rFonts w:ascii="Times New Roman" w:hAnsi="Times New Roman"/>
          <w:sz w:val="24"/>
          <w:szCs w:val="24"/>
        </w:rPr>
        <w:t xml:space="preserve"> </w:t>
      </w:r>
      <w:r w:rsidRPr="00E65470">
        <w:rPr>
          <w:rFonts w:ascii="Times New Roman" w:hAnsi="Times New Roman"/>
          <w:sz w:val="24"/>
          <w:szCs w:val="24"/>
        </w:rPr>
        <w:t>KFS nie może skorzystać osoba prowadząca działalność gospodarczą, niezatrudniająca żadnego pracownika.</w:t>
      </w:r>
    </w:p>
    <w:p w14:paraId="43668D5F" w14:textId="77777777" w:rsidR="004027BA" w:rsidRPr="004027BA" w:rsidRDefault="004027BA" w:rsidP="004027BA">
      <w:pPr>
        <w:spacing w:after="0" w:line="276" w:lineRule="auto"/>
        <w:ind w:left="720"/>
        <w:jc w:val="both"/>
        <w:rPr>
          <w:rFonts w:ascii="Times New Roman" w:hAnsi="Times New Roman"/>
          <w:sz w:val="16"/>
          <w:szCs w:val="16"/>
        </w:rPr>
      </w:pPr>
    </w:p>
    <w:p w14:paraId="6D6E8268" w14:textId="77777777" w:rsidR="00FF3244" w:rsidRPr="00E65470" w:rsidRDefault="003B2EFB" w:rsidP="00E65470">
      <w:pPr>
        <w:numPr>
          <w:ilvl w:val="0"/>
          <w:numId w:val="8"/>
        </w:numPr>
        <w:spacing w:after="0" w:line="276" w:lineRule="auto"/>
        <w:jc w:val="both"/>
        <w:rPr>
          <w:rFonts w:ascii="Times New Roman" w:hAnsi="Times New Roman"/>
          <w:sz w:val="24"/>
          <w:szCs w:val="24"/>
        </w:rPr>
      </w:pPr>
      <w:r w:rsidRPr="00E65470">
        <w:rPr>
          <w:rFonts w:ascii="Times New Roman" w:hAnsi="Times New Roman"/>
          <w:sz w:val="24"/>
          <w:szCs w:val="24"/>
        </w:rPr>
        <w:t xml:space="preserve">Pracodawca może otrzymać środki na </w:t>
      </w:r>
      <w:r w:rsidR="00000304" w:rsidRPr="00E65470">
        <w:rPr>
          <w:rFonts w:ascii="Times New Roman" w:hAnsi="Times New Roman"/>
          <w:sz w:val="24"/>
          <w:szCs w:val="24"/>
        </w:rPr>
        <w:t>sfinansowanie kształcenia ustawicznego w wysokości:</w:t>
      </w:r>
    </w:p>
    <w:p w14:paraId="04F369DE" w14:textId="2AF62C04" w:rsidR="004027BA" w:rsidRPr="007E2059" w:rsidRDefault="00000304" w:rsidP="00A813E8">
      <w:pPr>
        <w:pStyle w:val="Akapitzlist"/>
        <w:numPr>
          <w:ilvl w:val="0"/>
          <w:numId w:val="33"/>
        </w:numPr>
        <w:spacing w:after="0"/>
        <w:ind w:left="1134" w:hanging="425"/>
        <w:jc w:val="both"/>
        <w:rPr>
          <w:rFonts w:ascii="Times New Roman" w:hAnsi="Times New Roman"/>
          <w:sz w:val="24"/>
          <w:szCs w:val="24"/>
        </w:rPr>
      </w:pPr>
      <w:r w:rsidRPr="004027BA">
        <w:rPr>
          <w:rFonts w:ascii="Times New Roman" w:hAnsi="Times New Roman"/>
          <w:sz w:val="24"/>
          <w:szCs w:val="24"/>
        </w:rPr>
        <w:t>80% kosztów kształcenia ustawicznego, nie więcej jednak niż 300% przeciętne</w:t>
      </w:r>
      <w:r w:rsidR="007E2059">
        <w:rPr>
          <w:rFonts w:ascii="Times New Roman" w:hAnsi="Times New Roman"/>
          <w:sz w:val="24"/>
          <w:szCs w:val="24"/>
        </w:rPr>
        <w:t xml:space="preserve"> </w:t>
      </w:r>
      <w:r w:rsidRPr="007E2059">
        <w:rPr>
          <w:rFonts w:ascii="Times New Roman" w:hAnsi="Times New Roman"/>
          <w:sz w:val="24"/>
          <w:szCs w:val="24"/>
        </w:rPr>
        <w:t>wynagrodzenia w danym roku na jednego uczestnika</w:t>
      </w:r>
      <w:r w:rsidR="007E2059">
        <w:rPr>
          <w:rFonts w:ascii="Times New Roman" w:hAnsi="Times New Roman"/>
          <w:sz w:val="24"/>
          <w:szCs w:val="24"/>
        </w:rPr>
        <w:t>;</w:t>
      </w:r>
    </w:p>
    <w:p w14:paraId="31401601" w14:textId="424FA82C" w:rsidR="004E6FED" w:rsidRPr="004027BA" w:rsidRDefault="007C3A9D" w:rsidP="00A813E8">
      <w:pPr>
        <w:pStyle w:val="Akapitzlist"/>
        <w:numPr>
          <w:ilvl w:val="0"/>
          <w:numId w:val="33"/>
        </w:numPr>
        <w:spacing w:after="0"/>
        <w:ind w:left="1134" w:hanging="425"/>
        <w:jc w:val="both"/>
        <w:rPr>
          <w:rFonts w:ascii="Times New Roman" w:hAnsi="Times New Roman"/>
          <w:sz w:val="24"/>
          <w:szCs w:val="24"/>
        </w:rPr>
      </w:pPr>
      <w:r w:rsidRPr="004027BA">
        <w:rPr>
          <w:rFonts w:ascii="Times New Roman" w:hAnsi="Times New Roman"/>
          <w:sz w:val="24"/>
          <w:szCs w:val="24"/>
        </w:rPr>
        <w:t xml:space="preserve">100% kosztów kształcenia ustawicznego </w:t>
      </w:r>
      <w:r w:rsidR="00000304" w:rsidRPr="004027BA">
        <w:rPr>
          <w:rFonts w:ascii="Times New Roman" w:hAnsi="Times New Roman"/>
          <w:sz w:val="24"/>
          <w:szCs w:val="24"/>
        </w:rPr>
        <w:t>w przypadku mikroprzedsiębiorstw, nie więcej jednak niż 300% przeciętnego wynagrodzenia w danym roku na jednego uczestnika.</w:t>
      </w:r>
    </w:p>
    <w:p w14:paraId="4C23D4C4" w14:textId="77777777" w:rsidR="004027BA" w:rsidRPr="004027BA" w:rsidRDefault="004027BA" w:rsidP="00E65470">
      <w:pPr>
        <w:spacing w:after="0" w:line="276" w:lineRule="auto"/>
        <w:ind w:left="786"/>
        <w:jc w:val="both"/>
        <w:rPr>
          <w:rFonts w:ascii="Times New Roman" w:hAnsi="Times New Roman"/>
          <w:sz w:val="16"/>
          <w:szCs w:val="16"/>
        </w:rPr>
      </w:pPr>
    </w:p>
    <w:p w14:paraId="3FD05FEB" w14:textId="56239189" w:rsidR="00FE40FC" w:rsidRDefault="004E6FED" w:rsidP="004027BA">
      <w:pPr>
        <w:spacing w:after="0" w:line="276" w:lineRule="auto"/>
        <w:ind w:left="709"/>
        <w:jc w:val="both"/>
        <w:rPr>
          <w:rFonts w:ascii="Times New Roman" w:hAnsi="Times New Roman"/>
          <w:sz w:val="24"/>
          <w:szCs w:val="24"/>
        </w:rPr>
      </w:pPr>
      <w:r w:rsidRPr="00E65470">
        <w:rPr>
          <w:rFonts w:ascii="Times New Roman" w:hAnsi="Times New Roman"/>
          <w:sz w:val="24"/>
          <w:szCs w:val="24"/>
        </w:rPr>
        <w:t xml:space="preserve">Limit 300% przeciętnego wynagrodzenia na jedną osobę w danym roku dotyczy finansowania </w:t>
      </w:r>
      <w:r w:rsidR="007E2059">
        <w:rPr>
          <w:rFonts w:ascii="Times New Roman" w:hAnsi="Times New Roman"/>
          <w:sz w:val="24"/>
          <w:szCs w:val="24"/>
        </w:rPr>
        <w:t xml:space="preserve">                     </w:t>
      </w:r>
      <w:r w:rsidRPr="00E65470">
        <w:rPr>
          <w:rFonts w:ascii="Times New Roman" w:hAnsi="Times New Roman"/>
          <w:sz w:val="24"/>
          <w:szCs w:val="24"/>
        </w:rPr>
        <w:t>ze środków KFS kształcenia ustawicznego danej os</w:t>
      </w:r>
      <w:r w:rsidR="005C6519" w:rsidRPr="00E65470">
        <w:rPr>
          <w:rFonts w:ascii="Times New Roman" w:hAnsi="Times New Roman"/>
          <w:sz w:val="24"/>
          <w:szCs w:val="24"/>
        </w:rPr>
        <w:t>oby, także w przypadku</w:t>
      </w:r>
      <w:r w:rsidR="00FE40FC" w:rsidRPr="00E65470">
        <w:rPr>
          <w:rFonts w:ascii="Times New Roman" w:hAnsi="Times New Roman"/>
          <w:sz w:val="24"/>
          <w:szCs w:val="24"/>
        </w:rPr>
        <w:t>,</w:t>
      </w:r>
      <w:r w:rsidR="005C6519" w:rsidRPr="00E65470">
        <w:rPr>
          <w:rFonts w:ascii="Times New Roman" w:hAnsi="Times New Roman"/>
          <w:sz w:val="24"/>
          <w:szCs w:val="24"/>
        </w:rPr>
        <w:t xml:space="preserve"> gdy fina</w:t>
      </w:r>
      <w:r w:rsidR="00C60809" w:rsidRPr="00E65470">
        <w:rPr>
          <w:rFonts w:ascii="Times New Roman" w:hAnsi="Times New Roman"/>
          <w:sz w:val="24"/>
          <w:szCs w:val="24"/>
        </w:rPr>
        <w:t>n</w:t>
      </w:r>
      <w:r w:rsidR="005C6519" w:rsidRPr="00E65470">
        <w:rPr>
          <w:rFonts w:ascii="Times New Roman" w:hAnsi="Times New Roman"/>
          <w:sz w:val="24"/>
          <w:szCs w:val="24"/>
        </w:rPr>
        <w:t>sowanie zostało udzielone przez więcej niż jeden powiatowy urząd pracy</w:t>
      </w:r>
      <w:r w:rsidRPr="00E65470">
        <w:rPr>
          <w:rFonts w:ascii="Times New Roman" w:hAnsi="Times New Roman"/>
          <w:sz w:val="24"/>
          <w:szCs w:val="24"/>
        </w:rPr>
        <w:t>.</w:t>
      </w:r>
    </w:p>
    <w:p w14:paraId="261619F2" w14:textId="77777777" w:rsidR="004027BA" w:rsidRPr="00E65470" w:rsidRDefault="004027BA" w:rsidP="00E65470">
      <w:pPr>
        <w:spacing w:after="0" w:line="276" w:lineRule="auto"/>
        <w:ind w:left="786"/>
        <w:jc w:val="both"/>
        <w:rPr>
          <w:rFonts w:ascii="Times New Roman" w:hAnsi="Times New Roman"/>
          <w:sz w:val="24"/>
          <w:szCs w:val="24"/>
        </w:rPr>
      </w:pPr>
    </w:p>
    <w:p w14:paraId="50C5A32E" w14:textId="4DB302C9" w:rsidR="001701BD" w:rsidRPr="009F508C" w:rsidRDefault="001701BD" w:rsidP="004027BA">
      <w:pPr>
        <w:spacing w:after="0" w:line="276" w:lineRule="auto"/>
        <w:jc w:val="center"/>
        <w:rPr>
          <w:rFonts w:ascii="Times New Roman" w:hAnsi="Times New Roman"/>
          <w:b/>
          <w:sz w:val="24"/>
          <w:szCs w:val="24"/>
        </w:rPr>
      </w:pPr>
      <w:r w:rsidRPr="009F508C">
        <w:rPr>
          <w:rFonts w:ascii="Times New Roman" w:hAnsi="Times New Roman"/>
          <w:b/>
          <w:sz w:val="24"/>
          <w:szCs w:val="24"/>
        </w:rPr>
        <w:t>§</w:t>
      </w:r>
      <w:r w:rsidR="00D7097B" w:rsidRPr="009F508C">
        <w:rPr>
          <w:rFonts w:ascii="Times New Roman" w:hAnsi="Times New Roman"/>
          <w:b/>
          <w:sz w:val="24"/>
          <w:szCs w:val="24"/>
        </w:rPr>
        <w:t xml:space="preserve"> 4</w:t>
      </w:r>
    </w:p>
    <w:p w14:paraId="3D365675" w14:textId="7688AD3C" w:rsidR="009F508C" w:rsidRPr="00E65470" w:rsidRDefault="009F508C" w:rsidP="009F508C">
      <w:pPr>
        <w:spacing w:after="0" w:line="276" w:lineRule="auto"/>
        <w:jc w:val="center"/>
        <w:rPr>
          <w:rFonts w:ascii="Times New Roman" w:hAnsi="Times New Roman"/>
          <w:b/>
          <w:sz w:val="24"/>
          <w:szCs w:val="24"/>
        </w:rPr>
      </w:pPr>
      <w:r>
        <w:rPr>
          <w:rFonts w:ascii="Times New Roman" w:hAnsi="Times New Roman"/>
          <w:b/>
          <w:sz w:val="24"/>
          <w:szCs w:val="24"/>
        </w:rPr>
        <w:t>Rodzaje kosztów wykluczonych z możliwości dofinansowania ze środków KFS</w:t>
      </w:r>
    </w:p>
    <w:p w14:paraId="796A1AF9" w14:textId="77777777" w:rsidR="001701BD" w:rsidRPr="00FE03E4" w:rsidRDefault="001701BD" w:rsidP="009F508C">
      <w:pPr>
        <w:autoSpaceDE w:val="0"/>
        <w:autoSpaceDN w:val="0"/>
        <w:adjustRightInd w:val="0"/>
        <w:spacing w:after="0" w:line="276" w:lineRule="auto"/>
        <w:jc w:val="center"/>
        <w:rPr>
          <w:rFonts w:ascii="Times New Roman" w:hAnsi="Times New Roman"/>
          <w:color w:val="FF0000"/>
          <w:sz w:val="24"/>
          <w:szCs w:val="24"/>
        </w:rPr>
      </w:pPr>
    </w:p>
    <w:p w14:paraId="085CC072" w14:textId="5595F65A" w:rsidR="001701BD" w:rsidRPr="009F508C" w:rsidRDefault="001701BD" w:rsidP="00A813E8">
      <w:pPr>
        <w:pStyle w:val="Akapitzlist"/>
        <w:numPr>
          <w:ilvl w:val="0"/>
          <w:numId w:val="30"/>
        </w:numPr>
        <w:autoSpaceDE w:val="0"/>
        <w:autoSpaceDN w:val="0"/>
        <w:adjustRightInd w:val="0"/>
        <w:spacing w:after="0"/>
        <w:jc w:val="both"/>
        <w:rPr>
          <w:rFonts w:ascii="Times New Roman" w:hAnsi="Times New Roman"/>
          <w:sz w:val="24"/>
          <w:szCs w:val="24"/>
        </w:rPr>
      </w:pPr>
      <w:r w:rsidRPr="009F508C">
        <w:rPr>
          <w:rFonts w:ascii="Times New Roman" w:hAnsi="Times New Roman"/>
          <w:sz w:val="24"/>
          <w:szCs w:val="24"/>
        </w:rPr>
        <w:t xml:space="preserve">Wyklucza się finansowanie: </w:t>
      </w:r>
    </w:p>
    <w:p w14:paraId="4E8746B4" w14:textId="69018C1C" w:rsidR="00B759CF" w:rsidRPr="009F508C" w:rsidRDefault="00B759CF" w:rsidP="00A813E8">
      <w:pPr>
        <w:pStyle w:val="Akapitzlist"/>
        <w:numPr>
          <w:ilvl w:val="0"/>
          <w:numId w:val="32"/>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kosztów dojazdu, zakwaterowania, wyżywienia związanego z kształceniem ustawicznym</w:t>
      </w:r>
      <w:r w:rsidR="00B94734" w:rsidRPr="009F508C">
        <w:rPr>
          <w:rFonts w:ascii="Times New Roman" w:hAnsi="Times New Roman"/>
          <w:sz w:val="24"/>
          <w:szCs w:val="24"/>
        </w:rPr>
        <w:t>,</w:t>
      </w:r>
    </w:p>
    <w:p w14:paraId="23D880B5" w14:textId="465381F5" w:rsidR="004027BA" w:rsidRPr="009F508C" w:rsidRDefault="00B759CF" w:rsidP="004027BA">
      <w:pPr>
        <w:autoSpaceDE w:val="0"/>
        <w:autoSpaceDN w:val="0"/>
        <w:adjustRightInd w:val="0"/>
        <w:spacing w:after="0"/>
        <w:ind w:left="1134"/>
        <w:jc w:val="both"/>
        <w:rPr>
          <w:rFonts w:ascii="Times New Roman" w:hAnsi="Times New Roman"/>
          <w:sz w:val="24"/>
          <w:szCs w:val="24"/>
        </w:rPr>
      </w:pPr>
      <w:r w:rsidRPr="009F508C">
        <w:rPr>
          <w:rFonts w:ascii="Times New Roman" w:hAnsi="Times New Roman"/>
          <w:sz w:val="24"/>
          <w:szCs w:val="24"/>
        </w:rPr>
        <w:t xml:space="preserve">studiów wyższych (licencjackie, magisterskie, doktoranckie), staży, konferencji branżowych i </w:t>
      </w:r>
      <w:r w:rsidR="00D7097B" w:rsidRPr="009F508C">
        <w:rPr>
          <w:rFonts w:ascii="Times New Roman" w:hAnsi="Times New Roman"/>
          <w:sz w:val="24"/>
          <w:szCs w:val="24"/>
        </w:rPr>
        <w:t xml:space="preserve">kongresów </w:t>
      </w:r>
      <w:r w:rsidRPr="009F508C">
        <w:rPr>
          <w:rFonts w:ascii="Times New Roman" w:hAnsi="Times New Roman"/>
          <w:sz w:val="24"/>
          <w:szCs w:val="24"/>
        </w:rPr>
        <w:t>naukowych</w:t>
      </w:r>
      <w:r w:rsidR="004027BA" w:rsidRPr="009F508C">
        <w:rPr>
          <w:rFonts w:ascii="Times New Roman" w:hAnsi="Times New Roman"/>
          <w:sz w:val="24"/>
          <w:szCs w:val="24"/>
        </w:rPr>
        <w:t>;</w:t>
      </w:r>
    </w:p>
    <w:p w14:paraId="047CA05F" w14:textId="02A89C66" w:rsidR="004027BA" w:rsidRPr="009F508C" w:rsidRDefault="001701BD" w:rsidP="00A813E8">
      <w:pPr>
        <w:pStyle w:val="Akapitzlist"/>
        <w:numPr>
          <w:ilvl w:val="0"/>
          <w:numId w:val="32"/>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aplikacji radcowskich, notarialnych itp.</w:t>
      </w:r>
      <w:r w:rsidR="004027BA" w:rsidRPr="009F508C">
        <w:rPr>
          <w:rFonts w:ascii="Times New Roman" w:hAnsi="Times New Roman"/>
          <w:sz w:val="24"/>
          <w:szCs w:val="24"/>
        </w:rPr>
        <w:t>;</w:t>
      </w:r>
    </w:p>
    <w:p w14:paraId="4801100F" w14:textId="7C13D417" w:rsidR="004027BA" w:rsidRPr="009F508C" w:rsidRDefault="00B759CF" w:rsidP="00A813E8">
      <w:pPr>
        <w:pStyle w:val="Akapitzlist"/>
        <w:numPr>
          <w:ilvl w:val="0"/>
          <w:numId w:val="32"/>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kosztów kształcenia ustawicznego, którego obowiązek przeprowadzenia wynika z odrębnych przepisów prawa, np.  badań wstępnych, okresowych, kontrolnych, szkoleń obowiązkowych dla pracowników np. z</w:t>
      </w:r>
      <w:r w:rsidR="001701BD" w:rsidRPr="009F508C">
        <w:rPr>
          <w:rFonts w:ascii="Times New Roman" w:hAnsi="Times New Roman"/>
          <w:sz w:val="24"/>
          <w:szCs w:val="24"/>
        </w:rPr>
        <w:t xml:space="preserve"> zakres</w:t>
      </w:r>
      <w:r w:rsidRPr="009F508C">
        <w:rPr>
          <w:rFonts w:ascii="Times New Roman" w:hAnsi="Times New Roman"/>
          <w:sz w:val="24"/>
          <w:szCs w:val="24"/>
        </w:rPr>
        <w:t xml:space="preserve">u </w:t>
      </w:r>
      <w:r w:rsidR="001701BD" w:rsidRPr="009F508C">
        <w:rPr>
          <w:rFonts w:ascii="Times New Roman" w:hAnsi="Times New Roman"/>
          <w:sz w:val="24"/>
          <w:szCs w:val="24"/>
        </w:rPr>
        <w:t>BHP</w:t>
      </w:r>
      <w:r w:rsidR="004027BA" w:rsidRPr="009F508C">
        <w:rPr>
          <w:rFonts w:ascii="Times New Roman" w:hAnsi="Times New Roman"/>
          <w:sz w:val="24"/>
          <w:szCs w:val="24"/>
        </w:rPr>
        <w:t xml:space="preserve"> i p.poż.;</w:t>
      </w:r>
    </w:p>
    <w:p w14:paraId="27F96BFF" w14:textId="77777777" w:rsidR="004027BA" w:rsidRPr="009F508C" w:rsidRDefault="00B759CF" w:rsidP="00A813E8">
      <w:pPr>
        <w:pStyle w:val="Akapitzlist"/>
        <w:numPr>
          <w:ilvl w:val="0"/>
          <w:numId w:val="32"/>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koszty kształcenia lekarzy i lekarzy dentystów, którzy chcą sfinansować szkolenia specjalizacyjne i staże podyplomowe wraz z kosztami obsługi określone w przepisach                          o zawodach lekarza i lekarza dentysty</w:t>
      </w:r>
      <w:r w:rsidR="004027BA" w:rsidRPr="009F508C">
        <w:rPr>
          <w:rFonts w:ascii="Times New Roman" w:hAnsi="Times New Roman"/>
          <w:sz w:val="24"/>
          <w:szCs w:val="24"/>
        </w:rPr>
        <w:t>;</w:t>
      </w:r>
    </w:p>
    <w:p w14:paraId="459A4AF0" w14:textId="62EB19B4" w:rsidR="00827658" w:rsidRDefault="00B759CF" w:rsidP="00A813E8">
      <w:pPr>
        <w:pStyle w:val="Akapitzlist"/>
        <w:numPr>
          <w:ilvl w:val="0"/>
          <w:numId w:val="32"/>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 xml:space="preserve">koszty </w:t>
      </w:r>
      <w:r w:rsidR="001701BD" w:rsidRPr="009F508C">
        <w:rPr>
          <w:rFonts w:ascii="Times New Roman" w:hAnsi="Times New Roman"/>
          <w:sz w:val="24"/>
          <w:szCs w:val="24"/>
        </w:rPr>
        <w:t>specjalizacji pielęgniarek i położnych, o których mowa w przepisach o zawodach pielęgniarki</w:t>
      </w:r>
      <w:r w:rsidR="00A218B1" w:rsidRPr="009F508C">
        <w:rPr>
          <w:rFonts w:ascii="Times New Roman" w:hAnsi="Times New Roman"/>
          <w:sz w:val="24"/>
          <w:szCs w:val="24"/>
        </w:rPr>
        <w:t xml:space="preserve"> </w:t>
      </w:r>
      <w:r w:rsidR="001701BD" w:rsidRPr="009F508C">
        <w:rPr>
          <w:rFonts w:ascii="Times New Roman" w:hAnsi="Times New Roman"/>
          <w:sz w:val="24"/>
          <w:szCs w:val="24"/>
        </w:rPr>
        <w:t>i położnej</w:t>
      </w:r>
      <w:r w:rsidR="00D7097B" w:rsidRPr="009F508C">
        <w:rPr>
          <w:rFonts w:ascii="Times New Roman" w:hAnsi="Times New Roman"/>
          <w:sz w:val="24"/>
          <w:szCs w:val="24"/>
        </w:rPr>
        <w:t>.</w:t>
      </w:r>
    </w:p>
    <w:p w14:paraId="465800AE" w14:textId="77777777" w:rsidR="006628CA" w:rsidRPr="006628CA" w:rsidRDefault="006628CA" w:rsidP="006628CA">
      <w:pPr>
        <w:pStyle w:val="Akapitzlist"/>
        <w:autoSpaceDE w:val="0"/>
        <w:autoSpaceDN w:val="0"/>
        <w:adjustRightInd w:val="0"/>
        <w:spacing w:after="0"/>
        <w:ind w:left="1134"/>
        <w:jc w:val="both"/>
        <w:rPr>
          <w:rFonts w:ascii="Times New Roman" w:hAnsi="Times New Roman"/>
          <w:sz w:val="24"/>
          <w:szCs w:val="24"/>
        </w:rPr>
      </w:pPr>
    </w:p>
    <w:p w14:paraId="4B39A012" w14:textId="77777777" w:rsidR="001F6362" w:rsidRPr="00E65470" w:rsidRDefault="00130F24" w:rsidP="004027BA">
      <w:pPr>
        <w:spacing w:after="0" w:line="276" w:lineRule="auto"/>
        <w:jc w:val="center"/>
        <w:rPr>
          <w:rFonts w:ascii="Times New Roman" w:hAnsi="Times New Roman"/>
          <w:b/>
          <w:sz w:val="24"/>
          <w:szCs w:val="24"/>
        </w:rPr>
      </w:pPr>
      <w:r w:rsidRPr="00E65470">
        <w:rPr>
          <w:rFonts w:ascii="Times New Roman" w:hAnsi="Times New Roman"/>
          <w:b/>
          <w:sz w:val="24"/>
          <w:szCs w:val="24"/>
        </w:rPr>
        <w:t>ROZDZIAŁ IV</w:t>
      </w:r>
    </w:p>
    <w:p w14:paraId="7CBEA5EE" w14:textId="77777777" w:rsidR="00130F24" w:rsidRPr="00E65470" w:rsidRDefault="001F6362" w:rsidP="004027BA">
      <w:pPr>
        <w:spacing w:after="0" w:line="276" w:lineRule="auto"/>
        <w:jc w:val="center"/>
        <w:rPr>
          <w:rFonts w:ascii="Times New Roman" w:hAnsi="Times New Roman"/>
          <w:b/>
          <w:sz w:val="24"/>
          <w:szCs w:val="24"/>
        </w:rPr>
      </w:pPr>
      <w:r w:rsidRPr="00E65470">
        <w:rPr>
          <w:rFonts w:ascii="Times New Roman" w:hAnsi="Times New Roman"/>
          <w:b/>
          <w:sz w:val="24"/>
          <w:szCs w:val="24"/>
        </w:rPr>
        <w:t>Warunki ubiegania się o przyznanie wsparcia ze środków KFS</w:t>
      </w:r>
    </w:p>
    <w:p w14:paraId="181511CE" w14:textId="77777777" w:rsidR="004027BA" w:rsidRDefault="004027BA" w:rsidP="004027BA">
      <w:pPr>
        <w:spacing w:after="0" w:line="276" w:lineRule="auto"/>
        <w:jc w:val="center"/>
        <w:rPr>
          <w:rFonts w:ascii="Times New Roman" w:hAnsi="Times New Roman"/>
          <w:b/>
          <w:sz w:val="24"/>
          <w:szCs w:val="24"/>
        </w:rPr>
      </w:pPr>
    </w:p>
    <w:p w14:paraId="0284EF71" w14:textId="71418451" w:rsidR="001F6362" w:rsidRPr="004027BA" w:rsidRDefault="001F6362" w:rsidP="004027BA">
      <w:pPr>
        <w:spacing w:after="0" w:line="276" w:lineRule="auto"/>
        <w:jc w:val="center"/>
        <w:rPr>
          <w:rFonts w:ascii="Times New Roman" w:hAnsi="Times New Roman"/>
          <w:b/>
          <w:sz w:val="24"/>
          <w:szCs w:val="24"/>
        </w:rPr>
      </w:pPr>
      <w:r w:rsidRPr="00E65470">
        <w:rPr>
          <w:rFonts w:ascii="Times New Roman" w:hAnsi="Times New Roman"/>
          <w:b/>
          <w:sz w:val="24"/>
          <w:szCs w:val="24"/>
        </w:rPr>
        <w:t xml:space="preserve">§ </w:t>
      </w:r>
      <w:r w:rsidR="00D7097B">
        <w:rPr>
          <w:rFonts w:ascii="Times New Roman" w:hAnsi="Times New Roman"/>
          <w:b/>
          <w:sz w:val="24"/>
          <w:szCs w:val="24"/>
        </w:rPr>
        <w:t>5</w:t>
      </w:r>
    </w:p>
    <w:p w14:paraId="40E2700F" w14:textId="77777777" w:rsidR="00336FC9" w:rsidRPr="00E65470" w:rsidRDefault="00336FC9" w:rsidP="00E65470">
      <w:pPr>
        <w:numPr>
          <w:ilvl w:val="0"/>
          <w:numId w:val="1"/>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Powiatowy Urząd Pracy organizuje nabór wniosków pracodawców o przyznanie środków z KFS na sfinansowanie kosztów kształcenia ustawicznego niezwłocznie po uzyskaniu od Marszałka Województwa Podlaskie</w:t>
      </w:r>
      <w:r w:rsidR="00ED00F1" w:rsidRPr="00E65470">
        <w:rPr>
          <w:rFonts w:ascii="Times New Roman" w:hAnsi="Times New Roman"/>
          <w:sz w:val="24"/>
          <w:szCs w:val="24"/>
        </w:rPr>
        <w:t xml:space="preserve">go informacji o limicie </w:t>
      </w:r>
      <w:r w:rsidRPr="00E65470">
        <w:rPr>
          <w:rFonts w:ascii="Times New Roman" w:hAnsi="Times New Roman"/>
          <w:sz w:val="24"/>
          <w:szCs w:val="24"/>
        </w:rPr>
        <w:t xml:space="preserve">przyznanych środków KFS na dany rok. </w:t>
      </w:r>
    </w:p>
    <w:p w14:paraId="49F1B728" w14:textId="77777777" w:rsidR="00336FC9" w:rsidRPr="004027BA" w:rsidRDefault="00336FC9" w:rsidP="00E65470">
      <w:pPr>
        <w:spacing w:after="0" w:line="276" w:lineRule="auto"/>
        <w:ind w:left="142"/>
        <w:jc w:val="both"/>
        <w:rPr>
          <w:rFonts w:ascii="Times New Roman" w:hAnsi="Times New Roman"/>
          <w:sz w:val="16"/>
          <w:szCs w:val="16"/>
        </w:rPr>
      </w:pPr>
    </w:p>
    <w:p w14:paraId="590C63DA" w14:textId="33C8A7E7" w:rsidR="00526AE5" w:rsidRDefault="00336FC9" w:rsidP="00E65470">
      <w:pPr>
        <w:numPr>
          <w:ilvl w:val="0"/>
          <w:numId w:val="1"/>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lastRenderedPageBreak/>
        <w:t xml:space="preserve">Ogłoszenie o naborze wniosków zamieszczane jest na tablicy informacyjnej znajdującej się </w:t>
      </w:r>
      <w:r w:rsidR="00B94734" w:rsidRPr="00E65470">
        <w:rPr>
          <w:rFonts w:ascii="Times New Roman" w:hAnsi="Times New Roman"/>
          <w:sz w:val="24"/>
          <w:szCs w:val="24"/>
        </w:rPr>
        <w:t xml:space="preserve">                     </w:t>
      </w:r>
      <w:r w:rsidRPr="00E65470">
        <w:rPr>
          <w:rFonts w:ascii="Times New Roman" w:hAnsi="Times New Roman"/>
          <w:sz w:val="24"/>
          <w:szCs w:val="24"/>
        </w:rPr>
        <w:t>w siedzibie Powiatowego Urzędu Pracy oraz w postaci elektronicznej z wykorzystan</w:t>
      </w:r>
      <w:r w:rsidR="00526AE5" w:rsidRPr="00E65470">
        <w:rPr>
          <w:rFonts w:ascii="Times New Roman" w:hAnsi="Times New Roman"/>
          <w:sz w:val="24"/>
          <w:szCs w:val="24"/>
        </w:rPr>
        <w:t>iem strony internetowej Urzędu</w:t>
      </w:r>
      <w:r w:rsidRPr="00E65470">
        <w:rPr>
          <w:rFonts w:ascii="Times New Roman" w:hAnsi="Times New Roman"/>
          <w:sz w:val="24"/>
          <w:szCs w:val="24"/>
        </w:rPr>
        <w:t xml:space="preserve"> </w:t>
      </w:r>
      <w:r w:rsidR="00526AE5" w:rsidRPr="00E65470">
        <w:rPr>
          <w:rFonts w:ascii="Times New Roman" w:hAnsi="Times New Roman"/>
          <w:sz w:val="24"/>
          <w:szCs w:val="24"/>
        </w:rPr>
        <w:t>i</w:t>
      </w:r>
      <w:r w:rsidRPr="00E65470">
        <w:rPr>
          <w:rFonts w:ascii="Times New Roman" w:hAnsi="Times New Roman"/>
          <w:sz w:val="24"/>
          <w:szCs w:val="24"/>
        </w:rPr>
        <w:t xml:space="preserve"> powinno zawierać wskazanie priorytetów wydatkowania środków KFS </w:t>
      </w:r>
      <w:r w:rsidR="000E1830">
        <w:rPr>
          <w:rFonts w:ascii="Times New Roman" w:hAnsi="Times New Roman"/>
          <w:sz w:val="24"/>
          <w:szCs w:val="24"/>
        </w:rPr>
        <w:t xml:space="preserve">                  </w:t>
      </w:r>
      <w:r w:rsidRPr="00E65470">
        <w:rPr>
          <w:rFonts w:ascii="Times New Roman" w:hAnsi="Times New Roman"/>
          <w:sz w:val="24"/>
          <w:szCs w:val="24"/>
        </w:rPr>
        <w:t>na dany rok, termin rozpoczęcia i zakończenia naboru wniosków</w:t>
      </w:r>
      <w:r w:rsidR="00526AE5" w:rsidRPr="00E65470">
        <w:rPr>
          <w:rFonts w:ascii="Times New Roman" w:hAnsi="Times New Roman"/>
          <w:sz w:val="24"/>
          <w:szCs w:val="24"/>
        </w:rPr>
        <w:t xml:space="preserve"> oraz wyszczególnienie warunków</w:t>
      </w:r>
      <w:r w:rsidR="00D54387" w:rsidRPr="00E65470">
        <w:rPr>
          <w:rFonts w:ascii="Times New Roman" w:hAnsi="Times New Roman"/>
          <w:sz w:val="24"/>
          <w:szCs w:val="24"/>
        </w:rPr>
        <w:t>,</w:t>
      </w:r>
      <w:r w:rsidR="00526AE5" w:rsidRPr="00E65470">
        <w:rPr>
          <w:rFonts w:ascii="Times New Roman" w:hAnsi="Times New Roman"/>
          <w:sz w:val="24"/>
          <w:szCs w:val="24"/>
        </w:rPr>
        <w:t xml:space="preserve"> jakie będą uwzględniane przy rozpatrywaniu wniosków pracodawców.</w:t>
      </w:r>
    </w:p>
    <w:p w14:paraId="1B227E86" w14:textId="77777777" w:rsidR="004027BA" w:rsidRPr="004027BA" w:rsidRDefault="004027BA" w:rsidP="004027BA">
      <w:pPr>
        <w:spacing w:after="0" w:line="276" w:lineRule="auto"/>
        <w:jc w:val="both"/>
        <w:rPr>
          <w:rFonts w:ascii="Times New Roman" w:hAnsi="Times New Roman"/>
          <w:sz w:val="16"/>
          <w:szCs w:val="16"/>
        </w:rPr>
      </w:pPr>
    </w:p>
    <w:p w14:paraId="4B5F98BB" w14:textId="77777777" w:rsidR="00526AE5" w:rsidRPr="00E65470" w:rsidRDefault="00526AE5" w:rsidP="00E65470">
      <w:pPr>
        <w:numPr>
          <w:ilvl w:val="0"/>
          <w:numId w:val="1"/>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Nabór wniosków jest powtarzany do wyczerpania przyznanego limitu.</w:t>
      </w:r>
    </w:p>
    <w:p w14:paraId="2D732569" w14:textId="77777777" w:rsidR="00AE59EA" w:rsidRPr="004027BA" w:rsidRDefault="00AE59EA" w:rsidP="00E65470">
      <w:pPr>
        <w:spacing w:after="0" w:line="276" w:lineRule="auto"/>
        <w:jc w:val="both"/>
        <w:rPr>
          <w:rFonts w:ascii="Times New Roman" w:hAnsi="Times New Roman"/>
          <w:sz w:val="16"/>
          <w:szCs w:val="16"/>
        </w:rPr>
      </w:pPr>
    </w:p>
    <w:p w14:paraId="356F0111" w14:textId="06730681" w:rsidR="00526AE5" w:rsidRPr="00E65470" w:rsidRDefault="00526AE5" w:rsidP="00E65470">
      <w:pPr>
        <w:numPr>
          <w:ilvl w:val="0"/>
          <w:numId w:val="1"/>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 xml:space="preserve">Nabór wniosków pracodawców o przyznanie środków z rezerwy KFS jest organizowany </w:t>
      </w:r>
      <w:r w:rsidR="000E1830">
        <w:rPr>
          <w:rFonts w:ascii="Times New Roman" w:hAnsi="Times New Roman"/>
          <w:sz w:val="24"/>
          <w:szCs w:val="24"/>
        </w:rPr>
        <w:t xml:space="preserve">                           </w:t>
      </w:r>
      <w:r w:rsidRPr="00E65470">
        <w:rPr>
          <w:rFonts w:ascii="Times New Roman" w:hAnsi="Times New Roman"/>
          <w:sz w:val="24"/>
          <w:szCs w:val="24"/>
        </w:rPr>
        <w:t xml:space="preserve">na zasadach określonych w ust. 1-2 z uwzględnieniem priorytetów wydatkowania środków </w:t>
      </w:r>
      <w:r w:rsidR="000E1830">
        <w:rPr>
          <w:rFonts w:ascii="Times New Roman" w:hAnsi="Times New Roman"/>
          <w:sz w:val="24"/>
          <w:szCs w:val="24"/>
        </w:rPr>
        <w:t xml:space="preserve">                           </w:t>
      </w:r>
      <w:r w:rsidRPr="00E65470">
        <w:rPr>
          <w:rFonts w:ascii="Times New Roman" w:hAnsi="Times New Roman"/>
          <w:sz w:val="24"/>
          <w:szCs w:val="24"/>
        </w:rPr>
        <w:t xml:space="preserve">z rezerwy KFS </w:t>
      </w:r>
      <w:r w:rsidR="00AE59EA" w:rsidRPr="00E65470">
        <w:rPr>
          <w:rFonts w:ascii="Times New Roman" w:hAnsi="Times New Roman"/>
          <w:sz w:val="24"/>
          <w:szCs w:val="24"/>
        </w:rPr>
        <w:t>na dany rok.</w:t>
      </w:r>
    </w:p>
    <w:p w14:paraId="7E88AD6F" w14:textId="77777777" w:rsidR="00336FC9" w:rsidRPr="00A1155D" w:rsidRDefault="00336FC9" w:rsidP="00E65470">
      <w:pPr>
        <w:spacing w:after="0" w:line="276" w:lineRule="auto"/>
        <w:jc w:val="both"/>
        <w:rPr>
          <w:rFonts w:ascii="Times New Roman" w:hAnsi="Times New Roman"/>
          <w:sz w:val="16"/>
          <w:szCs w:val="16"/>
        </w:rPr>
      </w:pPr>
    </w:p>
    <w:p w14:paraId="31E873C3" w14:textId="7A636885" w:rsidR="00A1155D" w:rsidRDefault="001F6362" w:rsidP="00A1155D">
      <w:pPr>
        <w:numPr>
          <w:ilvl w:val="0"/>
          <w:numId w:val="1"/>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 xml:space="preserve">Podstawę ubiegania się </w:t>
      </w:r>
      <w:r w:rsidR="00DC686F" w:rsidRPr="00E65470">
        <w:rPr>
          <w:rFonts w:ascii="Times New Roman" w:hAnsi="Times New Roman"/>
          <w:sz w:val="24"/>
          <w:szCs w:val="24"/>
        </w:rPr>
        <w:t xml:space="preserve">przez Pracodawcę </w:t>
      </w:r>
      <w:r w:rsidRPr="00E65470">
        <w:rPr>
          <w:rFonts w:ascii="Times New Roman" w:hAnsi="Times New Roman"/>
          <w:sz w:val="24"/>
          <w:szCs w:val="24"/>
        </w:rPr>
        <w:t>o przyzna</w:t>
      </w:r>
      <w:r w:rsidR="00DC686F" w:rsidRPr="00E65470">
        <w:rPr>
          <w:rFonts w:ascii="Times New Roman" w:hAnsi="Times New Roman"/>
          <w:sz w:val="24"/>
          <w:szCs w:val="24"/>
        </w:rPr>
        <w:t xml:space="preserve">nie wsparcia </w:t>
      </w:r>
      <w:r w:rsidR="00BA02EC" w:rsidRPr="00E65470">
        <w:rPr>
          <w:rFonts w:ascii="Times New Roman" w:hAnsi="Times New Roman"/>
          <w:sz w:val="24"/>
          <w:szCs w:val="24"/>
        </w:rPr>
        <w:t xml:space="preserve">w zakresie kształcenia ustawicznego </w:t>
      </w:r>
      <w:r w:rsidR="00DC686F" w:rsidRPr="00E65470">
        <w:rPr>
          <w:rFonts w:ascii="Times New Roman" w:hAnsi="Times New Roman"/>
          <w:sz w:val="24"/>
          <w:szCs w:val="24"/>
        </w:rPr>
        <w:t>ze środków KFS stanowi</w:t>
      </w:r>
      <w:r w:rsidRPr="00E65470">
        <w:rPr>
          <w:rFonts w:ascii="Times New Roman" w:hAnsi="Times New Roman"/>
          <w:sz w:val="24"/>
          <w:szCs w:val="24"/>
        </w:rPr>
        <w:t xml:space="preserve"> złożenie wniosku</w:t>
      </w:r>
      <w:r w:rsidR="00DD6A6C" w:rsidRPr="00E65470">
        <w:rPr>
          <w:rFonts w:ascii="Times New Roman" w:hAnsi="Times New Roman"/>
          <w:sz w:val="24"/>
          <w:szCs w:val="24"/>
        </w:rPr>
        <w:t xml:space="preserve"> </w:t>
      </w:r>
      <w:r w:rsidRPr="00E65470">
        <w:rPr>
          <w:rFonts w:ascii="Times New Roman" w:hAnsi="Times New Roman"/>
          <w:sz w:val="24"/>
          <w:szCs w:val="24"/>
        </w:rPr>
        <w:t>w postaci papierowej lub elektronicznej</w:t>
      </w:r>
      <w:r w:rsidR="00DC686F" w:rsidRPr="00E65470">
        <w:rPr>
          <w:rFonts w:ascii="Times New Roman" w:hAnsi="Times New Roman"/>
          <w:sz w:val="24"/>
          <w:szCs w:val="24"/>
        </w:rPr>
        <w:t>, na odpowiednim druku</w:t>
      </w:r>
      <w:r w:rsidR="00C96B20" w:rsidRPr="00E65470">
        <w:rPr>
          <w:rFonts w:ascii="Times New Roman" w:hAnsi="Times New Roman"/>
          <w:sz w:val="24"/>
          <w:szCs w:val="24"/>
        </w:rPr>
        <w:t xml:space="preserve">, </w:t>
      </w:r>
      <w:r w:rsidR="00097095" w:rsidRPr="00E65470">
        <w:rPr>
          <w:rFonts w:ascii="Times New Roman" w:hAnsi="Times New Roman"/>
          <w:sz w:val="24"/>
          <w:szCs w:val="24"/>
        </w:rPr>
        <w:t>którego wzór stanowi</w:t>
      </w:r>
      <w:r w:rsidR="00C96B20" w:rsidRPr="00E65470">
        <w:rPr>
          <w:rFonts w:ascii="Times New Roman" w:hAnsi="Times New Roman"/>
          <w:sz w:val="24"/>
          <w:szCs w:val="24"/>
        </w:rPr>
        <w:t xml:space="preserve"> </w:t>
      </w:r>
      <w:r w:rsidR="00097095" w:rsidRPr="00E65470">
        <w:rPr>
          <w:rFonts w:ascii="Times New Roman" w:hAnsi="Times New Roman"/>
          <w:b/>
          <w:sz w:val="24"/>
          <w:szCs w:val="24"/>
        </w:rPr>
        <w:t>załącznik nr 1</w:t>
      </w:r>
      <w:r w:rsidR="00C96B20" w:rsidRPr="00E65470">
        <w:rPr>
          <w:rFonts w:ascii="Times New Roman" w:hAnsi="Times New Roman"/>
          <w:sz w:val="24"/>
          <w:szCs w:val="24"/>
        </w:rPr>
        <w:t xml:space="preserve"> do niniejszego Regulaminu</w:t>
      </w:r>
      <w:r w:rsidR="00097095" w:rsidRPr="00E65470">
        <w:rPr>
          <w:rFonts w:ascii="Times New Roman" w:hAnsi="Times New Roman"/>
          <w:sz w:val="24"/>
          <w:szCs w:val="24"/>
        </w:rPr>
        <w:t>.</w:t>
      </w:r>
      <w:r w:rsidR="00DC686F" w:rsidRPr="00E65470">
        <w:rPr>
          <w:rFonts w:ascii="Times New Roman" w:hAnsi="Times New Roman"/>
          <w:sz w:val="24"/>
          <w:szCs w:val="24"/>
        </w:rPr>
        <w:t xml:space="preserve"> </w:t>
      </w:r>
      <w:r w:rsidR="00097095" w:rsidRPr="00E65470">
        <w:rPr>
          <w:rFonts w:ascii="Times New Roman" w:hAnsi="Times New Roman"/>
          <w:sz w:val="24"/>
          <w:szCs w:val="24"/>
        </w:rPr>
        <w:t>Zaktualizowany pod kątem obowiązujących priorytetów wzór wniosku będzie zamieszczany</w:t>
      </w:r>
      <w:r w:rsidR="00C517DE">
        <w:rPr>
          <w:rFonts w:ascii="Times New Roman" w:hAnsi="Times New Roman"/>
          <w:sz w:val="24"/>
          <w:szCs w:val="24"/>
        </w:rPr>
        <w:t xml:space="preserve"> </w:t>
      </w:r>
      <w:r w:rsidR="00097095" w:rsidRPr="00E65470">
        <w:rPr>
          <w:rFonts w:ascii="Times New Roman" w:hAnsi="Times New Roman"/>
          <w:sz w:val="24"/>
          <w:szCs w:val="24"/>
        </w:rPr>
        <w:t>do pobrania ze strony internetowej Powiatowego Urzędu Pracy wraz z ogłoszeniem o naborze wniosków pracodawców.</w:t>
      </w:r>
    </w:p>
    <w:p w14:paraId="117A2A51" w14:textId="77777777" w:rsidR="00A1155D" w:rsidRPr="00A1155D" w:rsidRDefault="00A1155D" w:rsidP="00A1155D">
      <w:pPr>
        <w:spacing w:after="0" w:line="276" w:lineRule="auto"/>
        <w:jc w:val="both"/>
        <w:rPr>
          <w:rFonts w:ascii="Times New Roman" w:hAnsi="Times New Roman"/>
          <w:sz w:val="16"/>
          <w:szCs w:val="16"/>
        </w:rPr>
      </w:pPr>
    </w:p>
    <w:p w14:paraId="2BF47EA8" w14:textId="64059AA8" w:rsidR="00DD6A6C" w:rsidRDefault="00DD6A6C" w:rsidP="00E65470">
      <w:pPr>
        <w:numPr>
          <w:ilvl w:val="0"/>
          <w:numId w:val="1"/>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Wniosek może</w:t>
      </w:r>
      <w:r w:rsidR="00CC6E79" w:rsidRPr="00E65470">
        <w:rPr>
          <w:rFonts w:ascii="Times New Roman" w:hAnsi="Times New Roman"/>
          <w:sz w:val="24"/>
          <w:szCs w:val="24"/>
        </w:rPr>
        <w:t xml:space="preserve"> być złożony przez p</w:t>
      </w:r>
      <w:r w:rsidR="009A384A" w:rsidRPr="00E65470">
        <w:rPr>
          <w:rFonts w:ascii="Times New Roman" w:hAnsi="Times New Roman"/>
          <w:sz w:val="24"/>
          <w:szCs w:val="24"/>
        </w:rPr>
        <w:t>racodawcę,</w:t>
      </w:r>
      <w:r w:rsidRPr="00E65470">
        <w:rPr>
          <w:rFonts w:ascii="Times New Roman" w:hAnsi="Times New Roman"/>
          <w:sz w:val="24"/>
          <w:szCs w:val="24"/>
        </w:rPr>
        <w:t xml:space="preserve"> </w:t>
      </w:r>
      <w:r w:rsidR="00580B5E" w:rsidRPr="00E65470">
        <w:rPr>
          <w:rFonts w:ascii="Times New Roman" w:hAnsi="Times New Roman"/>
          <w:sz w:val="24"/>
          <w:szCs w:val="24"/>
        </w:rPr>
        <w:t>którego siedziba lub</w:t>
      </w:r>
      <w:r w:rsidRPr="00E65470">
        <w:rPr>
          <w:rFonts w:ascii="Times New Roman" w:hAnsi="Times New Roman"/>
          <w:sz w:val="24"/>
          <w:szCs w:val="24"/>
        </w:rPr>
        <w:t xml:space="preserve"> </w:t>
      </w:r>
      <w:r w:rsidR="00580B5E" w:rsidRPr="00E65470">
        <w:rPr>
          <w:rFonts w:ascii="Times New Roman" w:hAnsi="Times New Roman"/>
          <w:sz w:val="24"/>
          <w:szCs w:val="24"/>
        </w:rPr>
        <w:t xml:space="preserve">miejsce prowadzenia </w:t>
      </w:r>
      <w:r w:rsidR="00193E2D" w:rsidRPr="00E65470">
        <w:rPr>
          <w:rFonts w:ascii="Times New Roman" w:hAnsi="Times New Roman"/>
          <w:sz w:val="24"/>
          <w:szCs w:val="24"/>
        </w:rPr>
        <w:t xml:space="preserve"> działalności</w:t>
      </w:r>
      <w:r w:rsidRPr="00E65470">
        <w:rPr>
          <w:rFonts w:ascii="Times New Roman" w:hAnsi="Times New Roman"/>
          <w:sz w:val="24"/>
          <w:szCs w:val="24"/>
        </w:rPr>
        <w:t xml:space="preserve"> </w:t>
      </w:r>
      <w:r w:rsidR="00580B5E" w:rsidRPr="00E65470">
        <w:rPr>
          <w:rFonts w:ascii="Times New Roman" w:hAnsi="Times New Roman"/>
          <w:sz w:val="24"/>
          <w:szCs w:val="24"/>
        </w:rPr>
        <w:t xml:space="preserve">znajduje się </w:t>
      </w:r>
      <w:r w:rsidRPr="00E65470">
        <w:rPr>
          <w:rFonts w:ascii="Times New Roman" w:hAnsi="Times New Roman"/>
          <w:sz w:val="24"/>
          <w:szCs w:val="24"/>
        </w:rPr>
        <w:t xml:space="preserve">na terenie działania Powiatowego </w:t>
      </w:r>
      <w:r w:rsidR="00BA02EC" w:rsidRPr="00E65470">
        <w:rPr>
          <w:rFonts w:ascii="Times New Roman" w:hAnsi="Times New Roman"/>
          <w:sz w:val="24"/>
          <w:szCs w:val="24"/>
        </w:rPr>
        <w:t>Urzędu Pracy</w:t>
      </w:r>
      <w:r w:rsidRPr="00E65470">
        <w:rPr>
          <w:rFonts w:ascii="Times New Roman" w:hAnsi="Times New Roman"/>
          <w:sz w:val="24"/>
          <w:szCs w:val="24"/>
        </w:rPr>
        <w:t>.</w:t>
      </w:r>
    </w:p>
    <w:p w14:paraId="460B0250" w14:textId="77777777" w:rsidR="00A1155D" w:rsidRPr="00A1155D" w:rsidRDefault="00A1155D" w:rsidP="00A1155D">
      <w:pPr>
        <w:spacing w:after="0" w:line="276" w:lineRule="auto"/>
        <w:jc w:val="both"/>
        <w:rPr>
          <w:rFonts w:ascii="Times New Roman" w:hAnsi="Times New Roman"/>
          <w:sz w:val="16"/>
          <w:szCs w:val="16"/>
        </w:rPr>
      </w:pPr>
    </w:p>
    <w:p w14:paraId="5DABB005" w14:textId="77777777" w:rsidR="00DD6A6C" w:rsidRPr="00E65470" w:rsidRDefault="00DD6A6C" w:rsidP="00E65470">
      <w:pPr>
        <w:numPr>
          <w:ilvl w:val="0"/>
          <w:numId w:val="1"/>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Wniosek powinien zawierać</w:t>
      </w:r>
      <w:r w:rsidR="00E23EB2" w:rsidRPr="00E65470">
        <w:rPr>
          <w:rFonts w:ascii="Times New Roman" w:hAnsi="Times New Roman"/>
          <w:sz w:val="24"/>
          <w:szCs w:val="24"/>
        </w:rPr>
        <w:t xml:space="preserve"> następujące informacje</w:t>
      </w:r>
      <w:r w:rsidRPr="00E65470">
        <w:rPr>
          <w:rFonts w:ascii="Times New Roman" w:hAnsi="Times New Roman"/>
          <w:sz w:val="24"/>
          <w:szCs w:val="24"/>
        </w:rPr>
        <w:t>:</w:t>
      </w:r>
    </w:p>
    <w:p w14:paraId="1E8CAA7A" w14:textId="67BB4979" w:rsidR="00E23EB2" w:rsidRPr="00E65470" w:rsidRDefault="00E23EB2">
      <w:pPr>
        <w:numPr>
          <w:ilvl w:val="0"/>
          <w:numId w:val="11"/>
        </w:numPr>
        <w:spacing w:after="0" w:line="276" w:lineRule="auto"/>
        <w:ind w:left="993" w:hanging="426"/>
        <w:jc w:val="both"/>
        <w:rPr>
          <w:rFonts w:ascii="Times New Roman" w:hAnsi="Times New Roman"/>
          <w:sz w:val="24"/>
          <w:szCs w:val="24"/>
        </w:rPr>
      </w:pPr>
      <w:r w:rsidRPr="00E65470">
        <w:rPr>
          <w:rFonts w:ascii="Times New Roman" w:hAnsi="Times New Roman"/>
          <w:sz w:val="24"/>
          <w:szCs w:val="24"/>
        </w:rPr>
        <w:t>dane pracodawcy: nazwę pracodawcy, adres siedziby i miejsce prowadzenia działalności, numer identyfikacji podatkowej, numer identyfikacyjny w krajowym rejestrze urzędowym podmiotów g</w:t>
      </w:r>
      <w:r w:rsidR="00580B5E" w:rsidRPr="00E65470">
        <w:rPr>
          <w:rFonts w:ascii="Times New Roman" w:hAnsi="Times New Roman"/>
          <w:sz w:val="24"/>
          <w:szCs w:val="24"/>
        </w:rPr>
        <w:t xml:space="preserve">ospodarki narodowej REGON oraz </w:t>
      </w:r>
      <w:r w:rsidRPr="00E65470">
        <w:rPr>
          <w:rFonts w:ascii="Times New Roman" w:hAnsi="Times New Roman"/>
          <w:sz w:val="24"/>
          <w:szCs w:val="24"/>
        </w:rPr>
        <w:t xml:space="preserve">oznaczenie przeważającego rodzaju prowadzonej działalności gospodarczej według PKD, informację o liczbie zatrudnionych pracowników, imię i nazwisko osoby wskazanej przez pracodawcę do kontaktów, numer telefonu oraz adres </w:t>
      </w:r>
      <w:r w:rsidR="00193E2D" w:rsidRPr="00E65470">
        <w:rPr>
          <w:rFonts w:ascii="Times New Roman" w:hAnsi="Times New Roman"/>
          <w:sz w:val="24"/>
          <w:szCs w:val="24"/>
        </w:rPr>
        <w:t>poczty elektronicznej</w:t>
      </w:r>
      <w:r w:rsidR="00B94734" w:rsidRPr="00E65470">
        <w:rPr>
          <w:rFonts w:ascii="Times New Roman" w:hAnsi="Times New Roman"/>
          <w:sz w:val="24"/>
          <w:szCs w:val="24"/>
        </w:rPr>
        <w:t>;</w:t>
      </w:r>
    </w:p>
    <w:p w14:paraId="1574CB10" w14:textId="643D8B24" w:rsidR="00E23EB2" w:rsidRPr="00E65470" w:rsidRDefault="00E23EB2">
      <w:pPr>
        <w:numPr>
          <w:ilvl w:val="0"/>
          <w:numId w:val="11"/>
        </w:numPr>
        <w:spacing w:after="0" w:line="276" w:lineRule="auto"/>
        <w:ind w:left="993" w:hanging="426"/>
        <w:jc w:val="both"/>
        <w:rPr>
          <w:rFonts w:ascii="Times New Roman" w:hAnsi="Times New Roman"/>
          <w:sz w:val="24"/>
          <w:szCs w:val="24"/>
        </w:rPr>
      </w:pPr>
      <w:r w:rsidRPr="00E65470">
        <w:rPr>
          <w:rFonts w:ascii="Times New Roman" w:hAnsi="Times New Roman"/>
          <w:sz w:val="24"/>
          <w:szCs w:val="24"/>
        </w:rPr>
        <w:t>wskazanie działań, o których mowa w art.</w:t>
      </w:r>
      <w:r w:rsidR="00854AA5">
        <w:rPr>
          <w:rFonts w:ascii="Times New Roman" w:hAnsi="Times New Roman"/>
          <w:sz w:val="24"/>
          <w:szCs w:val="24"/>
        </w:rPr>
        <w:t xml:space="preserve"> </w:t>
      </w:r>
      <w:r w:rsidRPr="00E65470">
        <w:rPr>
          <w:rFonts w:ascii="Times New Roman" w:hAnsi="Times New Roman"/>
          <w:sz w:val="24"/>
          <w:szCs w:val="24"/>
        </w:rPr>
        <w:t>69a ust</w:t>
      </w:r>
      <w:r w:rsidR="00AE59EA" w:rsidRPr="00E65470">
        <w:rPr>
          <w:rFonts w:ascii="Times New Roman" w:hAnsi="Times New Roman"/>
          <w:sz w:val="24"/>
          <w:szCs w:val="24"/>
        </w:rPr>
        <w:t>.</w:t>
      </w:r>
      <w:r w:rsidR="002F4D1D" w:rsidRPr="00E65470">
        <w:rPr>
          <w:rFonts w:ascii="Times New Roman" w:hAnsi="Times New Roman"/>
          <w:sz w:val="24"/>
          <w:szCs w:val="24"/>
        </w:rPr>
        <w:t xml:space="preserve"> </w:t>
      </w:r>
      <w:r w:rsidR="00AE59EA" w:rsidRPr="00E65470">
        <w:rPr>
          <w:rFonts w:ascii="Times New Roman" w:hAnsi="Times New Roman"/>
          <w:sz w:val="24"/>
          <w:szCs w:val="24"/>
        </w:rPr>
        <w:t>2 pkt</w:t>
      </w:r>
      <w:r w:rsidR="002F4D1D" w:rsidRPr="00E65470">
        <w:rPr>
          <w:rFonts w:ascii="Times New Roman" w:hAnsi="Times New Roman"/>
          <w:sz w:val="24"/>
          <w:szCs w:val="24"/>
        </w:rPr>
        <w:t xml:space="preserve"> </w:t>
      </w:r>
      <w:r w:rsidR="00AE59EA" w:rsidRPr="00E65470">
        <w:rPr>
          <w:rFonts w:ascii="Times New Roman" w:hAnsi="Times New Roman"/>
          <w:sz w:val="24"/>
          <w:szCs w:val="24"/>
        </w:rPr>
        <w:t>1 ustawy, liczby</w:t>
      </w:r>
      <w:r w:rsidRPr="00E65470">
        <w:rPr>
          <w:rFonts w:ascii="Times New Roman" w:hAnsi="Times New Roman"/>
          <w:sz w:val="24"/>
          <w:szCs w:val="24"/>
        </w:rPr>
        <w:t xml:space="preserve"> osób według grup wieku 15–24 lata, 25–34 lata, 35–44 lata, 45 lat i </w:t>
      </w:r>
      <w:r w:rsidR="0009032B" w:rsidRPr="00E65470">
        <w:rPr>
          <w:rFonts w:ascii="Times New Roman" w:hAnsi="Times New Roman"/>
          <w:sz w:val="24"/>
          <w:szCs w:val="24"/>
        </w:rPr>
        <w:t>więcej, których wydatek dotyczy</w:t>
      </w:r>
      <w:r w:rsidR="00AE59EA" w:rsidRPr="00E65470">
        <w:rPr>
          <w:rFonts w:ascii="Times New Roman" w:hAnsi="Times New Roman"/>
          <w:sz w:val="24"/>
          <w:szCs w:val="24"/>
        </w:rPr>
        <w:t xml:space="preserve">, form kształcenia ustawicznego, kosztów kształcenia ustawicznego na jednego uczestnika </w:t>
      </w:r>
      <w:r w:rsidRPr="00E65470">
        <w:rPr>
          <w:rFonts w:ascii="Times New Roman" w:hAnsi="Times New Roman"/>
          <w:sz w:val="24"/>
          <w:szCs w:val="24"/>
        </w:rPr>
        <w:t>oraz termin</w:t>
      </w:r>
      <w:r w:rsidR="00AE59EA" w:rsidRPr="00E65470">
        <w:rPr>
          <w:rFonts w:ascii="Times New Roman" w:hAnsi="Times New Roman"/>
          <w:sz w:val="24"/>
          <w:szCs w:val="24"/>
        </w:rPr>
        <w:t>u</w:t>
      </w:r>
      <w:r w:rsidRPr="00E65470">
        <w:rPr>
          <w:rFonts w:ascii="Times New Roman" w:hAnsi="Times New Roman"/>
          <w:sz w:val="24"/>
          <w:szCs w:val="24"/>
        </w:rPr>
        <w:t xml:space="preserve"> realizacji</w:t>
      </w:r>
      <w:r w:rsidR="00AE59EA" w:rsidRPr="00E65470">
        <w:rPr>
          <w:rFonts w:ascii="Times New Roman" w:hAnsi="Times New Roman"/>
          <w:sz w:val="24"/>
          <w:szCs w:val="24"/>
        </w:rPr>
        <w:t xml:space="preserve"> wskazanych działań</w:t>
      </w:r>
      <w:r w:rsidR="00B94734" w:rsidRPr="00E65470">
        <w:rPr>
          <w:rFonts w:ascii="Times New Roman" w:hAnsi="Times New Roman"/>
          <w:sz w:val="24"/>
          <w:szCs w:val="24"/>
        </w:rPr>
        <w:t>;</w:t>
      </w:r>
    </w:p>
    <w:p w14:paraId="3C9ED5E4" w14:textId="6311D58E" w:rsidR="00E23EB2" w:rsidRPr="00E65470" w:rsidRDefault="00E23EB2">
      <w:pPr>
        <w:numPr>
          <w:ilvl w:val="0"/>
          <w:numId w:val="11"/>
        </w:numPr>
        <w:spacing w:after="0" w:line="276" w:lineRule="auto"/>
        <w:ind w:left="993" w:hanging="426"/>
        <w:jc w:val="both"/>
        <w:rPr>
          <w:rFonts w:ascii="Times New Roman" w:hAnsi="Times New Roman"/>
          <w:sz w:val="24"/>
          <w:szCs w:val="24"/>
        </w:rPr>
      </w:pPr>
      <w:r w:rsidRPr="00E65470">
        <w:rPr>
          <w:rFonts w:ascii="Times New Roman" w:hAnsi="Times New Roman"/>
          <w:sz w:val="24"/>
          <w:szCs w:val="24"/>
        </w:rPr>
        <w:t>określenie całkowitej wysokości wydatków na działania, o których mowa w § 3, wnioskowaną</w:t>
      </w:r>
      <w:r w:rsidR="00193E2D" w:rsidRPr="00E65470">
        <w:rPr>
          <w:rFonts w:ascii="Times New Roman" w:hAnsi="Times New Roman"/>
          <w:sz w:val="24"/>
          <w:szCs w:val="24"/>
        </w:rPr>
        <w:t xml:space="preserve"> </w:t>
      </w:r>
      <w:r w:rsidRPr="00E65470">
        <w:rPr>
          <w:rFonts w:ascii="Times New Roman" w:hAnsi="Times New Roman"/>
          <w:sz w:val="24"/>
          <w:szCs w:val="24"/>
        </w:rPr>
        <w:t>wysokość środków z KFS oraz wysokość wkładu własnego wnoszonego przez pracodawcę</w:t>
      </w:r>
      <w:r w:rsidR="00B94734" w:rsidRPr="00E65470">
        <w:rPr>
          <w:rFonts w:ascii="Times New Roman" w:hAnsi="Times New Roman"/>
          <w:sz w:val="24"/>
          <w:szCs w:val="24"/>
        </w:rPr>
        <w:t>;</w:t>
      </w:r>
    </w:p>
    <w:p w14:paraId="348064B2" w14:textId="12BDFEEF" w:rsidR="0010337F" w:rsidRPr="00E65470" w:rsidRDefault="0010337F">
      <w:pPr>
        <w:numPr>
          <w:ilvl w:val="0"/>
          <w:numId w:val="11"/>
        </w:numPr>
        <w:spacing w:after="0" w:line="276" w:lineRule="auto"/>
        <w:ind w:left="993" w:hanging="426"/>
        <w:jc w:val="both"/>
        <w:rPr>
          <w:rFonts w:ascii="Times New Roman" w:hAnsi="Times New Roman"/>
          <w:sz w:val="24"/>
          <w:szCs w:val="24"/>
        </w:rPr>
      </w:pPr>
      <w:r w:rsidRPr="00E65470">
        <w:rPr>
          <w:rFonts w:ascii="Times New Roman" w:hAnsi="Times New Roman"/>
          <w:sz w:val="24"/>
          <w:szCs w:val="24"/>
        </w:rPr>
        <w:t>uzasadnienie potrzeby odbycia kształcenia ustawicznego, przy uwzględnieniu obecnych lub przyszłych potrzeb pracodawcy oraz obowiązujących priorytetów wydatkow</w:t>
      </w:r>
      <w:r w:rsidR="006E3ED9" w:rsidRPr="00E65470">
        <w:rPr>
          <w:rFonts w:ascii="Times New Roman" w:hAnsi="Times New Roman"/>
          <w:sz w:val="24"/>
          <w:szCs w:val="24"/>
        </w:rPr>
        <w:t>ania środków KFS, a w przypadku</w:t>
      </w:r>
      <w:r w:rsidRPr="00E65470">
        <w:rPr>
          <w:rFonts w:ascii="Times New Roman" w:hAnsi="Times New Roman"/>
          <w:sz w:val="24"/>
          <w:szCs w:val="24"/>
        </w:rPr>
        <w:t xml:space="preserve"> środków z rezerwy KFS – dodatkowo priorytetów wydatkowania środków z rezerwy KFS</w:t>
      </w:r>
      <w:r w:rsidR="00B94734" w:rsidRPr="00E65470">
        <w:rPr>
          <w:rFonts w:ascii="Times New Roman" w:hAnsi="Times New Roman"/>
          <w:sz w:val="24"/>
          <w:szCs w:val="24"/>
        </w:rPr>
        <w:t>;</w:t>
      </w:r>
    </w:p>
    <w:p w14:paraId="3CA3C47A" w14:textId="77777777" w:rsidR="0010337F" w:rsidRPr="00E65470" w:rsidRDefault="0010337F">
      <w:pPr>
        <w:numPr>
          <w:ilvl w:val="0"/>
          <w:numId w:val="11"/>
        </w:numPr>
        <w:spacing w:after="0" w:line="276" w:lineRule="auto"/>
        <w:ind w:left="993" w:hanging="426"/>
        <w:jc w:val="both"/>
        <w:rPr>
          <w:rFonts w:ascii="Times New Roman" w:hAnsi="Times New Roman"/>
          <w:sz w:val="24"/>
          <w:szCs w:val="24"/>
        </w:rPr>
      </w:pPr>
      <w:r w:rsidRPr="00E65470">
        <w:rPr>
          <w:rFonts w:ascii="Times New Roman" w:hAnsi="Times New Roman"/>
          <w:sz w:val="24"/>
          <w:szCs w:val="24"/>
        </w:rPr>
        <w:t>uzasadnienie wyboru organizatora usługi kształcenia ustawicznego finansowanej ze środków KFS wraz z następującymi informacjami:</w:t>
      </w:r>
    </w:p>
    <w:p w14:paraId="71B53E8E" w14:textId="77777777" w:rsidR="0010337F" w:rsidRPr="00E65470" w:rsidRDefault="0066129B">
      <w:pPr>
        <w:numPr>
          <w:ilvl w:val="0"/>
          <w:numId w:val="18"/>
        </w:numPr>
        <w:spacing w:after="0" w:line="276" w:lineRule="auto"/>
        <w:jc w:val="both"/>
        <w:rPr>
          <w:rFonts w:ascii="Times New Roman" w:hAnsi="Times New Roman"/>
          <w:sz w:val="24"/>
          <w:szCs w:val="24"/>
        </w:rPr>
      </w:pPr>
      <w:r w:rsidRPr="00E65470">
        <w:rPr>
          <w:rFonts w:ascii="Times New Roman" w:hAnsi="Times New Roman"/>
          <w:sz w:val="24"/>
          <w:szCs w:val="24"/>
        </w:rPr>
        <w:t>nazwą i siedzibą realizatora usługi kształcenia ustawicznego,</w:t>
      </w:r>
    </w:p>
    <w:p w14:paraId="512DBD4E" w14:textId="77777777" w:rsidR="0066129B" w:rsidRPr="00E65470" w:rsidRDefault="0066129B">
      <w:pPr>
        <w:numPr>
          <w:ilvl w:val="0"/>
          <w:numId w:val="18"/>
        </w:numPr>
        <w:spacing w:after="0" w:line="276" w:lineRule="auto"/>
        <w:jc w:val="both"/>
        <w:rPr>
          <w:rFonts w:ascii="Times New Roman" w:hAnsi="Times New Roman"/>
          <w:sz w:val="24"/>
          <w:szCs w:val="24"/>
        </w:rPr>
      </w:pPr>
      <w:r w:rsidRPr="00E65470">
        <w:rPr>
          <w:rFonts w:ascii="Times New Roman" w:hAnsi="Times New Roman"/>
          <w:sz w:val="24"/>
          <w:szCs w:val="24"/>
        </w:rPr>
        <w:t>posiadaniem przez realizatora usługi kształcenia ustawicznego certyfikatów</w:t>
      </w:r>
      <w:r w:rsidR="002F4D1D" w:rsidRPr="00E65470">
        <w:rPr>
          <w:rFonts w:ascii="Times New Roman" w:hAnsi="Times New Roman"/>
          <w:sz w:val="24"/>
          <w:szCs w:val="24"/>
        </w:rPr>
        <w:t xml:space="preserve"> </w:t>
      </w:r>
      <w:r w:rsidRPr="00E65470">
        <w:rPr>
          <w:rFonts w:ascii="Times New Roman" w:hAnsi="Times New Roman"/>
          <w:sz w:val="24"/>
          <w:szCs w:val="24"/>
        </w:rPr>
        <w:t xml:space="preserve">jakości </w:t>
      </w:r>
      <w:r w:rsidR="002F4D1D" w:rsidRPr="00E65470">
        <w:rPr>
          <w:rFonts w:ascii="Times New Roman" w:hAnsi="Times New Roman"/>
          <w:sz w:val="24"/>
          <w:szCs w:val="24"/>
        </w:rPr>
        <w:t>o</w:t>
      </w:r>
      <w:r w:rsidRPr="00E65470">
        <w:rPr>
          <w:rFonts w:ascii="Times New Roman" w:hAnsi="Times New Roman"/>
          <w:sz w:val="24"/>
          <w:szCs w:val="24"/>
        </w:rPr>
        <w:t xml:space="preserve">ferowanych usług kształcenia ustawicznego, a w przypadku kursów – posiadaniem dokumentu, na podstawie którego prowadzi on pozaszkolne formy kształcenia </w:t>
      </w:r>
      <w:r w:rsidRPr="00E65470">
        <w:rPr>
          <w:rFonts w:ascii="Times New Roman" w:hAnsi="Times New Roman"/>
          <w:sz w:val="24"/>
          <w:szCs w:val="24"/>
        </w:rPr>
        <w:lastRenderedPageBreak/>
        <w:t>ustawicznego, jeżeli informacja ta nie jest dostępna w publicznych rejestrach elektronicznych,</w:t>
      </w:r>
    </w:p>
    <w:p w14:paraId="62C42C94" w14:textId="77777777" w:rsidR="0066129B" w:rsidRPr="00E65470" w:rsidRDefault="0066129B">
      <w:pPr>
        <w:numPr>
          <w:ilvl w:val="0"/>
          <w:numId w:val="18"/>
        </w:numPr>
        <w:spacing w:after="0" w:line="276" w:lineRule="auto"/>
        <w:jc w:val="both"/>
        <w:rPr>
          <w:rFonts w:ascii="Times New Roman" w:hAnsi="Times New Roman"/>
          <w:sz w:val="24"/>
          <w:szCs w:val="24"/>
        </w:rPr>
      </w:pPr>
      <w:r w:rsidRPr="00E65470">
        <w:rPr>
          <w:rFonts w:ascii="Times New Roman" w:hAnsi="Times New Roman"/>
          <w:sz w:val="24"/>
          <w:szCs w:val="24"/>
        </w:rPr>
        <w:t>nazwą i liczbą godzin kształcenia ustawicznego,</w:t>
      </w:r>
    </w:p>
    <w:p w14:paraId="1AEF2267" w14:textId="77777777" w:rsidR="0066129B" w:rsidRPr="00E65470" w:rsidRDefault="0066129B">
      <w:pPr>
        <w:numPr>
          <w:ilvl w:val="0"/>
          <w:numId w:val="18"/>
        </w:numPr>
        <w:spacing w:after="0" w:line="276" w:lineRule="auto"/>
        <w:jc w:val="both"/>
        <w:rPr>
          <w:rFonts w:ascii="Times New Roman" w:hAnsi="Times New Roman"/>
          <w:sz w:val="24"/>
          <w:szCs w:val="24"/>
        </w:rPr>
      </w:pPr>
      <w:r w:rsidRPr="00E65470">
        <w:rPr>
          <w:rFonts w:ascii="Times New Roman" w:hAnsi="Times New Roman"/>
          <w:sz w:val="24"/>
          <w:szCs w:val="24"/>
        </w:rPr>
        <w:t>ceną usługi kształcenia ustawicznego i porównaniem jej z ceną podobnych usług oferowanych na rynku o ile są dostępne,</w:t>
      </w:r>
    </w:p>
    <w:p w14:paraId="63078DD3" w14:textId="2C4ABC35" w:rsidR="0066129B" w:rsidRPr="00E65470" w:rsidRDefault="0066129B">
      <w:pPr>
        <w:numPr>
          <w:ilvl w:val="0"/>
          <w:numId w:val="18"/>
        </w:numPr>
        <w:spacing w:after="0" w:line="276" w:lineRule="auto"/>
        <w:jc w:val="both"/>
        <w:rPr>
          <w:rFonts w:ascii="Times New Roman" w:hAnsi="Times New Roman"/>
          <w:sz w:val="24"/>
          <w:szCs w:val="24"/>
        </w:rPr>
      </w:pPr>
      <w:r w:rsidRPr="00E65470">
        <w:rPr>
          <w:rFonts w:ascii="Times New Roman" w:hAnsi="Times New Roman"/>
          <w:sz w:val="24"/>
          <w:szCs w:val="24"/>
        </w:rPr>
        <w:t xml:space="preserve">informacją o planach </w:t>
      </w:r>
      <w:r w:rsidR="00BC54CB" w:rsidRPr="00E65470">
        <w:rPr>
          <w:rFonts w:ascii="Times New Roman" w:hAnsi="Times New Roman"/>
          <w:sz w:val="24"/>
          <w:szCs w:val="24"/>
        </w:rPr>
        <w:t>dotyczących dalszego zatrudnienia osób, które będą objęte kształceniem ustawicznym</w:t>
      </w:r>
      <w:r w:rsidR="000E1830">
        <w:rPr>
          <w:rFonts w:ascii="Times New Roman" w:hAnsi="Times New Roman"/>
          <w:sz w:val="24"/>
          <w:szCs w:val="24"/>
        </w:rPr>
        <w:t>;</w:t>
      </w:r>
    </w:p>
    <w:p w14:paraId="33D8D1A3" w14:textId="77777777" w:rsidR="00E86980" w:rsidRPr="00E65470" w:rsidRDefault="00274B6E">
      <w:pPr>
        <w:numPr>
          <w:ilvl w:val="0"/>
          <w:numId w:val="11"/>
        </w:numPr>
        <w:spacing w:after="0" w:line="276" w:lineRule="auto"/>
        <w:ind w:left="993" w:hanging="426"/>
        <w:jc w:val="both"/>
        <w:rPr>
          <w:rFonts w:ascii="Times New Roman" w:hAnsi="Times New Roman"/>
          <w:sz w:val="24"/>
          <w:szCs w:val="24"/>
        </w:rPr>
      </w:pPr>
      <w:r w:rsidRPr="00E65470">
        <w:rPr>
          <w:rFonts w:ascii="Times New Roman" w:hAnsi="Times New Roman"/>
          <w:sz w:val="24"/>
          <w:szCs w:val="24"/>
        </w:rPr>
        <w:t>w przypadku wniosku złożonego</w:t>
      </w:r>
      <w:r w:rsidR="00042BAB" w:rsidRPr="00E65470">
        <w:rPr>
          <w:rFonts w:ascii="Times New Roman" w:hAnsi="Times New Roman"/>
          <w:sz w:val="24"/>
          <w:szCs w:val="24"/>
        </w:rPr>
        <w:t xml:space="preserve"> </w:t>
      </w:r>
      <w:r w:rsidRPr="00E65470">
        <w:rPr>
          <w:rFonts w:ascii="Times New Roman" w:hAnsi="Times New Roman"/>
          <w:sz w:val="24"/>
          <w:szCs w:val="24"/>
        </w:rPr>
        <w:t>w formie elektronicznej konieczne jest podpisanie go</w:t>
      </w:r>
      <w:r w:rsidR="00042BAB" w:rsidRPr="00E65470">
        <w:rPr>
          <w:rFonts w:ascii="Times New Roman" w:hAnsi="Times New Roman"/>
          <w:sz w:val="24"/>
          <w:szCs w:val="24"/>
        </w:rPr>
        <w:t>:</w:t>
      </w:r>
    </w:p>
    <w:p w14:paraId="1FEF28F7" w14:textId="2A637E0F" w:rsidR="00042BAB" w:rsidRPr="00E65470" w:rsidRDefault="00042BAB">
      <w:pPr>
        <w:numPr>
          <w:ilvl w:val="0"/>
          <w:numId w:val="12"/>
        </w:numPr>
        <w:spacing w:after="0" w:line="276" w:lineRule="auto"/>
        <w:jc w:val="both"/>
        <w:rPr>
          <w:rFonts w:ascii="Times New Roman" w:hAnsi="Times New Roman"/>
          <w:sz w:val="24"/>
          <w:szCs w:val="24"/>
        </w:rPr>
      </w:pPr>
      <w:r w:rsidRPr="00E65470">
        <w:rPr>
          <w:rFonts w:ascii="Times New Roman" w:hAnsi="Times New Roman"/>
          <w:sz w:val="24"/>
          <w:szCs w:val="24"/>
        </w:rPr>
        <w:t>bezpieczny</w:t>
      </w:r>
      <w:r w:rsidR="00274B6E" w:rsidRPr="00E65470">
        <w:rPr>
          <w:rFonts w:ascii="Times New Roman" w:hAnsi="Times New Roman"/>
          <w:sz w:val="24"/>
          <w:szCs w:val="24"/>
        </w:rPr>
        <w:t>m</w:t>
      </w:r>
      <w:r w:rsidRPr="00E65470">
        <w:rPr>
          <w:rFonts w:ascii="Times New Roman" w:hAnsi="Times New Roman"/>
          <w:sz w:val="24"/>
          <w:szCs w:val="24"/>
        </w:rPr>
        <w:t xml:space="preserve"> podpis</w:t>
      </w:r>
      <w:r w:rsidR="00274B6E" w:rsidRPr="00E65470">
        <w:rPr>
          <w:rFonts w:ascii="Times New Roman" w:hAnsi="Times New Roman"/>
          <w:sz w:val="24"/>
          <w:szCs w:val="24"/>
        </w:rPr>
        <w:t>em</w:t>
      </w:r>
      <w:r w:rsidRPr="00E65470">
        <w:rPr>
          <w:rFonts w:ascii="Times New Roman" w:hAnsi="Times New Roman"/>
          <w:sz w:val="24"/>
          <w:szCs w:val="24"/>
        </w:rPr>
        <w:t xml:space="preserve"> elektroniczny</w:t>
      </w:r>
      <w:r w:rsidR="00274B6E" w:rsidRPr="00E65470">
        <w:rPr>
          <w:rFonts w:ascii="Times New Roman" w:hAnsi="Times New Roman"/>
          <w:sz w:val="24"/>
          <w:szCs w:val="24"/>
        </w:rPr>
        <w:t>m</w:t>
      </w:r>
      <w:r w:rsidRPr="00E65470">
        <w:rPr>
          <w:rFonts w:ascii="Times New Roman" w:hAnsi="Times New Roman"/>
          <w:sz w:val="24"/>
          <w:szCs w:val="24"/>
        </w:rPr>
        <w:t xml:space="preserve"> weryfikowany</w:t>
      </w:r>
      <w:r w:rsidR="00274B6E" w:rsidRPr="00E65470">
        <w:rPr>
          <w:rFonts w:ascii="Times New Roman" w:hAnsi="Times New Roman"/>
          <w:sz w:val="24"/>
          <w:szCs w:val="24"/>
        </w:rPr>
        <w:t>m</w:t>
      </w:r>
      <w:r w:rsidRPr="00E65470">
        <w:rPr>
          <w:rFonts w:ascii="Times New Roman" w:hAnsi="Times New Roman"/>
          <w:sz w:val="24"/>
          <w:szCs w:val="24"/>
        </w:rPr>
        <w:t xml:space="preserve"> za pomocą ważnego kwalifikowanego certyfikatu z zachowaniem zasad przewidzianych w przepisach </w:t>
      </w:r>
      <w:r w:rsidR="000E1830">
        <w:rPr>
          <w:rFonts w:ascii="Times New Roman" w:hAnsi="Times New Roman"/>
          <w:sz w:val="24"/>
          <w:szCs w:val="24"/>
        </w:rPr>
        <w:t xml:space="preserve">                                  </w:t>
      </w:r>
      <w:r w:rsidRPr="00E65470">
        <w:rPr>
          <w:rFonts w:ascii="Times New Roman" w:hAnsi="Times New Roman"/>
          <w:sz w:val="24"/>
          <w:szCs w:val="24"/>
        </w:rPr>
        <w:t>o podpisie elektronicznym,</w:t>
      </w:r>
      <w:r w:rsidR="00D35C21" w:rsidRPr="00E65470">
        <w:rPr>
          <w:rFonts w:ascii="Times New Roman" w:hAnsi="Times New Roman"/>
          <w:sz w:val="24"/>
          <w:szCs w:val="24"/>
        </w:rPr>
        <w:t xml:space="preserve"> lub</w:t>
      </w:r>
    </w:p>
    <w:p w14:paraId="350361E6" w14:textId="6FF5363F" w:rsidR="00026F52" w:rsidRDefault="00042BAB">
      <w:pPr>
        <w:numPr>
          <w:ilvl w:val="0"/>
          <w:numId w:val="12"/>
        </w:numPr>
        <w:spacing w:after="0" w:line="276" w:lineRule="auto"/>
        <w:jc w:val="both"/>
        <w:rPr>
          <w:rFonts w:ascii="Times New Roman" w:hAnsi="Times New Roman"/>
          <w:sz w:val="24"/>
          <w:szCs w:val="24"/>
        </w:rPr>
      </w:pPr>
      <w:r w:rsidRPr="00E65470">
        <w:rPr>
          <w:rFonts w:ascii="Times New Roman" w:hAnsi="Times New Roman"/>
          <w:sz w:val="24"/>
          <w:szCs w:val="24"/>
        </w:rPr>
        <w:t>podpis</w:t>
      </w:r>
      <w:r w:rsidR="00274B6E" w:rsidRPr="00E65470">
        <w:rPr>
          <w:rFonts w:ascii="Times New Roman" w:hAnsi="Times New Roman"/>
          <w:sz w:val="24"/>
          <w:szCs w:val="24"/>
        </w:rPr>
        <w:t>em</w:t>
      </w:r>
      <w:r w:rsidRPr="00E65470">
        <w:rPr>
          <w:rFonts w:ascii="Times New Roman" w:hAnsi="Times New Roman"/>
          <w:sz w:val="24"/>
          <w:szCs w:val="24"/>
        </w:rPr>
        <w:t xml:space="preserve"> potwierdzony</w:t>
      </w:r>
      <w:r w:rsidR="00274B6E" w:rsidRPr="00E65470">
        <w:rPr>
          <w:rFonts w:ascii="Times New Roman" w:hAnsi="Times New Roman"/>
          <w:sz w:val="24"/>
          <w:szCs w:val="24"/>
        </w:rPr>
        <w:t>m</w:t>
      </w:r>
      <w:r w:rsidRPr="00E65470">
        <w:rPr>
          <w:rFonts w:ascii="Times New Roman" w:hAnsi="Times New Roman"/>
          <w:sz w:val="24"/>
          <w:szCs w:val="24"/>
        </w:rPr>
        <w:t xml:space="preserve"> profilem zaufanym elektronicznej platformy </w:t>
      </w:r>
      <w:r w:rsidR="00202DD4" w:rsidRPr="00E65470">
        <w:rPr>
          <w:rFonts w:ascii="Times New Roman" w:hAnsi="Times New Roman"/>
          <w:sz w:val="24"/>
          <w:szCs w:val="24"/>
        </w:rPr>
        <w:t>usług administracji publicznej.</w:t>
      </w:r>
    </w:p>
    <w:p w14:paraId="2D2F0DBE" w14:textId="77777777" w:rsidR="00A1155D" w:rsidRPr="00A1155D" w:rsidRDefault="00A1155D" w:rsidP="00A1155D">
      <w:pPr>
        <w:spacing w:after="0" w:line="276" w:lineRule="auto"/>
        <w:ind w:left="1287"/>
        <w:jc w:val="both"/>
        <w:rPr>
          <w:rFonts w:ascii="Times New Roman" w:hAnsi="Times New Roman"/>
          <w:sz w:val="16"/>
          <w:szCs w:val="16"/>
        </w:rPr>
      </w:pPr>
    </w:p>
    <w:p w14:paraId="5DCF8A0C" w14:textId="77777777" w:rsidR="00E23EB2" w:rsidRPr="00E65470" w:rsidRDefault="00E23EB2" w:rsidP="00E65470">
      <w:pPr>
        <w:numPr>
          <w:ilvl w:val="0"/>
          <w:numId w:val="1"/>
        </w:numPr>
        <w:spacing w:after="0" w:line="276" w:lineRule="auto"/>
        <w:jc w:val="both"/>
        <w:rPr>
          <w:rFonts w:ascii="Times New Roman" w:hAnsi="Times New Roman"/>
          <w:sz w:val="24"/>
          <w:szCs w:val="24"/>
        </w:rPr>
      </w:pPr>
      <w:r w:rsidRPr="00E65470">
        <w:rPr>
          <w:rFonts w:ascii="Times New Roman" w:hAnsi="Times New Roman"/>
          <w:sz w:val="24"/>
          <w:szCs w:val="24"/>
        </w:rPr>
        <w:t>Do</w:t>
      </w:r>
      <w:r w:rsidR="00CC6E79" w:rsidRPr="00E65470">
        <w:rPr>
          <w:rFonts w:ascii="Times New Roman" w:hAnsi="Times New Roman"/>
          <w:sz w:val="24"/>
          <w:szCs w:val="24"/>
        </w:rPr>
        <w:t xml:space="preserve"> wniosku p</w:t>
      </w:r>
      <w:r w:rsidRPr="00E65470">
        <w:rPr>
          <w:rFonts w:ascii="Times New Roman" w:hAnsi="Times New Roman"/>
          <w:sz w:val="24"/>
          <w:szCs w:val="24"/>
        </w:rPr>
        <w:t>racodawca dołącza:</w:t>
      </w:r>
    </w:p>
    <w:p w14:paraId="7DEFD1DC" w14:textId="09E6E8C3" w:rsidR="00E23EB2" w:rsidRPr="00E65470" w:rsidRDefault="00E23EB2">
      <w:pPr>
        <w:numPr>
          <w:ilvl w:val="0"/>
          <w:numId w:val="13"/>
        </w:numPr>
        <w:spacing w:after="0" w:line="276" w:lineRule="auto"/>
        <w:jc w:val="both"/>
        <w:rPr>
          <w:rFonts w:ascii="Times New Roman" w:hAnsi="Times New Roman"/>
          <w:sz w:val="24"/>
          <w:szCs w:val="24"/>
        </w:rPr>
      </w:pPr>
      <w:r w:rsidRPr="00E65470">
        <w:rPr>
          <w:rFonts w:ascii="Times New Roman" w:hAnsi="Times New Roman"/>
          <w:sz w:val="24"/>
          <w:szCs w:val="24"/>
        </w:rPr>
        <w:t xml:space="preserve">zaświadczenia lub oświadczenie o pomocy de </w:t>
      </w:r>
      <w:proofErr w:type="spellStart"/>
      <w:r w:rsidRPr="00E65470">
        <w:rPr>
          <w:rFonts w:ascii="Times New Roman" w:hAnsi="Times New Roman"/>
          <w:sz w:val="24"/>
          <w:szCs w:val="24"/>
        </w:rPr>
        <w:t>minimis</w:t>
      </w:r>
      <w:proofErr w:type="spellEnd"/>
      <w:r w:rsidRPr="00E65470">
        <w:rPr>
          <w:rFonts w:ascii="Times New Roman" w:hAnsi="Times New Roman"/>
          <w:sz w:val="24"/>
          <w:szCs w:val="24"/>
        </w:rPr>
        <w:t xml:space="preserve">, w zakresie, o którym mowa </w:t>
      </w:r>
      <w:r w:rsidR="000E1830">
        <w:rPr>
          <w:rFonts w:ascii="Times New Roman" w:hAnsi="Times New Roman"/>
          <w:sz w:val="24"/>
          <w:szCs w:val="24"/>
        </w:rPr>
        <w:t xml:space="preserve">                                 </w:t>
      </w:r>
      <w:r w:rsidRPr="00E65470">
        <w:rPr>
          <w:rFonts w:ascii="Times New Roman" w:hAnsi="Times New Roman"/>
          <w:sz w:val="24"/>
          <w:szCs w:val="24"/>
        </w:rPr>
        <w:t xml:space="preserve">w art. 37 ust. 1 pkt 1 i ust. 2 pkt 1 ustawy z dnia 30 kwietnia 2004 r. o postępowaniu </w:t>
      </w:r>
      <w:r w:rsidR="000E1830">
        <w:rPr>
          <w:rFonts w:ascii="Times New Roman" w:hAnsi="Times New Roman"/>
          <w:sz w:val="24"/>
          <w:szCs w:val="24"/>
        </w:rPr>
        <w:t xml:space="preserve">                           </w:t>
      </w:r>
      <w:r w:rsidRPr="00E65470">
        <w:rPr>
          <w:rFonts w:ascii="Times New Roman" w:hAnsi="Times New Roman"/>
          <w:sz w:val="24"/>
          <w:szCs w:val="24"/>
        </w:rPr>
        <w:t>w sprawach dotyczących pomocy publicznej</w:t>
      </w:r>
      <w:r w:rsidR="00445CB9" w:rsidRPr="00E65470">
        <w:rPr>
          <w:rFonts w:ascii="Times New Roman" w:hAnsi="Times New Roman"/>
          <w:sz w:val="24"/>
          <w:szCs w:val="24"/>
        </w:rPr>
        <w:t>;</w:t>
      </w:r>
    </w:p>
    <w:p w14:paraId="7452ED83" w14:textId="0251DF14" w:rsidR="00C94F25" w:rsidRPr="00E65470" w:rsidRDefault="00E23EB2">
      <w:pPr>
        <w:numPr>
          <w:ilvl w:val="0"/>
          <w:numId w:val="13"/>
        </w:numPr>
        <w:spacing w:after="0" w:line="276" w:lineRule="auto"/>
        <w:jc w:val="both"/>
        <w:rPr>
          <w:rFonts w:ascii="Times New Roman" w:hAnsi="Times New Roman"/>
          <w:sz w:val="24"/>
          <w:szCs w:val="24"/>
        </w:rPr>
      </w:pPr>
      <w:r w:rsidRPr="00E65470">
        <w:rPr>
          <w:rFonts w:ascii="Times New Roman" w:hAnsi="Times New Roman"/>
          <w:sz w:val="24"/>
          <w:szCs w:val="24"/>
        </w:rPr>
        <w:t>informacje określone w przepisach wydanych na podstawie art. 37 ust. 2a ustawy z d</w:t>
      </w:r>
      <w:r w:rsidR="00275C1B" w:rsidRPr="00E65470">
        <w:rPr>
          <w:rFonts w:ascii="Times New Roman" w:hAnsi="Times New Roman"/>
          <w:sz w:val="24"/>
          <w:szCs w:val="24"/>
        </w:rPr>
        <w:t xml:space="preserve">nia </w:t>
      </w:r>
      <w:r w:rsidR="00A1155D">
        <w:rPr>
          <w:rFonts w:ascii="Times New Roman" w:hAnsi="Times New Roman"/>
          <w:sz w:val="24"/>
          <w:szCs w:val="24"/>
        </w:rPr>
        <w:t xml:space="preserve">                     </w:t>
      </w:r>
      <w:r w:rsidR="00275C1B" w:rsidRPr="00E65470">
        <w:rPr>
          <w:rFonts w:ascii="Times New Roman" w:hAnsi="Times New Roman"/>
          <w:sz w:val="24"/>
          <w:szCs w:val="24"/>
        </w:rPr>
        <w:t>30 kwietnia 2004</w:t>
      </w:r>
      <w:r w:rsidR="00A1155D">
        <w:rPr>
          <w:rFonts w:ascii="Times New Roman" w:hAnsi="Times New Roman"/>
          <w:sz w:val="24"/>
          <w:szCs w:val="24"/>
        </w:rPr>
        <w:t xml:space="preserve"> </w:t>
      </w:r>
      <w:r w:rsidRPr="00E65470">
        <w:rPr>
          <w:rFonts w:ascii="Times New Roman" w:hAnsi="Times New Roman"/>
          <w:sz w:val="24"/>
          <w:szCs w:val="24"/>
        </w:rPr>
        <w:t>r. o postępowaniu w sprawac</w:t>
      </w:r>
      <w:r w:rsidR="004E6FED" w:rsidRPr="00E65470">
        <w:rPr>
          <w:rFonts w:ascii="Times New Roman" w:hAnsi="Times New Roman"/>
          <w:sz w:val="24"/>
          <w:szCs w:val="24"/>
        </w:rPr>
        <w:t>h dotyczących pomocy publicznej</w:t>
      </w:r>
      <w:r w:rsidR="00445CB9" w:rsidRPr="00E65470">
        <w:rPr>
          <w:rFonts w:ascii="Times New Roman" w:hAnsi="Times New Roman"/>
          <w:sz w:val="24"/>
          <w:szCs w:val="24"/>
        </w:rPr>
        <w:t>;</w:t>
      </w:r>
    </w:p>
    <w:p w14:paraId="2C6EBFE4" w14:textId="75186E00" w:rsidR="004E6FED" w:rsidRPr="00E65470" w:rsidRDefault="00BC54CB">
      <w:pPr>
        <w:numPr>
          <w:ilvl w:val="0"/>
          <w:numId w:val="13"/>
        </w:numPr>
        <w:spacing w:after="0" w:line="276" w:lineRule="auto"/>
        <w:jc w:val="both"/>
        <w:rPr>
          <w:rFonts w:ascii="Times New Roman" w:hAnsi="Times New Roman"/>
          <w:sz w:val="24"/>
          <w:szCs w:val="24"/>
        </w:rPr>
      </w:pPr>
      <w:r w:rsidRPr="00E65470">
        <w:rPr>
          <w:rFonts w:ascii="Times New Roman" w:hAnsi="Times New Roman"/>
          <w:sz w:val="24"/>
          <w:szCs w:val="24"/>
        </w:rPr>
        <w:t>kartę/karty sporządzone wg udostępnionego wzoru, zawierające wymagane informacje dotyczące każdego z planowanych rodzajów kształcenia ustawicznego</w:t>
      </w:r>
      <w:r w:rsidR="00445CB9" w:rsidRPr="00E65470">
        <w:rPr>
          <w:rFonts w:ascii="Times New Roman" w:hAnsi="Times New Roman"/>
          <w:sz w:val="24"/>
          <w:szCs w:val="24"/>
        </w:rPr>
        <w:t>;</w:t>
      </w:r>
    </w:p>
    <w:p w14:paraId="2FC446B3" w14:textId="7F694DD1" w:rsidR="00BC54CB" w:rsidRPr="00E65470" w:rsidRDefault="00BC54CB">
      <w:pPr>
        <w:numPr>
          <w:ilvl w:val="0"/>
          <w:numId w:val="13"/>
        </w:numPr>
        <w:spacing w:after="0" w:line="276" w:lineRule="auto"/>
        <w:jc w:val="both"/>
        <w:rPr>
          <w:rFonts w:ascii="Times New Roman" w:hAnsi="Times New Roman"/>
          <w:sz w:val="24"/>
          <w:szCs w:val="24"/>
        </w:rPr>
      </w:pPr>
      <w:r w:rsidRPr="00E65470">
        <w:rPr>
          <w:rFonts w:ascii="Times New Roman" w:hAnsi="Times New Roman"/>
          <w:sz w:val="24"/>
          <w:szCs w:val="24"/>
        </w:rPr>
        <w:t xml:space="preserve">kopię dokumentu potwierdzającego oznaczenie formy prawnej prowadzonej działalności – </w:t>
      </w:r>
      <w:r w:rsidR="00406A29" w:rsidRPr="00E65470">
        <w:rPr>
          <w:rFonts w:ascii="Times New Roman" w:hAnsi="Times New Roman"/>
          <w:sz w:val="24"/>
          <w:szCs w:val="24"/>
        </w:rPr>
        <w:br/>
      </w:r>
      <w:r w:rsidRPr="00E65470">
        <w:rPr>
          <w:rFonts w:ascii="Times New Roman" w:hAnsi="Times New Roman"/>
          <w:sz w:val="24"/>
          <w:szCs w:val="24"/>
        </w:rPr>
        <w:t xml:space="preserve">w przypadku braku wpisu do Krajowego Rejestru Sądowego lub Centralnej Ewidencji </w:t>
      </w:r>
      <w:r w:rsidR="00572556" w:rsidRPr="00E65470">
        <w:rPr>
          <w:rFonts w:ascii="Times New Roman" w:hAnsi="Times New Roman"/>
          <w:sz w:val="24"/>
          <w:szCs w:val="24"/>
        </w:rPr>
        <w:t xml:space="preserve">                           </w:t>
      </w:r>
      <w:r w:rsidRPr="00E65470">
        <w:rPr>
          <w:rFonts w:ascii="Times New Roman" w:hAnsi="Times New Roman"/>
          <w:sz w:val="24"/>
          <w:szCs w:val="24"/>
        </w:rPr>
        <w:t>i Informacji o Działalności Gospodarczej</w:t>
      </w:r>
      <w:r w:rsidR="00445CB9" w:rsidRPr="00E65470">
        <w:rPr>
          <w:rFonts w:ascii="Times New Roman" w:hAnsi="Times New Roman"/>
          <w:sz w:val="24"/>
          <w:szCs w:val="24"/>
        </w:rPr>
        <w:t>;</w:t>
      </w:r>
    </w:p>
    <w:p w14:paraId="17D915B3" w14:textId="298EDBC5" w:rsidR="007C6A7D" w:rsidRPr="00E65470" w:rsidRDefault="00BC54CB">
      <w:pPr>
        <w:numPr>
          <w:ilvl w:val="0"/>
          <w:numId w:val="13"/>
        </w:numPr>
        <w:spacing w:after="0" w:line="276" w:lineRule="auto"/>
        <w:jc w:val="both"/>
        <w:rPr>
          <w:rFonts w:ascii="Times New Roman" w:hAnsi="Times New Roman"/>
          <w:sz w:val="24"/>
          <w:szCs w:val="24"/>
        </w:rPr>
      </w:pPr>
      <w:r w:rsidRPr="00E65470">
        <w:rPr>
          <w:rFonts w:ascii="Times New Roman" w:hAnsi="Times New Roman"/>
          <w:sz w:val="24"/>
          <w:szCs w:val="24"/>
        </w:rPr>
        <w:t>program/programy kształcenia ustawicznego lub zakres egz</w:t>
      </w:r>
      <w:r w:rsidR="007C6A7D" w:rsidRPr="00E65470">
        <w:rPr>
          <w:rFonts w:ascii="Times New Roman" w:hAnsi="Times New Roman"/>
          <w:sz w:val="24"/>
          <w:szCs w:val="24"/>
        </w:rPr>
        <w:t>aminu dla każdej usługi kształcenia ustawicznego</w:t>
      </w:r>
      <w:r w:rsidR="00445CB9" w:rsidRPr="00E65470">
        <w:rPr>
          <w:rFonts w:ascii="Times New Roman" w:hAnsi="Times New Roman"/>
          <w:sz w:val="24"/>
          <w:szCs w:val="24"/>
        </w:rPr>
        <w:t>;</w:t>
      </w:r>
    </w:p>
    <w:p w14:paraId="7E22313E" w14:textId="19E7B61E" w:rsidR="00BC54CB" w:rsidRDefault="007C6A7D">
      <w:pPr>
        <w:numPr>
          <w:ilvl w:val="0"/>
          <w:numId w:val="13"/>
        </w:numPr>
        <w:spacing w:after="0" w:line="276" w:lineRule="auto"/>
        <w:jc w:val="both"/>
        <w:rPr>
          <w:rFonts w:ascii="Times New Roman" w:hAnsi="Times New Roman"/>
          <w:sz w:val="24"/>
          <w:szCs w:val="24"/>
        </w:rPr>
      </w:pPr>
      <w:r w:rsidRPr="00E65470">
        <w:rPr>
          <w:rFonts w:ascii="Times New Roman" w:hAnsi="Times New Roman"/>
          <w:sz w:val="24"/>
          <w:szCs w:val="24"/>
        </w:rPr>
        <w:t xml:space="preserve">wzór dokumentu/dokumentów potwierdzających kompetencje nabyte przez uczestników, wystawianego przez realizatora usługi kształcenia ustawicznego, o ile nie wynika </w:t>
      </w:r>
      <w:r w:rsidR="00406A29" w:rsidRPr="00E65470">
        <w:rPr>
          <w:rFonts w:ascii="Times New Roman" w:hAnsi="Times New Roman"/>
          <w:sz w:val="24"/>
          <w:szCs w:val="24"/>
        </w:rPr>
        <w:t xml:space="preserve">                          </w:t>
      </w:r>
      <w:r w:rsidRPr="00E65470">
        <w:rPr>
          <w:rFonts w:ascii="Times New Roman" w:hAnsi="Times New Roman"/>
          <w:sz w:val="24"/>
          <w:szCs w:val="24"/>
        </w:rPr>
        <w:t>on</w:t>
      </w:r>
      <w:r w:rsidR="00406A29" w:rsidRPr="00E65470">
        <w:rPr>
          <w:rFonts w:ascii="Times New Roman" w:hAnsi="Times New Roman"/>
          <w:sz w:val="24"/>
          <w:szCs w:val="24"/>
        </w:rPr>
        <w:t xml:space="preserve"> </w:t>
      </w:r>
      <w:r w:rsidRPr="00E65470">
        <w:rPr>
          <w:rFonts w:ascii="Times New Roman" w:hAnsi="Times New Roman"/>
          <w:sz w:val="24"/>
          <w:szCs w:val="24"/>
        </w:rPr>
        <w:t>z przepisów ogólnie obowiązujących</w:t>
      </w:r>
      <w:r w:rsidR="001A4727" w:rsidRPr="00E65470">
        <w:rPr>
          <w:rFonts w:ascii="Times New Roman" w:hAnsi="Times New Roman"/>
          <w:sz w:val="24"/>
          <w:szCs w:val="24"/>
        </w:rPr>
        <w:t>.</w:t>
      </w:r>
      <w:r w:rsidR="00BC54CB" w:rsidRPr="00E65470">
        <w:rPr>
          <w:rFonts w:ascii="Times New Roman" w:hAnsi="Times New Roman"/>
          <w:sz w:val="24"/>
          <w:szCs w:val="24"/>
        </w:rPr>
        <w:t xml:space="preserve"> </w:t>
      </w:r>
    </w:p>
    <w:p w14:paraId="69426B0C" w14:textId="77777777" w:rsidR="00A1155D" w:rsidRPr="00A1155D" w:rsidRDefault="00A1155D" w:rsidP="00A1155D">
      <w:pPr>
        <w:spacing w:after="0" w:line="276" w:lineRule="auto"/>
        <w:ind w:left="1004"/>
        <w:jc w:val="both"/>
        <w:rPr>
          <w:rFonts w:ascii="Times New Roman" w:hAnsi="Times New Roman"/>
          <w:sz w:val="16"/>
          <w:szCs w:val="16"/>
        </w:rPr>
      </w:pPr>
    </w:p>
    <w:p w14:paraId="00C800BA" w14:textId="77777777" w:rsidR="000E662D" w:rsidRPr="00E65470" w:rsidRDefault="00510CBB" w:rsidP="00E65470">
      <w:pPr>
        <w:numPr>
          <w:ilvl w:val="0"/>
          <w:numId w:val="1"/>
        </w:numPr>
        <w:spacing w:after="0" w:line="276" w:lineRule="auto"/>
        <w:jc w:val="both"/>
        <w:rPr>
          <w:rFonts w:ascii="Times New Roman" w:hAnsi="Times New Roman"/>
          <w:sz w:val="24"/>
          <w:szCs w:val="24"/>
        </w:rPr>
      </w:pPr>
      <w:r w:rsidRPr="00E65470">
        <w:rPr>
          <w:rFonts w:ascii="Times New Roman" w:hAnsi="Times New Roman"/>
          <w:sz w:val="24"/>
          <w:szCs w:val="24"/>
        </w:rPr>
        <w:t>Do wniosku pracodawca dołącza również:</w:t>
      </w:r>
    </w:p>
    <w:p w14:paraId="13D093F3" w14:textId="408B07EE" w:rsidR="00CE2877" w:rsidRPr="00E65470" w:rsidRDefault="00CE2877" w:rsidP="00A813E8">
      <w:pPr>
        <w:numPr>
          <w:ilvl w:val="0"/>
          <w:numId w:val="28"/>
        </w:numPr>
        <w:spacing w:after="0" w:line="276" w:lineRule="auto"/>
        <w:jc w:val="both"/>
        <w:rPr>
          <w:rFonts w:ascii="Times New Roman" w:hAnsi="Times New Roman"/>
          <w:sz w:val="24"/>
          <w:szCs w:val="24"/>
        </w:rPr>
      </w:pPr>
      <w:r w:rsidRPr="00E65470">
        <w:rPr>
          <w:rFonts w:ascii="Times New Roman" w:hAnsi="Times New Roman"/>
          <w:sz w:val="24"/>
          <w:szCs w:val="24"/>
        </w:rPr>
        <w:t>plan wydatkowania środków KFS sporządzony wg udostępnionego wzoru</w:t>
      </w:r>
      <w:r w:rsidR="00445CB9" w:rsidRPr="00E65470">
        <w:rPr>
          <w:rFonts w:ascii="Times New Roman" w:hAnsi="Times New Roman"/>
          <w:sz w:val="24"/>
          <w:szCs w:val="24"/>
        </w:rPr>
        <w:t>;</w:t>
      </w:r>
    </w:p>
    <w:p w14:paraId="43C8837B" w14:textId="6C46AB22" w:rsidR="00CE2877" w:rsidRPr="00E65470" w:rsidRDefault="00CE2877" w:rsidP="00A813E8">
      <w:pPr>
        <w:numPr>
          <w:ilvl w:val="0"/>
          <w:numId w:val="28"/>
        </w:numPr>
        <w:spacing w:after="0" w:line="276" w:lineRule="auto"/>
        <w:jc w:val="both"/>
        <w:rPr>
          <w:rFonts w:ascii="Times New Roman" w:hAnsi="Times New Roman"/>
          <w:sz w:val="24"/>
          <w:szCs w:val="24"/>
        </w:rPr>
      </w:pPr>
      <w:r w:rsidRPr="00E65470">
        <w:rPr>
          <w:rFonts w:ascii="Times New Roman" w:hAnsi="Times New Roman"/>
          <w:sz w:val="24"/>
          <w:szCs w:val="24"/>
        </w:rPr>
        <w:t xml:space="preserve">oświadczenia pracodawcy i pracowników wskazanych we wniosku o zgodzie </w:t>
      </w:r>
      <w:r w:rsidR="000E1830">
        <w:rPr>
          <w:rFonts w:ascii="Times New Roman" w:hAnsi="Times New Roman"/>
          <w:sz w:val="24"/>
          <w:szCs w:val="24"/>
        </w:rPr>
        <w:t xml:space="preserve">                                          </w:t>
      </w:r>
      <w:r w:rsidRPr="00E65470">
        <w:rPr>
          <w:rFonts w:ascii="Times New Roman" w:hAnsi="Times New Roman"/>
          <w:sz w:val="24"/>
          <w:szCs w:val="24"/>
        </w:rPr>
        <w:t>na</w:t>
      </w:r>
      <w:r w:rsidR="00A1155D">
        <w:rPr>
          <w:rFonts w:ascii="Times New Roman" w:hAnsi="Times New Roman"/>
          <w:sz w:val="24"/>
          <w:szCs w:val="24"/>
        </w:rPr>
        <w:t xml:space="preserve">   </w:t>
      </w:r>
      <w:r w:rsidRPr="00E65470">
        <w:rPr>
          <w:rFonts w:ascii="Times New Roman" w:hAnsi="Times New Roman"/>
          <w:sz w:val="24"/>
          <w:szCs w:val="24"/>
        </w:rPr>
        <w:t>przetwarzanie danych osobowych wg udostępnionego wzoru</w:t>
      </w:r>
      <w:r w:rsidR="00445CB9" w:rsidRPr="00E65470">
        <w:rPr>
          <w:rFonts w:ascii="Times New Roman" w:hAnsi="Times New Roman"/>
          <w:sz w:val="24"/>
          <w:szCs w:val="24"/>
        </w:rPr>
        <w:t>;</w:t>
      </w:r>
    </w:p>
    <w:p w14:paraId="7E68DF7B" w14:textId="6E201708" w:rsidR="00982734" w:rsidRPr="00E65470" w:rsidRDefault="00CE2877" w:rsidP="00A813E8">
      <w:pPr>
        <w:numPr>
          <w:ilvl w:val="0"/>
          <w:numId w:val="28"/>
        </w:numPr>
        <w:spacing w:after="0" w:line="276" w:lineRule="auto"/>
        <w:jc w:val="both"/>
        <w:rPr>
          <w:rFonts w:ascii="Times New Roman" w:hAnsi="Times New Roman"/>
          <w:sz w:val="24"/>
          <w:szCs w:val="24"/>
        </w:rPr>
      </w:pPr>
      <w:r w:rsidRPr="00E65470">
        <w:rPr>
          <w:rFonts w:ascii="Times New Roman" w:hAnsi="Times New Roman"/>
          <w:sz w:val="24"/>
          <w:szCs w:val="24"/>
        </w:rPr>
        <w:t xml:space="preserve">potwierdzenie zapoznania się pracodawcy i pracowników wskazanych we wniosku z klauzulą informacyjną </w:t>
      </w:r>
      <w:r w:rsidR="009F508C">
        <w:rPr>
          <w:rFonts w:ascii="Times New Roman" w:hAnsi="Times New Roman"/>
          <w:sz w:val="24"/>
          <w:szCs w:val="24"/>
        </w:rPr>
        <w:t xml:space="preserve"> oraz zgodę na przetwarzanie danych osobowych </w:t>
      </w:r>
      <w:r w:rsidRPr="00E65470">
        <w:rPr>
          <w:rFonts w:ascii="Times New Roman" w:hAnsi="Times New Roman"/>
          <w:sz w:val="24"/>
          <w:szCs w:val="24"/>
        </w:rPr>
        <w:t>wg udostępnion</w:t>
      </w:r>
      <w:r w:rsidR="009F508C">
        <w:rPr>
          <w:rFonts w:ascii="Times New Roman" w:hAnsi="Times New Roman"/>
          <w:sz w:val="24"/>
          <w:szCs w:val="24"/>
        </w:rPr>
        <w:t>ych</w:t>
      </w:r>
      <w:r w:rsidRPr="00E65470">
        <w:rPr>
          <w:rFonts w:ascii="Times New Roman" w:hAnsi="Times New Roman"/>
          <w:sz w:val="24"/>
          <w:szCs w:val="24"/>
        </w:rPr>
        <w:t xml:space="preserve"> wzor</w:t>
      </w:r>
      <w:r w:rsidR="009F508C">
        <w:rPr>
          <w:rFonts w:ascii="Times New Roman" w:hAnsi="Times New Roman"/>
          <w:sz w:val="24"/>
          <w:szCs w:val="24"/>
        </w:rPr>
        <w:t>ów</w:t>
      </w:r>
      <w:r w:rsidR="00445CB9" w:rsidRPr="00E65470">
        <w:rPr>
          <w:rFonts w:ascii="Times New Roman" w:hAnsi="Times New Roman"/>
          <w:sz w:val="24"/>
          <w:szCs w:val="24"/>
        </w:rPr>
        <w:t>;</w:t>
      </w:r>
    </w:p>
    <w:p w14:paraId="18527975" w14:textId="70067ABA" w:rsidR="00982734" w:rsidRPr="009F508C" w:rsidRDefault="0015227E" w:rsidP="00A813E8">
      <w:pPr>
        <w:numPr>
          <w:ilvl w:val="0"/>
          <w:numId w:val="28"/>
        </w:numPr>
        <w:spacing w:after="0" w:line="276" w:lineRule="auto"/>
        <w:jc w:val="both"/>
        <w:rPr>
          <w:rFonts w:ascii="Times New Roman" w:hAnsi="Times New Roman"/>
          <w:sz w:val="24"/>
          <w:szCs w:val="24"/>
        </w:rPr>
      </w:pPr>
      <w:bookmarkStart w:id="2" w:name="_Hlk125613803"/>
      <w:r w:rsidRPr="009F508C">
        <w:rPr>
          <w:rFonts w:ascii="Times New Roman" w:hAnsi="Times New Roman"/>
          <w:sz w:val="24"/>
          <w:szCs w:val="24"/>
        </w:rPr>
        <w:t>ofertę</w:t>
      </w:r>
      <w:r w:rsidR="009F3D74" w:rsidRPr="009F508C">
        <w:rPr>
          <w:rFonts w:ascii="Times New Roman" w:hAnsi="Times New Roman"/>
          <w:sz w:val="24"/>
          <w:szCs w:val="24"/>
        </w:rPr>
        <w:t xml:space="preserve"> cenową wybranego kształcenia ustawicznego wraz z </w:t>
      </w:r>
      <w:r w:rsidR="00445CB9" w:rsidRPr="009F508C">
        <w:rPr>
          <w:rFonts w:ascii="Times New Roman" w:hAnsi="Times New Roman"/>
          <w:sz w:val="24"/>
          <w:szCs w:val="24"/>
        </w:rPr>
        <w:t xml:space="preserve">porównywalnymi </w:t>
      </w:r>
      <w:r w:rsidR="009F3D74" w:rsidRPr="009F508C">
        <w:rPr>
          <w:rFonts w:ascii="Times New Roman" w:hAnsi="Times New Roman"/>
          <w:sz w:val="24"/>
          <w:szCs w:val="24"/>
        </w:rPr>
        <w:t>ofertami</w:t>
      </w:r>
      <w:r w:rsidR="00406A29" w:rsidRPr="009F508C">
        <w:rPr>
          <w:rFonts w:ascii="Times New Roman" w:hAnsi="Times New Roman"/>
          <w:sz w:val="24"/>
          <w:szCs w:val="24"/>
        </w:rPr>
        <w:t xml:space="preserve"> </w:t>
      </w:r>
      <w:r w:rsidR="00982734" w:rsidRPr="009F508C">
        <w:rPr>
          <w:rFonts w:ascii="Times New Roman" w:hAnsi="Times New Roman"/>
          <w:sz w:val="24"/>
          <w:szCs w:val="24"/>
        </w:rPr>
        <w:t>podobnych usług oferowanych na rynku.</w:t>
      </w:r>
      <w:r w:rsidR="006F43B3" w:rsidRPr="009F508C">
        <w:rPr>
          <w:rFonts w:ascii="Times New Roman" w:hAnsi="Times New Roman"/>
          <w:sz w:val="24"/>
          <w:szCs w:val="24"/>
        </w:rPr>
        <w:t xml:space="preserve"> Ofertę może stanowić aktualny wydruk ze strony internetowej </w:t>
      </w:r>
      <w:r w:rsidR="00445CB9" w:rsidRPr="009F508C">
        <w:rPr>
          <w:rFonts w:ascii="Times New Roman" w:hAnsi="Times New Roman"/>
          <w:sz w:val="24"/>
          <w:szCs w:val="24"/>
        </w:rPr>
        <w:t xml:space="preserve">instytucji szkolącej </w:t>
      </w:r>
      <w:r w:rsidR="006F43B3" w:rsidRPr="009F508C">
        <w:rPr>
          <w:rFonts w:ascii="Times New Roman" w:hAnsi="Times New Roman"/>
          <w:sz w:val="24"/>
          <w:szCs w:val="24"/>
        </w:rPr>
        <w:t xml:space="preserve">(z datą wydruku/adnotacją o dacie wydruku oferty) bądź </w:t>
      </w:r>
      <w:r w:rsidR="00617A11" w:rsidRPr="009F508C">
        <w:rPr>
          <w:rFonts w:ascii="Times New Roman" w:hAnsi="Times New Roman"/>
          <w:sz w:val="24"/>
          <w:szCs w:val="24"/>
        </w:rPr>
        <w:t>ofert</w:t>
      </w:r>
      <w:r w:rsidR="007404D0" w:rsidRPr="009F508C">
        <w:rPr>
          <w:rFonts w:ascii="Times New Roman" w:hAnsi="Times New Roman"/>
          <w:sz w:val="24"/>
          <w:szCs w:val="24"/>
        </w:rPr>
        <w:t>a</w:t>
      </w:r>
      <w:r w:rsidR="00617A11" w:rsidRPr="009F508C">
        <w:rPr>
          <w:rFonts w:ascii="Times New Roman" w:hAnsi="Times New Roman"/>
          <w:sz w:val="24"/>
          <w:szCs w:val="24"/>
        </w:rPr>
        <w:t xml:space="preserve"> pozyskan</w:t>
      </w:r>
      <w:r w:rsidR="007404D0" w:rsidRPr="009F508C">
        <w:rPr>
          <w:rFonts w:ascii="Times New Roman" w:hAnsi="Times New Roman"/>
          <w:sz w:val="24"/>
          <w:szCs w:val="24"/>
        </w:rPr>
        <w:t>a</w:t>
      </w:r>
      <w:r w:rsidR="00617A11" w:rsidRPr="009F508C">
        <w:rPr>
          <w:rFonts w:ascii="Times New Roman" w:hAnsi="Times New Roman"/>
          <w:sz w:val="24"/>
          <w:szCs w:val="24"/>
        </w:rPr>
        <w:t xml:space="preserve"> od instytucji szkoleniowej</w:t>
      </w:r>
      <w:r w:rsidR="00FA51C6" w:rsidRPr="009F508C">
        <w:rPr>
          <w:rFonts w:ascii="Times New Roman" w:hAnsi="Times New Roman"/>
          <w:sz w:val="24"/>
          <w:szCs w:val="24"/>
        </w:rPr>
        <w:t>.</w:t>
      </w:r>
      <w:r w:rsidR="007137D3" w:rsidRPr="009F508C">
        <w:rPr>
          <w:rFonts w:ascii="Times New Roman" w:hAnsi="Times New Roman"/>
          <w:sz w:val="24"/>
          <w:szCs w:val="24"/>
        </w:rPr>
        <w:t xml:space="preserve"> Oferta powinna zawierać </w:t>
      </w:r>
      <w:r w:rsidR="00445CB9" w:rsidRPr="009F508C">
        <w:rPr>
          <w:rFonts w:ascii="Times New Roman" w:hAnsi="Times New Roman"/>
          <w:sz w:val="24"/>
          <w:szCs w:val="24"/>
        </w:rPr>
        <w:t xml:space="preserve">co najmniej </w:t>
      </w:r>
      <w:r w:rsidR="007137D3" w:rsidRPr="009F508C">
        <w:rPr>
          <w:rFonts w:ascii="Times New Roman" w:hAnsi="Times New Roman"/>
          <w:sz w:val="24"/>
          <w:szCs w:val="24"/>
        </w:rPr>
        <w:t>informację o cenie usługi i liczbie godzin kształcenia</w:t>
      </w:r>
      <w:bookmarkEnd w:id="2"/>
      <w:r w:rsidR="00854AA5">
        <w:rPr>
          <w:rFonts w:ascii="Times New Roman" w:hAnsi="Times New Roman"/>
          <w:sz w:val="24"/>
          <w:szCs w:val="24"/>
        </w:rPr>
        <w:t>;</w:t>
      </w:r>
    </w:p>
    <w:p w14:paraId="2F0A3613" w14:textId="439F32BF" w:rsidR="00FA51C6" w:rsidRPr="009F508C" w:rsidRDefault="00FA51C6" w:rsidP="00A813E8">
      <w:pPr>
        <w:numPr>
          <w:ilvl w:val="0"/>
          <w:numId w:val="28"/>
        </w:numPr>
        <w:spacing w:after="0" w:line="276" w:lineRule="auto"/>
        <w:jc w:val="both"/>
        <w:rPr>
          <w:rFonts w:ascii="Times New Roman" w:hAnsi="Times New Roman"/>
          <w:sz w:val="24"/>
          <w:szCs w:val="24"/>
        </w:rPr>
      </w:pPr>
      <w:r w:rsidRPr="009F508C">
        <w:rPr>
          <w:rFonts w:ascii="Times New Roman" w:hAnsi="Times New Roman"/>
          <w:sz w:val="24"/>
          <w:szCs w:val="24"/>
        </w:rPr>
        <w:t>dodatkowe oświadczenia wskazane w ogłoszeniu o naborze wniosków</w:t>
      </w:r>
      <w:r w:rsidR="00F64528" w:rsidRPr="009F508C">
        <w:rPr>
          <w:rFonts w:ascii="Times New Roman" w:hAnsi="Times New Roman"/>
          <w:sz w:val="24"/>
          <w:szCs w:val="24"/>
        </w:rPr>
        <w:t xml:space="preserve"> (np. </w:t>
      </w:r>
      <w:r w:rsidR="007137D3" w:rsidRPr="009F508C">
        <w:rPr>
          <w:rFonts w:ascii="Times New Roman" w:hAnsi="Times New Roman"/>
          <w:sz w:val="24"/>
          <w:szCs w:val="24"/>
        </w:rPr>
        <w:t>związan</w:t>
      </w:r>
      <w:r w:rsidR="00E85EEE" w:rsidRPr="009F508C">
        <w:rPr>
          <w:rFonts w:ascii="Times New Roman" w:hAnsi="Times New Roman"/>
          <w:sz w:val="24"/>
          <w:szCs w:val="24"/>
        </w:rPr>
        <w:t xml:space="preserve">e </w:t>
      </w:r>
      <w:r w:rsidR="000E1830">
        <w:rPr>
          <w:rFonts w:ascii="Times New Roman" w:hAnsi="Times New Roman"/>
          <w:sz w:val="24"/>
          <w:szCs w:val="24"/>
        </w:rPr>
        <w:t xml:space="preserve">                                  </w:t>
      </w:r>
      <w:r w:rsidR="00E85EEE" w:rsidRPr="009F508C">
        <w:rPr>
          <w:rFonts w:ascii="Times New Roman" w:hAnsi="Times New Roman"/>
          <w:sz w:val="24"/>
          <w:szCs w:val="24"/>
        </w:rPr>
        <w:t xml:space="preserve">z potwierdzeniem spełniania </w:t>
      </w:r>
      <w:r w:rsidR="007137D3" w:rsidRPr="009F508C">
        <w:rPr>
          <w:rFonts w:ascii="Times New Roman" w:hAnsi="Times New Roman"/>
          <w:sz w:val="24"/>
          <w:szCs w:val="24"/>
        </w:rPr>
        <w:t xml:space="preserve">warunków </w:t>
      </w:r>
      <w:r w:rsidR="00F64528" w:rsidRPr="009F508C">
        <w:rPr>
          <w:rFonts w:ascii="Times New Roman" w:hAnsi="Times New Roman"/>
          <w:sz w:val="24"/>
          <w:szCs w:val="24"/>
        </w:rPr>
        <w:t>poszczególnych priorytetów</w:t>
      </w:r>
      <w:r w:rsidR="00390608" w:rsidRPr="009F508C">
        <w:rPr>
          <w:rFonts w:ascii="Times New Roman" w:hAnsi="Times New Roman"/>
          <w:sz w:val="24"/>
          <w:szCs w:val="24"/>
        </w:rPr>
        <w:t xml:space="preserve"> </w:t>
      </w:r>
      <w:r w:rsidR="00F64528" w:rsidRPr="009F508C">
        <w:rPr>
          <w:rFonts w:ascii="Times New Roman" w:hAnsi="Times New Roman"/>
          <w:sz w:val="24"/>
          <w:szCs w:val="24"/>
        </w:rPr>
        <w:t>itp.)</w:t>
      </w:r>
      <w:r w:rsidR="00854AA5">
        <w:rPr>
          <w:rFonts w:ascii="Times New Roman" w:hAnsi="Times New Roman"/>
          <w:sz w:val="24"/>
          <w:szCs w:val="24"/>
        </w:rPr>
        <w:t>.</w:t>
      </w:r>
    </w:p>
    <w:p w14:paraId="11F854E3" w14:textId="77777777" w:rsidR="00A1155D" w:rsidRPr="00A1155D" w:rsidRDefault="00A1155D" w:rsidP="00A1155D">
      <w:pPr>
        <w:spacing w:after="0" w:line="276" w:lineRule="auto"/>
        <w:ind w:left="1004"/>
        <w:jc w:val="both"/>
        <w:rPr>
          <w:rFonts w:ascii="Times New Roman" w:hAnsi="Times New Roman"/>
          <w:sz w:val="16"/>
          <w:szCs w:val="16"/>
        </w:rPr>
      </w:pPr>
    </w:p>
    <w:p w14:paraId="795F8757" w14:textId="07F62EFB" w:rsidR="001E0D29" w:rsidRPr="00C517DE" w:rsidRDefault="00C94F25" w:rsidP="00C21FF3">
      <w:pPr>
        <w:pStyle w:val="Akapitzlist"/>
        <w:numPr>
          <w:ilvl w:val="0"/>
          <w:numId w:val="1"/>
        </w:numPr>
        <w:spacing w:after="0"/>
        <w:jc w:val="both"/>
        <w:rPr>
          <w:rFonts w:ascii="Times New Roman" w:hAnsi="Times New Roman"/>
          <w:sz w:val="24"/>
          <w:szCs w:val="24"/>
        </w:rPr>
      </w:pPr>
      <w:r w:rsidRPr="00E65470">
        <w:rPr>
          <w:rFonts w:ascii="Times New Roman" w:hAnsi="Times New Roman"/>
          <w:sz w:val="24"/>
          <w:szCs w:val="24"/>
        </w:rPr>
        <w:lastRenderedPageBreak/>
        <w:t xml:space="preserve">Pracodawca przy sporządzaniu wniosku ma obowiązek racjonalnego planowania wydatków </w:t>
      </w:r>
      <w:r w:rsidR="000E1830">
        <w:rPr>
          <w:rFonts w:ascii="Times New Roman" w:hAnsi="Times New Roman"/>
          <w:sz w:val="24"/>
          <w:szCs w:val="24"/>
        </w:rPr>
        <w:t xml:space="preserve">                             </w:t>
      </w:r>
      <w:r w:rsidRPr="00E65470">
        <w:rPr>
          <w:rFonts w:ascii="Times New Roman" w:hAnsi="Times New Roman"/>
          <w:sz w:val="24"/>
          <w:szCs w:val="24"/>
        </w:rPr>
        <w:t>na kształcenie ustawiczne ze środków KFS, o które będzie się ubiegał.</w:t>
      </w:r>
    </w:p>
    <w:p w14:paraId="5DEACC34" w14:textId="77777777" w:rsidR="001E0D29" w:rsidRDefault="001E0D29" w:rsidP="00C21FF3">
      <w:pPr>
        <w:spacing w:after="0" w:line="276" w:lineRule="auto"/>
        <w:rPr>
          <w:rFonts w:ascii="Times New Roman" w:hAnsi="Times New Roman"/>
          <w:b/>
          <w:bCs/>
          <w:sz w:val="24"/>
          <w:szCs w:val="24"/>
        </w:rPr>
      </w:pPr>
    </w:p>
    <w:p w14:paraId="3ACA964B" w14:textId="21845C89" w:rsidR="00B53C0F" w:rsidRPr="00E65470" w:rsidRDefault="00B53C0F" w:rsidP="00A1155D">
      <w:pPr>
        <w:spacing w:after="0" w:line="276" w:lineRule="auto"/>
        <w:jc w:val="center"/>
        <w:rPr>
          <w:rFonts w:ascii="Times New Roman" w:hAnsi="Times New Roman"/>
          <w:b/>
          <w:bCs/>
          <w:sz w:val="24"/>
          <w:szCs w:val="24"/>
        </w:rPr>
      </w:pPr>
      <w:r w:rsidRPr="00E65470">
        <w:rPr>
          <w:rFonts w:ascii="Times New Roman" w:hAnsi="Times New Roman"/>
          <w:b/>
          <w:bCs/>
          <w:sz w:val="24"/>
          <w:szCs w:val="24"/>
        </w:rPr>
        <w:t>ROZDZIAŁ  </w:t>
      </w:r>
      <w:r w:rsidR="004E6FED" w:rsidRPr="00E65470">
        <w:rPr>
          <w:rFonts w:ascii="Times New Roman" w:hAnsi="Times New Roman"/>
          <w:b/>
          <w:bCs/>
          <w:sz w:val="24"/>
          <w:szCs w:val="24"/>
        </w:rPr>
        <w:t>V</w:t>
      </w:r>
    </w:p>
    <w:p w14:paraId="08F47DB6" w14:textId="77777777" w:rsidR="00B53C0F" w:rsidRPr="00E65470" w:rsidRDefault="00B53C0F" w:rsidP="00A1155D">
      <w:pPr>
        <w:spacing w:after="0" w:line="276" w:lineRule="auto"/>
        <w:jc w:val="center"/>
        <w:rPr>
          <w:rFonts w:ascii="Times New Roman" w:hAnsi="Times New Roman"/>
          <w:sz w:val="24"/>
          <w:szCs w:val="24"/>
        </w:rPr>
      </w:pPr>
      <w:r w:rsidRPr="00E65470">
        <w:rPr>
          <w:rFonts w:ascii="Times New Roman" w:hAnsi="Times New Roman"/>
          <w:b/>
          <w:bCs/>
          <w:sz w:val="24"/>
          <w:szCs w:val="24"/>
        </w:rPr>
        <w:t>Rozpatrywanie wn</w:t>
      </w:r>
      <w:r w:rsidR="0009032B" w:rsidRPr="00E65470">
        <w:rPr>
          <w:rFonts w:ascii="Times New Roman" w:hAnsi="Times New Roman"/>
          <w:b/>
          <w:bCs/>
          <w:sz w:val="24"/>
          <w:szCs w:val="24"/>
        </w:rPr>
        <w:t>iosków</w:t>
      </w:r>
    </w:p>
    <w:p w14:paraId="26876704" w14:textId="77777777" w:rsidR="00B53C0F" w:rsidRPr="00E65470" w:rsidRDefault="00B53C0F" w:rsidP="00A1155D">
      <w:pPr>
        <w:spacing w:after="0" w:line="276" w:lineRule="auto"/>
        <w:jc w:val="center"/>
        <w:rPr>
          <w:rFonts w:ascii="Times New Roman" w:hAnsi="Times New Roman"/>
          <w:sz w:val="24"/>
          <w:szCs w:val="24"/>
        </w:rPr>
      </w:pPr>
    </w:p>
    <w:p w14:paraId="3387CB43" w14:textId="7F4DC5F1" w:rsidR="00B53C0F" w:rsidRPr="00E65470" w:rsidRDefault="00FA4684" w:rsidP="00A1155D">
      <w:pPr>
        <w:spacing w:after="0" w:line="276" w:lineRule="auto"/>
        <w:jc w:val="center"/>
        <w:rPr>
          <w:rFonts w:ascii="Times New Roman" w:hAnsi="Times New Roman"/>
          <w:b/>
          <w:sz w:val="24"/>
          <w:szCs w:val="24"/>
        </w:rPr>
      </w:pPr>
      <w:r w:rsidRPr="00E65470">
        <w:rPr>
          <w:rFonts w:ascii="Times New Roman" w:hAnsi="Times New Roman"/>
          <w:b/>
          <w:sz w:val="24"/>
          <w:szCs w:val="24"/>
        </w:rPr>
        <w:t xml:space="preserve">§ </w:t>
      </w:r>
      <w:r w:rsidR="00D7097B">
        <w:rPr>
          <w:rFonts w:ascii="Times New Roman" w:hAnsi="Times New Roman"/>
          <w:b/>
          <w:sz w:val="24"/>
          <w:szCs w:val="24"/>
        </w:rPr>
        <w:t>6</w:t>
      </w:r>
    </w:p>
    <w:p w14:paraId="7B8D95C3" w14:textId="246880E2" w:rsidR="00612048" w:rsidRDefault="00612048"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 xml:space="preserve">Wnioski złożone przez pracodawców poddane są ocenie formalnej, pod względem prawidłowości </w:t>
      </w:r>
      <w:r w:rsidR="00C931FF" w:rsidRPr="00E65470">
        <w:rPr>
          <w:rFonts w:ascii="Times New Roman" w:hAnsi="Times New Roman"/>
          <w:sz w:val="24"/>
          <w:szCs w:val="24"/>
        </w:rPr>
        <w:t xml:space="preserve">i kompletności </w:t>
      </w:r>
      <w:r w:rsidRPr="00E65470">
        <w:rPr>
          <w:rFonts w:ascii="Times New Roman" w:hAnsi="Times New Roman"/>
          <w:sz w:val="24"/>
          <w:szCs w:val="24"/>
        </w:rPr>
        <w:t>wypełnienia, kompl</w:t>
      </w:r>
      <w:r w:rsidR="00F63B99" w:rsidRPr="00E65470">
        <w:rPr>
          <w:rFonts w:ascii="Times New Roman" w:hAnsi="Times New Roman"/>
          <w:sz w:val="24"/>
          <w:szCs w:val="24"/>
        </w:rPr>
        <w:t>etności wymaganych załączników oraz</w:t>
      </w:r>
      <w:r w:rsidRPr="00E65470">
        <w:rPr>
          <w:rFonts w:ascii="Times New Roman" w:hAnsi="Times New Roman"/>
          <w:sz w:val="24"/>
          <w:szCs w:val="24"/>
        </w:rPr>
        <w:t xml:space="preserve"> zachowania terminu złożenia wniosku określonego w ogłoszeniu o naborze wniosków</w:t>
      </w:r>
      <w:r w:rsidR="00C931FF" w:rsidRPr="00E65470">
        <w:rPr>
          <w:rFonts w:ascii="Times New Roman" w:hAnsi="Times New Roman"/>
          <w:sz w:val="24"/>
          <w:szCs w:val="24"/>
        </w:rPr>
        <w:t>. W</w:t>
      </w:r>
      <w:r w:rsidR="00681ABE" w:rsidRPr="00E65470">
        <w:rPr>
          <w:rFonts w:ascii="Times New Roman" w:hAnsi="Times New Roman"/>
          <w:sz w:val="24"/>
          <w:szCs w:val="24"/>
        </w:rPr>
        <w:t xml:space="preserve">yniki </w:t>
      </w:r>
      <w:r w:rsidR="00C931FF" w:rsidRPr="00E65470">
        <w:rPr>
          <w:rFonts w:ascii="Times New Roman" w:hAnsi="Times New Roman"/>
          <w:sz w:val="24"/>
          <w:szCs w:val="24"/>
        </w:rPr>
        <w:t xml:space="preserve">oceny formalnej wniosków </w:t>
      </w:r>
      <w:r w:rsidR="00B30994" w:rsidRPr="00E65470">
        <w:rPr>
          <w:rFonts w:ascii="Times New Roman" w:hAnsi="Times New Roman"/>
          <w:sz w:val="24"/>
          <w:szCs w:val="24"/>
        </w:rPr>
        <w:t xml:space="preserve">są </w:t>
      </w:r>
      <w:r w:rsidR="00681ABE" w:rsidRPr="00E65470">
        <w:rPr>
          <w:rFonts w:ascii="Times New Roman" w:hAnsi="Times New Roman"/>
          <w:sz w:val="24"/>
          <w:szCs w:val="24"/>
        </w:rPr>
        <w:t>dokumentowane na Karcie oceny formalnej wniosku</w:t>
      </w:r>
      <w:r w:rsidRPr="00E65470">
        <w:rPr>
          <w:rFonts w:ascii="Times New Roman" w:hAnsi="Times New Roman"/>
          <w:sz w:val="24"/>
          <w:szCs w:val="24"/>
        </w:rPr>
        <w:t>.</w:t>
      </w:r>
      <w:r w:rsidR="00681ABE" w:rsidRPr="00E65470">
        <w:rPr>
          <w:rFonts w:ascii="Times New Roman" w:hAnsi="Times New Roman"/>
          <w:sz w:val="24"/>
          <w:szCs w:val="24"/>
        </w:rPr>
        <w:t xml:space="preserve"> Wzór karty stanowi </w:t>
      </w:r>
      <w:r w:rsidR="00393BFE" w:rsidRPr="00E65470">
        <w:rPr>
          <w:rFonts w:ascii="Times New Roman" w:hAnsi="Times New Roman"/>
          <w:b/>
          <w:sz w:val="24"/>
          <w:szCs w:val="24"/>
        </w:rPr>
        <w:t>załącznik nr 2</w:t>
      </w:r>
      <w:r w:rsidR="00393BFE" w:rsidRPr="00E65470">
        <w:rPr>
          <w:rFonts w:ascii="Times New Roman" w:hAnsi="Times New Roman"/>
          <w:sz w:val="24"/>
          <w:szCs w:val="24"/>
        </w:rPr>
        <w:t xml:space="preserve"> </w:t>
      </w:r>
      <w:r w:rsidR="00681ABE" w:rsidRPr="00E65470">
        <w:rPr>
          <w:rFonts w:ascii="Times New Roman" w:hAnsi="Times New Roman"/>
          <w:sz w:val="24"/>
          <w:szCs w:val="24"/>
        </w:rPr>
        <w:t xml:space="preserve">do niniejszego Regulaminu. </w:t>
      </w:r>
    </w:p>
    <w:p w14:paraId="58251E17" w14:textId="77777777" w:rsidR="00A1155D" w:rsidRPr="00A1155D" w:rsidRDefault="00A1155D" w:rsidP="00A1155D">
      <w:pPr>
        <w:spacing w:after="0" w:line="276" w:lineRule="auto"/>
        <w:ind w:left="567"/>
        <w:jc w:val="both"/>
        <w:rPr>
          <w:rFonts w:ascii="Times New Roman" w:hAnsi="Times New Roman"/>
          <w:sz w:val="16"/>
          <w:szCs w:val="16"/>
        </w:rPr>
      </w:pPr>
    </w:p>
    <w:p w14:paraId="01B76489" w14:textId="230036D8" w:rsidR="00612048" w:rsidRDefault="00612048"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Ocenę formalną wniosków przeprowadza komis</w:t>
      </w:r>
      <w:r w:rsidR="006161E2" w:rsidRPr="00E65470">
        <w:rPr>
          <w:rFonts w:ascii="Times New Roman" w:hAnsi="Times New Roman"/>
          <w:sz w:val="24"/>
          <w:szCs w:val="24"/>
        </w:rPr>
        <w:t>ja powołana przez Dyrektora PUP. W</w:t>
      </w:r>
      <w:r w:rsidRPr="00E65470">
        <w:rPr>
          <w:rFonts w:ascii="Times New Roman" w:hAnsi="Times New Roman"/>
          <w:sz w:val="24"/>
          <w:szCs w:val="24"/>
        </w:rPr>
        <w:t>ynik</w:t>
      </w:r>
      <w:r w:rsidR="00C931FF" w:rsidRPr="00E65470">
        <w:rPr>
          <w:rFonts w:ascii="Times New Roman" w:hAnsi="Times New Roman"/>
          <w:sz w:val="24"/>
          <w:szCs w:val="24"/>
        </w:rPr>
        <w:t>i</w:t>
      </w:r>
      <w:r w:rsidR="006161E2" w:rsidRPr="00E65470">
        <w:rPr>
          <w:rFonts w:ascii="Times New Roman" w:hAnsi="Times New Roman"/>
          <w:sz w:val="24"/>
          <w:szCs w:val="24"/>
        </w:rPr>
        <w:t xml:space="preserve"> </w:t>
      </w:r>
      <w:r w:rsidRPr="00E65470">
        <w:rPr>
          <w:rFonts w:ascii="Times New Roman" w:hAnsi="Times New Roman"/>
          <w:sz w:val="24"/>
          <w:szCs w:val="24"/>
        </w:rPr>
        <w:t xml:space="preserve"> oceny </w:t>
      </w:r>
      <w:r w:rsidR="006161E2" w:rsidRPr="00E65470">
        <w:rPr>
          <w:rFonts w:ascii="Times New Roman" w:hAnsi="Times New Roman"/>
          <w:sz w:val="24"/>
          <w:szCs w:val="24"/>
        </w:rPr>
        <w:t xml:space="preserve">formalnej wniosków komisja przedstawia </w:t>
      </w:r>
      <w:r w:rsidRPr="00E65470">
        <w:rPr>
          <w:rFonts w:ascii="Times New Roman" w:hAnsi="Times New Roman"/>
          <w:sz w:val="24"/>
          <w:szCs w:val="24"/>
        </w:rPr>
        <w:t>D</w:t>
      </w:r>
      <w:r w:rsidR="006161E2" w:rsidRPr="00E65470">
        <w:rPr>
          <w:rFonts w:ascii="Times New Roman" w:hAnsi="Times New Roman"/>
          <w:sz w:val="24"/>
          <w:szCs w:val="24"/>
        </w:rPr>
        <w:t>yrektorowi PUP do zatwierdzenia</w:t>
      </w:r>
      <w:r w:rsidRPr="00E65470">
        <w:rPr>
          <w:rFonts w:ascii="Times New Roman" w:hAnsi="Times New Roman"/>
          <w:sz w:val="24"/>
          <w:szCs w:val="24"/>
        </w:rPr>
        <w:t>.</w:t>
      </w:r>
    </w:p>
    <w:p w14:paraId="5A44B1D1" w14:textId="77777777" w:rsidR="00A1155D" w:rsidRPr="00A1155D" w:rsidRDefault="00A1155D" w:rsidP="00A1155D">
      <w:pPr>
        <w:spacing w:after="0" w:line="276" w:lineRule="auto"/>
        <w:jc w:val="both"/>
        <w:rPr>
          <w:rFonts w:ascii="Times New Roman" w:hAnsi="Times New Roman"/>
          <w:sz w:val="16"/>
          <w:szCs w:val="16"/>
        </w:rPr>
      </w:pPr>
    </w:p>
    <w:p w14:paraId="71E39065" w14:textId="368C344D" w:rsidR="00A1155D" w:rsidRDefault="00750221" w:rsidP="00A1155D">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W przypadku gdy wniosek złożony przez pracodawcę jest wypełniony nieprawidłowo</w:t>
      </w:r>
      <w:r w:rsidR="00BC7540">
        <w:rPr>
          <w:rFonts w:ascii="Times New Roman" w:hAnsi="Times New Roman"/>
          <w:sz w:val="24"/>
          <w:szCs w:val="24"/>
        </w:rPr>
        <w:t xml:space="preserve"> lub stwierdzono brak załączników, o których mowa w § 5 ust. 8 regulaminu, </w:t>
      </w:r>
      <w:r w:rsidR="00A93CFF" w:rsidRPr="00E65470">
        <w:rPr>
          <w:rFonts w:ascii="Times New Roman" w:hAnsi="Times New Roman"/>
          <w:sz w:val="24"/>
          <w:szCs w:val="24"/>
        </w:rPr>
        <w:t xml:space="preserve"> </w:t>
      </w:r>
      <w:r w:rsidR="00C931FF" w:rsidRPr="00E65470">
        <w:rPr>
          <w:rFonts w:ascii="Times New Roman" w:hAnsi="Times New Roman"/>
          <w:sz w:val="24"/>
          <w:szCs w:val="24"/>
        </w:rPr>
        <w:t>Powiatowy Urząd P</w:t>
      </w:r>
      <w:r w:rsidRPr="00E65470">
        <w:rPr>
          <w:rFonts w:ascii="Times New Roman" w:hAnsi="Times New Roman"/>
          <w:sz w:val="24"/>
          <w:szCs w:val="24"/>
        </w:rPr>
        <w:t>racy wyznacza pracodawcy</w:t>
      </w:r>
      <w:r w:rsidR="00A93CFF" w:rsidRPr="00E65470">
        <w:rPr>
          <w:rFonts w:ascii="Times New Roman" w:hAnsi="Times New Roman"/>
          <w:sz w:val="24"/>
          <w:szCs w:val="24"/>
        </w:rPr>
        <w:t xml:space="preserve"> termin nie krótszy niż 7 dni i nie dłuższy niż 14 dni do jego poprawienia.</w:t>
      </w:r>
      <w:r w:rsidR="00572556" w:rsidRPr="00E65470">
        <w:rPr>
          <w:rFonts w:ascii="Times New Roman" w:hAnsi="Times New Roman"/>
          <w:sz w:val="24"/>
          <w:szCs w:val="24"/>
        </w:rPr>
        <w:t xml:space="preserve"> </w:t>
      </w:r>
    </w:p>
    <w:p w14:paraId="4FA2EF17" w14:textId="77777777" w:rsidR="00A1155D" w:rsidRPr="00A1155D" w:rsidRDefault="00A1155D" w:rsidP="00A1155D">
      <w:pPr>
        <w:spacing w:after="0" w:line="276" w:lineRule="auto"/>
        <w:jc w:val="both"/>
        <w:rPr>
          <w:rFonts w:ascii="Times New Roman" w:hAnsi="Times New Roman"/>
          <w:sz w:val="16"/>
          <w:szCs w:val="16"/>
        </w:rPr>
      </w:pPr>
    </w:p>
    <w:p w14:paraId="3FFE2714" w14:textId="77777777" w:rsidR="00A93CFF" w:rsidRPr="00E65470" w:rsidRDefault="00A93CFF"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Wniosek pracodawcy o przyznanie środków z KFS pozostawia się bez rozpatrzenia, o czym informuje się pracodawcę na piśmie, w przypadku:</w:t>
      </w:r>
    </w:p>
    <w:p w14:paraId="142DF32D" w14:textId="07F95EC1" w:rsidR="00A93CFF" w:rsidRPr="00E65470" w:rsidRDefault="00A93CFF">
      <w:pPr>
        <w:numPr>
          <w:ilvl w:val="0"/>
          <w:numId w:val="19"/>
        </w:numPr>
        <w:spacing w:after="0" w:line="276" w:lineRule="auto"/>
        <w:ind w:left="993" w:hanging="426"/>
        <w:jc w:val="both"/>
        <w:rPr>
          <w:rFonts w:ascii="Times New Roman" w:hAnsi="Times New Roman"/>
          <w:sz w:val="24"/>
          <w:szCs w:val="24"/>
        </w:rPr>
      </w:pPr>
      <w:r w:rsidRPr="00E65470">
        <w:rPr>
          <w:rFonts w:ascii="Times New Roman" w:hAnsi="Times New Roman"/>
          <w:sz w:val="24"/>
          <w:szCs w:val="24"/>
        </w:rPr>
        <w:t>niepoprawienia złożonego wniosku w wyznaczonym terminie lub</w:t>
      </w:r>
    </w:p>
    <w:p w14:paraId="41D6AEB5" w14:textId="0C6ADF0A" w:rsidR="00A93CFF" w:rsidRDefault="00A93CFF">
      <w:pPr>
        <w:numPr>
          <w:ilvl w:val="0"/>
          <w:numId w:val="19"/>
        </w:numPr>
        <w:spacing w:after="0" w:line="276" w:lineRule="auto"/>
        <w:ind w:left="993" w:hanging="426"/>
        <w:jc w:val="both"/>
        <w:rPr>
          <w:rFonts w:ascii="Times New Roman" w:hAnsi="Times New Roman"/>
          <w:sz w:val="24"/>
          <w:szCs w:val="24"/>
        </w:rPr>
      </w:pPr>
      <w:r w:rsidRPr="00E65470">
        <w:rPr>
          <w:rFonts w:ascii="Times New Roman" w:hAnsi="Times New Roman"/>
          <w:sz w:val="24"/>
          <w:szCs w:val="24"/>
        </w:rPr>
        <w:t xml:space="preserve">niedołączenia wymaganych załączników wymienionych w § </w:t>
      </w:r>
      <w:r w:rsidR="00D7097B">
        <w:rPr>
          <w:rFonts w:ascii="Times New Roman" w:hAnsi="Times New Roman"/>
          <w:sz w:val="24"/>
          <w:szCs w:val="24"/>
        </w:rPr>
        <w:t>5</w:t>
      </w:r>
      <w:r w:rsidRPr="00E65470">
        <w:rPr>
          <w:rFonts w:ascii="Times New Roman" w:hAnsi="Times New Roman"/>
          <w:sz w:val="24"/>
          <w:szCs w:val="24"/>
        </w:rPr>
        <w:t xml:space="preserve"> ust. 8 regulaminu.</w:t>
      </w:r>
    </w:p>
    <w:p w14:paraId="3F5916BE" w14:textId="77777777" w:rsidR="00A1155D" w:rsidRPr="00A1155D" w:rsidRDefault="00A1155D" w:rsidP="00A1155D">
      <w:pPr>
        <w:spacing w:after="0" w:line="276" w:lineRule="auto"/>
        <w:ind w:left="993"/>
        <w:jc w:val="both"/>
        <w:rPr>
          <w:rFonts w:ascii="Times New Roman" w:hAnsi="Times New Roman"/>
          <w:sz w:val="16"/>
          <w:szCs w:val="16"/>
        </w:rPr>
      </w:pPr>
    </w:p>
    <w:p w14:paraId="63F939C8" w14:textId="57CA4B51" w:rsidR="00C96B20" w:rsidRDefault="00C96B20"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Wnioski spełniające warunki formalne są poddane ocenie merytorycznej, którą przeprowadza komisja powołana przez Dyrektora PUP.</w:t>
      </w:r>
    </w:p>
    <w:p w14:paraId="06B84988" w14:textId="77777777" w:rsidR="00A1155D" w:rsidRPr="00A1155D" w:rsidRDefault="00A1155D" w:rsidP="00A1155D">
      <w:pPr>
        <w:spacing w:after="0" w:line="276" w:lineRule="auto"/>
        <w:ind w:left="567"/>
        <w:jc w:val="both"/>
        <w:rPr>
          <w:rFonts w:ascii="Times New Roman" w:hAnsi="Times New Roman"/>
          <w:sz w:val="16"/>
          <w:szCs w:val="16"/>
        </w:rPr>
      </w:pPr>
    </w:p>
    <w:p w14:paraId="6B2A9A4D" w14:textId="77777777" w:rsidR="00790564" w:rsidRPr="00E65470" w:rsidRDefault="00790564"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Przy rozpatrywaniu wniosku pracodawcy uwzględnieniu podlegają:</w:t>
      </w:r>
    </w:p>
    <w:p w14:paraId="5C6E6459" w14:textId="4EB74B19" w:rsidR="00790564" w:rsidRPr="00E65470" w:rsidRDefault="00A47EB4">
      <w:pPr>
        <w:numPr>
          <w:ilvl w:val="0"/>
          <w:numId w:val="20"/>
        </w:numPr>
        <w:spacing w:after="0" w:line="276" w:lineRule="auto"/>
        <w:jc w:val="both"/>
        <w:rPr>
          <w:rFonts w:ascii="Times New Roman" w:hAnsi="Times New Roman"/>
          <w:sz w:val="24"/>
          <w:szCs w:val="24"/>
        </w:rPr>
      </w:pPr>
      <w:r w:rsidRPr="00E65470">
        <w:rPr>
          <w:rFonts w:ascii="Times New Roman" w:hAnsi="Times New Roman"/>
          <w:sz w:val="24"/>
          <w:szCs w:val="24"/>
        </w:rPr>
        <w:t>z</w:t>
      </w:r>
      <w:r w:rsidR="00790564" w:rsidRPr="00E65470">
        <w:rPr>
          <w:rFonts w:ascii="Times New Roman" w:hAnsi="Times New Roman"/>
          <w:sz w:val="24"/>
          <w:szCs w:val="24"/>
        </w:rPr>
        <w:t xml:space="preserve">godność proponowanych działań z ustalonymi priorytetami wydatkowania środków KFS </w:t>
      </w:r>
      <w:r w:rsidR="007E2059">
        <w:rPr>
          <w:rFonts w:ascii="Times New Roman" w:hAnsi="Times New Roman"/>
          <w:sz w:val="24"/>
          <w:szCs w:val="24"/>
        </w:rPr>
        <w:t xml:space="preserve">       </w:t>
      </w:r>
      <w:r w:rsidR="00790564" w:rsidRPr="00E65470">
        <w:rPr>
          <w:rFonts w:ascii="Times New Roman" w:hAnsi="Times New Roman"/>
          <w:sz w:val="24"/>
          <w:szCs w:val="24"/>
        </w:rPr>
        <w:t>na dany rok;</w:t>
      </w:r>
    </w:p>
    <w:p w14:paraId="120C8539" w14:textId="77777777" w:rsidR="00790564" w:rsidRPr="00E65470" w:rsidRDefault="00A47EB4">
      <w:pPr>
        <w:numPr>
          <w:ilvl w:val="0"/>
          <w:numId w:val="20"/>
        </w:numPr>
        <w:spacing w:after="0" w:line="276" w:lineRule="auto"/>
        <w:jc w:val="both"/>
        <w:rPr>
          <w:rFonts w:ascii="Times New Roman" w:hAnsi="Times New Roman"/>
          <w:sz w:val="24"/>
          <w:szCs w:val="24"/>
        </w:rPr>
      </w:pPr>
      <w:r w:rsidRPr="00E65470">
        <w:rPr>
          <w:rFonts w:ascii="Times New Roman" w:hAnsi="Times New Roman"/>
          <w:sz w:val="24"/>
          <w:szCs w:val="24"/>
        </w:rPr>
        <w:t>z</w:t>
      </w:r>
      <w:r w:rsidR="00790564" w:rsidRPr="00E65470">
        <w:rPr>
          <w:rFonts w:ascii="Times New Roman" w:hAnsi="Times New Roman"/>
          <w:sz w:val="24"/>
          <w:szCs w:val="24"/>
        </w:rPr>
        <w:t>godność kompetencji nabywanych przez uczestników kształcenia ustawicznego z potrzebami lokalnego lub regionalnego rynku pracy;</w:t>
      </w:r>
    </w:p>
    <w:p w14:paraId="055F9BD9" w14:textId="055899DC" w:rsidR="00790564" w:rsidRPr="00E65470" w:rsidRDefault="00A47EB4">
      <w:pPr>
        <w:numPr>
          <w:ilvl w:val="0"/>
          <w:numId w:val="20"/>
        </w:numPr>
        <w:spacing w:after="0" w:line="276" w:lineRule="auto"/>
        <w:jc w:val="both"/>
        <w:rPr>
          <w:rFonts w:ascii="Times New Roman" w:hAnsi="Times New Roman"/>
          <w:sz w:val="24"/>
          <w:szCs w:val="24"/>
        </w:rPr>
      </w:pPr>
      <w:r w:rsidRPr="00E65470">
        <w:rPr>
          <w:rFonts w:ascii="Times New Roman" w:hAnsi="Times New Roman"/>
          <w:sz w:val="24"/>
          <w:szCs w:val="24"/>
        </w:rPr>
        <w:t>k</w:t>
      </w:r>
      <w:r w:rsidR="00790564" w:rsidRPr="00E65470">
        <w:rPr>
          <w:rFonts w:ascii="Times New Roman" w:hAnsi="Times New Roman"/>
          <w:sz w:val="24"/>
          <w:szCs w:val="24"/>
        </w:rPr>
        <w:t xml:space="preserve">oszty usługi kształcenia ustawicznego wskazanej do sfinansowania ze środków KFS </w:t>
      </w:r>
      <w:r w:rsidR="00572556" w:rsidRPr="00E65470">
        <w:rPr>
          <w:rFonts w:ascii="Times New Roman" w:hAnsi="Times New Roman"/>
          <w:sz w:val="24"/>
          <w:szCs w:val="24"/>
        </w:rPr>
        <w:t xml:space="preserve">                               </w:t>
      </w:r>
      <w:r w:rsidR="00790564" w:rsidRPr="00E65470">
        <w:rPr>
          <w:rFonts w:ascii="Times New Roman" w:hAnsi="Times New Roman"/>
          <w:sz w:val="24"/>
          <w:szCs w:val="24"/>
        </w:rPr>
        <w:t>w porównaniu z kosztami podobnych usług dostępnych na rynku;</w:t>
      </w:r>
    </w:p>
    <w:p w14:paraId="3FEA99E4" w14:textId="77777777" w:rsidR="00790564" w:rsidRPr="00E65470" w:rsidRDefault="00A47EB4">
      <w:pPr>
        <w:numPr>
          <w:ilvl w:val="0"/>
          <w:numId w:val="20"/>
        </w:numPr>
        <w:spacing w:after="0" w:line="276" w:lineRule="auto"/>
        <w:jc w:val="both"/>
        <w:rPr>
          <w:rFonts w:ascii="Times New Roman" w:hAnsi="Times New Roman"/>
          <w:sz w:val="24"/>
          <w:szCs w:val="24"/>
        </w:rPr>
      </w:pPr>
      <w:r w:rsidRPr="00E65470">
        <w:rPr>
          <w:rFonts w:ascii="Times New Roman" w:hAnsi="Times New Roman"/>
          <w:sz w:val="24"/>
          <w:szCs w:val="24"/>
        </w:rPr>
        <w:t>p</w:t>
      </w:r>
      <w:r w:rsidR="00790564" w:rsidRPr="00E65470">
        <w:rPr>
          <w:rFonts w:ascii="Times New Roman" w:hAnsi="Times New Roman"/>
          <w:sz w:val="24"/>
          <w:szCs w:val="24"/>
        </w:rPr>
        <w:t xml:space="preserve">osiadanie przez realizatora </w:t>
      </w:r>
      <w:r w:rsidR="003A49D8" w:rsidRPr="00E65470">
        <w:rPr>
          <w:rFonts w:ascii="Times New Roman" w:hAnsi="Times New Roman"/>
          <w:sz w:val="24"/>
          <w:szCs w:val="24"/>
        </w:rPr>
        <w:t>usługi kształcenia ustawicznego certyfikatów jakości oferowanej usługi;</w:t>
      </w:r>
    </w:p>
    <w:p w14:paraId="261E934D" w14:textId="77777777" w:rsidR="003A49D8" w:rsidRPr="00E65470" w:rsidRDefault="00A47EB4">
      <w:pPr>
        <w:numPr>
          <w:ilvl w:val="0"/>
          <w:numId w:val="20"/>
        </w:numPr>
        <w:spacing w:after="0" w:line="276" w:lineRule="auto"/>
        <w:jc w:val="both"/>
        <w:rPr>
          <w:rFonts w:ascii="Times New Roman" w:hAnsi="Times New Roman"/>
          <w:sz w:val="24"/>
          <w:szCs w:val="24"/>
        </w:rPr>
      </w:pPr>
      <w:r w:rsidRPr="00E65470">
        <w:rPr>
          <w:rFonts w:ascii="Times New Roman" w:hAnsi="Times New Roman"/>
          <w:sz w:val="24"/>
          <w:szCs w:val="24"/>
        </w:rPr>
        <w:t>w</w:t>
      </w:r>
      <w:r w:rsidR="003A49D8" w:rsidRPr="00E65470">
        <w:rPr>
          <w:rFonts w:ascii="Times New Roman" w:hAnsi="Times New Roman"/>
          <w:sz w:val="24"/>
          <w:szCs w:val="24"/>
        </w:rPr>
        <w:t xml:space="preserve"> przypadku kursów – posiadanie przez realizatora kursu dokumentu, na podstawie którego prowadzi pozaszkolne formy kształcenia ustawicznego;</w:t>
      </w:r>
    </w:p>
    <w:p w14:paraId="7E05B1C8" w14:textId="77777777" w:rsidR="003A49D8" w:rsidRPr="00E65470" w:rsidRDefault="00A47EB4">
      <w:pPr>
        <w:numPr>
          <w:ilvl w:val="0"/>
          <w:numId w:val="20"/>
        </w:numPr>
        <w:spacing w:after="0" w:line="276" w:lineRule="auto"/>
        <w:jc w:val="both"/>
        <w:rPr>
          <w:rFonts w:ascii="Times New Roman" w:hAnsi="Times New Roman"/>
          <w:sz w:val="24"/>
          <w:szCs w:val="24"/>
        </w:rPr>
      </w:pPr>
      <w:r w:rsidRPr="00E65470">
        <w:rPr>
          <w:rFonts w:ascii="Times New Roman" w:hAnsi="Times New Roman"/>
          <w:sz w:val="24"/>
          <w:szCs w:val="24"/>
        </w:rPr>
        <w:t>p</w:t>
      </w:r>
      <w:r w:rsidR="003A49D8" w:rsidRPr="00E65470">
        <w:rPr>
          <w:rFonts w:ascii="Times New Roman" w:hAnsi="Times New Roman"/>
          <w:sz w:val="24"/>
          <w:szCs w:val="24"/>
        </w:rPr>
        <w:t>lany dotyczące dalszego zatrudnienia osób, które będą objęte kształceniem ustawicznym;</w:t>
      </w:r>
    </w:p>
    <w:p w14:paraId="3B824A6E" w14:textId="66E9977B" w:rsidR="00A93CFF" w:rsidRDefault="00A47EB4">
      <w:pPr>
        <w:numPr>
          <w:ilvl w:val="0"/>
          <w:numId w:val="20"/>
        </w:numPr>
        <w:spacing w:after="0" w:line="276" w:lineRule="auto"/>
        <w:jc w:val="both"/>
        <w:rPr>
          <w:rFonts w:ascii="Times New Roman" w:hAnsi="Times New Roman"/>
          <w:sz w:val="24"/>
          <w:szCs w:val="24"/>
        </w:rPr>
      </w:pPr>
      <w:r w:rsidRPr="00E65470">
        <w:rPr>
          <w:rFonts w:ascii="Times New Roman" w:hAnsi="Times New Roman"/>
          <w:sz w:val="24"/>
          <w:szCs w:val="24"/>
        </w:rPr>
        <w:t>m</w:t>
      </w:r>
      <w:r w:rsidR="003A49D8" w:rsidRPr="00E65470">
        <w:rPr>
          <w:rFonts w:ascii="Times New Roman" w:hAnsi="Times New Roman"/>
          <w:sz w:val="24"/>
          <w:szCs w:val="24"/>
        </w:rPr>
        <w:t>ożliwość sfinansowania ze środków KFS działań określonych we wniosku z uwzględnieniem limitów przyznanych powiatowi.</w:t>
      </w:r>
    </w:p>
    <w:p w14:paraId="2A6548EA" w14:textId="77777777" w:rsidR="00A1155D" w:rsidRPr="00A1155D" w:rsidRDefault="00A1155D" w:rsidP="00A1155D">
      <w:pPr>
        <w:spacing w:after="0" w:line="276" w:lineRule="auto"/>
        <w:ind w:left="927"/>
        <w:jc w:val="both"/>
        <w:rPr>
          <w:rFonts w:ascii="Times New Roman" w:hAnsi="Times New Roman"/>
          <w:sz w:val="16"/>
          <w:szCs w:val="16"/>
        </w:rPr>
      </w:pPr>
    </w:p>
    <w:p w14:paraId="106E32B5" w14:textId="52792465" w:rsidR="00681ABE" w:rsidRDefault="00681ABE"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Wy</w:t>
      </w:r>
      <w:r w:rsidR="00C931FF" w:rsidRPr="00E65470">
        <w:rPr>
          <w:rFonts w:ascii="Times New Roman" w:hAnsi="Times New Roman"/>
          <w:sz w:val="24"/>
          <w:szCs w:val="24"/>
        </w:rPr>
        <w:t>niki oceny merytorycznej każdego wniosku</w:t>
      </w:r>
      <w:r w:rsidRPr="00E65470">
        <w:rPr>
          <w:rFonts w:ascii="Times New Roman" w:hAnsi="Times New Roman"/>
          <w:sz w:val="24"/>
          <w:szCs w:val="24"/>
        </w:rPr>
        <w:t xml:space="preserve"> komisja dokumentuje na karcie oceny merytorycznej wnio</w:t>
      </w:r>
      <w:r w:rsidR="00955040" w:rsidRPr="00E65470">
        <w:rPr>
          <w:rFonts w:ascii="Times New Roman" w:hAnsi="Times New Roman"/>
          <w:sz w:val="24"/>
          <w:szCs w:val="24"/>
        </w:rPr>
        <w:t>sku.  Wzór ka</w:t>
      </w:r>
      <w:r w:rsidR="00C931FF" w:rsidRPr="00E65470">
        <w:rPr>
          <w:rFonts w:ascii="Times New Roman" w:hAnsi="Times New Roman"/>
          <w:sz w:val="24"/>
          <w:szCs w:val="24"/>
        </w:rPr>
        <w:t>rty oceny merytorycznej wniosku</w:t>
      </w:r>
      <w:r w:rsidRPr="00E65470">
        <w:rPr>
          <w:rFonts w:ascii="Times New Roman" w:hAnsi="Times New Roman"/>
          <w:sz w:val="24"/>
          <w:szCs w:val="24"/>
        </w:rPr>
        <w:t>,</w:t>
      </w:r>
      <w:r w:rsidR="00BE5304" w:rsidRPr="00E65470">
        <w:rPr>
          <w:rFonts w:ascii="Times New Roman" w:hAnsi="Times New Roman"/>
          <w:sz w:val="24"/>
          <w:szCs w:val="24"/>
        </w:rPr>
        <w:t xml:space="preserve"> stanowi </w:t>
      </w:r>
      <w:r w:rsidR="00393BFE" w:rsidRPr="00E65470">
        <w:rPr>
          <w:rFonts w:ascii="Times New Roman" w:hAnsi="Times New Roman"/>
          <w:b/>
          <w:sz w:val="24"/>
          <w:szCs w:val="24"/>
        </w:rPr>
        <w:t xml:space="preserve">załącznik </w:t>
      </w:r>
      <w:r w:rsidR="000E1830">
        <w:rPr>
          <w:rFonts w:ascii="Times New Roman" w:hAnsi="Times New Roman"/>
          <w:b/>
          <w:sz w:val="24"/>
          <w:szCs w:val="24"/>
        </w:rPr>
        <w:t xml:space="preserve">                        </w:t>
      </w:r>
      <w:r w:rsidR="00393BFE" w:rsidRPr="00E65470">
        <w:rPr>
          <w:rFonts w:ascii="Times New Roman" w:hAnsi="Times New Roman"/>
          <w:b/>
          <w:sz w:val="24"/>
          <w:szCs w:val="24"/>
        </w:rPr>
        <w:t>nr 3</w:t>
      </w:r>
      <w:r w:rsidR="00393BFE" w:rsidRPr="00E65470">
        <w:rPr>
          <w:rFonts w:ascii="Times New Roman" w:hAnsi="Times New Roman"/>
          <w:color w:val="FF0000"/>
          <w:sz w:val="24"/>
          <w:szCs w:val="24"/>
        </w:rPr>
        <w:t xml:space="preserve"> </w:t>
      </w:r>
      <w:r w:rsidRPr="00E65470">
        <w:rPr>
          <w:rFonts w:ascii="Times New Roman" w:hAnsi="Times New Roman"/>
          <w:sz w:val="24"/>
          <w:szCs w:val="24"/>
        </w:rPr>
        <w:t>do niniejszego Regulaminu.</w:t>
      </w:r>
    </w:p>
    <w:p w14:paraId="5CB1C686" w14:textId="77777777" w:rsidR="00A1155D" w:rsidRPr="00A1155D" w:rsidRDefault="00A1155D" w:rsidP="00A1155D">
      <w:pPr>
        <w:spacing w:after="0" w:line="276" w:lineRule="auto"/>
        <w:ind w:left="567"/>
        <w:jc w:val="both"/>
        <w:rPr>
          <w:rFonts w:ascii="Times New Roman" w:hAnsi="Times New Roman"/>
          <w:sz w:val="16"/>
          <w:szCs w:val="16"/>
        </w:rPr>
      </w:pPr>
    </w:p>
    <w:p w14:paraId="0BDAE8A2" w14:textId="172F894B" w:rsidR="00A1155D" w:rsidRPr="00D7097B" w:rsidRDefault="00ED00F1" w:rsidP="00A1155D">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 xml:space="preserve">W pierwszej kolejności środki KFS </w:t>
      </w:r>
      <w:r w:rsidR="00FE03E4" w:rsidRPr="00FE03E4">
        <w:rPr>
          <w:rFonts w:ascii="Times New Roman" w:hAnsi="Times New Roman"/>
          <w:sz w:val="24"/>
          <w:szCs w:val="24"/>
        </w:rPr>
        <w:t>będą</w:t>
      </w:r>
      <w:r w:rsidRPr="00D7097B">
        <w:rPr>
          <w:rFonts w:ascii="Times New Roman" w:hAnsi="Times New Roman"/>
          <w:color w:val="FF0000"/>
          <w:sz w:val="24"/>
          <w:szCs w:val="24"/>
        </w:rPr>
        <w:t xml:space="preserve"> </w:t>
      </w:r>
      <w:r w:rsidRPr="00E65470">
        <w:rPr>
          <w:rFonts w:ascii="Times New Roman" w:hAnsi="Times New Roman"/>
          <w:sz w:val="24"/>
          <w:szCs w:val="24"/>
        </w:rPr>
        <w:t>przyznawane pracodawcom, których wnioski uwzględniają priorytety obowiązu</w:t>
      </w:r>
      <w:r w:rsidR="00DF7697" w:rsidRPr="00E65470">
        <w:rPr>
          <w:rFonts w:ascii="Times New Roman" w:hAnsi="Times New Roman"/>
          <w:sz w:val="24"/>
          <w:szCs w:val="24"/>
        </w:rPr>
        <w:t>jące w danym roku kalendarzowym</w:t>
      </w:r>
      <w:r w:rsidR="00FE03E4">
        <w:rPr>
          <w:rFonts w:ascii="Times New Roman" w:hAnsi="Times New Roman"/>
          <w:sz w:val="24"/>
          <w:szCs w:val="24"/>
        </w:rPr>
        <w:t>.</w:t>
      </w:r>
      <w:r w:rsidR="00DF7697" w:rsidRPr="00E65470">
        <w:rPr>
          <w:rFonts w:ascii="Times New Roman" w:hAnsi="Times New Roman"/>
          <w:sz w:val="24"/>
          <w:szCs w:val="24"/>
        </w:rPr>
        <w:t xml:space="preserve"> </w:t>
      </w:r>
    </w:p>
    <w:p w14:paraId="7D9E2CE3" w14:textId="29F25E8B" w:rsidR="00683A1A" w:rsidRPr="00E65470" w:rsidRDefault="00683A1A"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 xml:space="preserve">Powiatowy Urząd Pracy może przeprowadzić z pracodawcą negocjacje treści wniosku mające </w:t>
      </w:r>
      <w:r w:rsidR="000E1830">
        <w:rPr>
          <w:rFonts w:ascii="Times New Roman" w:hAnsi="Times New Roman"/>
          <w:sz w:val="24"/>
          <w:szCs w:val="24"/>
        </w:rPr>
        <w:t xml:space="preserve">                   </w:t>
      </w:r>
      <w:r w:rsidRPr="00E65470">
        <w:rPr>
          <w:rFonts w:ascii="Times New Roman" w:hAnsi="Times New Roman"/>
          <w:sz w:val="24"/>
          <w:szCs w:val="24"/>
        </w:rPr>
        <w:t>na celu ustalenie:</w:t>
      </w:r>
    </w:p>
    <w:p w14:paraId="382D02EA" w14:textId="77777777" w:rsidR="00683A1A" w:rsidRPr="00E65470" w:rsidRDefault="00683A1A" w:rsidP="00A1155D">
      <w:pPr>
        <w:numPr>
          <w:ilvl w:val="2"/>
          <w:numId w:val="10"/>
        </w:numPr>
        <w:spacing w:after="0" w:line="276" w:lineRule="auto"/>
        <w:ind w:left="851" w:hanging="426"/>
        <w:jc w:val="both"/>
        <w:rPr>
          <w:rFonts w:ascii="Times New Roman" w:hAnsi="Times New Roman"/>
          <w:sz w:val="24"/>
          <w:szCs w:val="24"/>
        </w:rPr>
      </w:pPr>
      <w:r w:rsidRPr="00E65470">
        <w:rPr>
          <w:rFonts w:ascii="Times New Roman" w:hAnsi="Times New Roman"/>
          <w:sz w:val="24"/>
          <w:szCs w:val="24"/>
        </w:rPr>
        <w:t>ceny usługi kształcenia ustawicznego;</w:t>
      </w:r>
    </w:p>
    <w:p w14:paraId="31D5ADFD" w14:textId="77777777" w:rsidR="00683A1A" w:rsidRPr="00E65470" w:rsidRDefault="00683A1A" w:rsidP="00A1155D">
      <w:pPr>
        <w:numPr>
          <w:ilvl w:val="2"/>
          <w:numId w:val="10"/>
        </w:numPr>
        <w:spacing w:after="0" w:line="276" w:lineRule="auto"/>
        <w:ind w:left="851" w:hanging="426"/>
        <w:jc w:val="both"/>
        <w:rPr>
          <w:rFonts w:ascii="Times New Roman" w:hAnsi="Times New Roman"/>
          <w:sz w:val="24"/>
          <w:szCs w:val="24"/>
        </w:rPr>
      </w:pPr>
      <w:r w:rsidRPr="00E65470">
        <w:rPr>
          <w:rFonts w:ascii="Times New Roman" w:hAnsi="Times New Roman"/>
          <w:sz w:val="24"/>
          <w:szCs w:val="24"/>
        </w:rPr>
        <w:t>liczby osób objętych kształceniem ustawicznym;</w:t>
      </w:r>
    </w:p>
    <w:p w14:paraId="6D809AB9" w14:textId="77777777" w:rsidR="00683A1A" w:rsidRPr="00E65470" w:rsidRDefault="00683A1A" w:rsidP="00A1155D">
      <w:pPr>
        <w:numPr>
          <w:ilvl w:val="2"/>
          <w:numId w:val="10"/>
        </w:numPr>
        <w:spacing w:after="0" w:line="276" w:lineRule="auto"/>
        <w:ind w:left="851" w:hanging="426"/>
        <w:jc w:val="both"/>
        <w:rPr>
          <w:rFonts w:ascii="Times New Roman" w:hAnsi="Times New Roman"/>
          <w:sz w:val="24"/>
          <w:szCs w:val="24"/>
        </w:rPr>
      </w:pPr>
      <w:r w:rsidRPr="00E65470">
        <w:rPr>
          <w:rFonts w:ascii="Times New Roman" w:hAnsi="Times New Roman"/>
          <w:sz w:val="24"/>
          <w:szCs w:val="24"/>
        </w:rPr>
        <w:t>realizatora usługi kształcenia ustawicznego;</w:t>
      </w:r>
    </w:p>
    <w:p w14:paraId="79BCA6E9" w14:textId="77777777" w:rsidR="00683A1A" w:rsidRPr="00E65470" w:rsidRDefault="00683A1A" w:rsidP="00A1155D">
      <w:pPr>
        <w:numPr>
          <w:ilvl w:val="2"/>
          <w:numId w:val="10"/>
        </w:numPr>
        <w:spacing w:after="0" w:line="276" w:lineRule="auto"/>
        <w:ind w:left="851" w:hanging="426"/>
        <w:jc w:val="both"/>
        <w:rPr>
          <w:rFonts w:ascii="Times New Roman" w:hAnsi="Times New Roman"/>
          <w:sz w:val="24"/>
          <w:szCs w:val="24"/>
        </w:rPr>
      </w:pPr>
      <w:r w:rsidRPr="00E65470">
        <w:rPr>
          <w:rFonts w:ascii="Times New Roman" w:hAnsi="Times New Roman"/>
          <w:sz w:val="24"/>
          <w:szCs w:val="24"/>
        </w:rPr>
        <w:t>programu kształcenia ustawicznego lub zakresu egzaminu;</w:t>
      </w:r>
    </w:p>
    <w:p w14:paraId="555C34A6" w14:textId="76E2B6A5" w:rsidR="00683A1A" w:rsidRDefault="00683A1A" w:rsidP="00E65470">
      <w:pPr>
        <w:spacing w:after="0" w:line="276" w:lineRule="auto"/>
        <w:ind w:left="567"/>
        <w:jc w:val="both"/>
        <w:rPr>
          <w:rFonts w:ascii="Times New Roman" w:hAnsi="Times New Roman"/>
          <w:sz w:val="24"/>
          <w:szCs w:val="24"/>
        </w:rPr>
      </w:pPr>
      <w:r w:rsidRPr="00E65470">
        <w:rPr>
          <w:rFonts w:ascii="Times New Roman" w:hAnsi="Times New Roman"/>
          <w:sz w:val="24"/>
          <w:szCs w:val="24"/>
        </w:rPr>
        <w:t xml:space="preserve">z uwzględnieniem zasady zapewnienia najwyższej jakości usługi oraz </w:t>
      </w:r>
      <w:bookmarkStart w:id="3" w:name="_Hlk125534735"/>
      <w:r w:rsidRPr="00E65470">
        <w:rPr>
          <w:rFonts w:ascii="Times New Roman" w:hAnsi="Times New Roman"/>
          <w:sz w:val="24"/>
          <w:szCs w:val="24"/>
        </w:rPr>
        <w:t>zachowania racjonalnego wydatkowania środków publicznych.</w:t>
      </w:r>
    </w:p>
    <w:p w14:paraId="7285D764" w14:textId="77777777" w:rsidR="00B34B71" w:rsidRPr="00B34B71" w:rsidRDefault="00B34B71" w:rsidP="00E65470">
      <w:pPr>
        <w:spacing w:after="0" w:line="276" w:lineRule="auto"/>
        <w:ind w:left="567"/>
        <w:jc w:val="both"/>
        <w:rPr>
          <w:rFonts w:ascii="Times New Roman" w:hAnsi="Times New Roman"/>
          <w:sz w:val="16"/>
          <w:szCs w:val="16"/>
        </w:rPr>
      </w:pPr>
    </w:p>
    <w:bookmarkEnd w:id="3"/>
    <w:p w14:paraId="4D5CB5D2" w14:textId="37FAF84F" w:rsidR="00B53C0F" w:rsidRDefault="00B53C0F"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Decyzję o przyjęciu wniosku do rea</w:t>
      </w:r>
      <w:r w:rsidR="00C931FF" w:rsidRPr="00E65470">
        <w:rPr>
          <w:rFonts w:ascii="Times New Roman" w:hAnsi="Times New Roman"/>
          <w:sz w:val="24"/>
          <w:szCs w:val="24"/>
        </w:rPr>
        <w:t>lizacji,</w:t>
      </w:r>
      <w:r w:rsidRPr="00E65470">
        <w:rPr>
          <w:rFonts w:ascii="Times New Roman" w:hAnsi="Times New Roman"/>
          <w:sz w:val="24"/>
          <w:szCs w:val="24"/>
        </w:rPr>
        <w:t xml:space="preserve"> podejmuje działający z </w:t>
      </w:r>
      <w:r w:rsidR="00C57836" w:rsidRPr="00E65470">
        <w:rPr>
          <w:rFonts w:ascii="Times New Roman" w:hAnsi="Times New Roman"/>
          <w:sz w:val="24"/>
          <w:szCs w:val="24"/>
        </w:rPr>
        <w:t>upoważnienia Starosty</w:t>
      </w:r>
      <w:r w:rsidRPr="00E65470">
        <w:rPr>
          <w:rFonts w:ascii="Times New Roman" w:hAnsi="Times New Roman"/>
          <w:sz w:val="24"/>
          <w:szCs w:val="24"/>
        </w:rPr>
        <w:t xml:space="preserve"> -  Dyrektor Powiatowego Urzędu Pracy.</w:t>
      </w:r>
    </w:p>
    <w:p w14:paraId="3214C5C4" w14:textId="77777777" w:rsidR="00B34B71" w:rsidRPr="00B34B71" w:rsidRDefault="00B34B71" w:rsidP="00B34B71">
      <w:pPr>
        <w:spacing w:after="0" w:line="276" w:lineRule="auto"/>
        <w:ind w:left="567"/>
        <w:jc w:val="both"/>
        <w:rPr>
          <w:rFonts w:ascii="Times New Roman" w:hAnsi="Times New Roman"/>
          <w:sz w:val="16"/>
          <w:szCs w:val="16"/>
        </w:rPr>
      </w:pPr>
    </w:p>
    <w:p w14:paraId="78B81A3E" w14:textId="77777777" w:rsidR="00B53C0F" w:rsidRPr="00E65470" w:rsidRDefault="00B53C0F"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W szczególnie uzasadnionych przypadkach Dyrektor Powiatowego Urzędu Pracy może:</w:t>
      </w:r>
    </w:p>
    <w:p w14:paraId="49D3BE60" w14:textId="675C253C" w:rsidR="00B53C0F" w:rsidRPr="00E65470" w:rsidRDefault="00B53C0F" w:rsidP="00B34B71">
      <w:pPr>
        <w:numPr>
          <w:ilvl w:val="0"/>
          <w:numId w:val="4"/>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wyznaczyć inny termin rozpatrzenia i zaopiniowania wniosku</w:t>
      </w:r>
      <w:r w:rsidR="00FB387F" w:rsidRPr="00E65470">
        <w:rPr>
          <w:rFonts w:ascii="Times New Roman" w:hAnsi="Times New Roman"/>
          <w:sz w:val="24"/>
          <w:szCs w:val="24"/>
        </w:rPr>
        <w:t>;</w:t>
      </w:r>
    </w:p>
    <w:p w14:paraId="5B3B3A78" w14:textId="7DAD7896" w:rsidR="00B53C0F" w:rsidRPr="00E65470" w:rsidRDefault="00B53C0F" w:rsidP="00B34B71">
      <w:pPr>
        <w:numPr>
          <w:ilvl w:val="0"/>
          <w:numId w:val="4"/>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zatwierdzić przyznanie ś</w:t>
      </w:r>
      <w:r w:rsidR="0037284B" w:rsidRPr="00E65470">
        <w:rPr>
          <w:rFonts w:ascii="Times New Roman" w:hAnsi="Times New Roman"/>
          <w:sz w:val="24"/>
          <w:szCs w:val="24"/>
        </w:rPr>
        <w:t xml:space="preserve">rodków </w:t>
      </w:r>
      <w:r w:rsidRPr="00E65470">
        <w:rPr>
          <w:rFonts w:ascii="Times New Roman" w:hAnsi="Times New Roman"/>
          <w:sz w:val="24"/>
          <w:szCs w:val="24"/>
        </w:rPr>
        <w:t>w innej kwocie niż wnioskowana lub opiniowana przez Komisję</w:t>
      </w:r>
      <w:r w:rsidR="00FB387F" w:rsidRPr="00E65470">
        <w:rPr>
          <w:rFonts w:ascii="Times New Roman" w:hAnsi="Times New Roman"/>
          <w:sz w:val="24"/>
          <w:szCs w:val="24"/>
        </w:rPr>
        <w:t>;</w:t>
      </w:r>
    </w:p>
    <w:p w14:paraId="0A3F0662" w14:textId="7F402772" w:rsidR="00B53C0F" w:rsidRPr="00E65470" w:rsidRDefault="0037284B" w:rsidP="00B34B71">
      <w:pPr>
        <w:numPr>
          <w:ilvl w:val="0"/>
          <w:numId w:val="4"/>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odroczyć</w:t>
      </w:r>
      <w:r w:rsidR="00B53C0F" w:rsidRPr="00E65470">
        <w:rPr>
          <w:rFonts w:ascii="Times New Roman" w:hAnsi="Times New Roman"/>
          <w:sz w:val="24"/>
          <w:szCs w:val="24"/>
        </w:rPr>
        <w:t> rozpatrzenie lub zatwierdzenie wniosku do realizacji,  do czasu uzyskania dodatkowych informacji</w:t>
      </w:r>
      <w:r w:rsidR="00FB387F" w:rsidRPr="00E65470">
        <w:rPr>
          <w:rFonts w:ascii="Times New Roman" w:hAnsi="Times New Roman"/>
          <w:sz w:val="24"/>
          <w:szCs w:val="24"/>
        </w:rPr>
        <w:t>;</w:t>
      </w:r>
    </w:p>
    <w:p w14:paraId="2EE48996" w14:textId="4B11F962" w:rsidR="00B53C0F" w:rsidRPr="00E65470" w:rsidRDefault="00B53C0F" w:rsidP="00B34B71">
      <w:pPr>
        <w:numPr>
          <w:ilvl w:val="0"/>
          <w:numId w:val="4"/>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odrzucić wniosek niezależnie od opinii Komisji</w:t>
      </w:r>
      <w:r w:rsidR="00FB387F" w:rsidRPr="00E65470">
        <w:rPr>
          <w:rFonts w:ascii="Times New Roman" w:hAnsi="Times New Roman"/>
          <w:sz w:val="24"/>
          <w:szCs w:val="24"/>
        </w:rPr>
        <w:t>;</w:t>
      </w:r>
    </w:p>
    <w:p w14:paraId="21511461" w14:textId="77777777" w:rsidR="00B34B71" w:rsidRDefault="00B53C0F" w:rsidP="00B34B71">
      <w:pPr>
        <w:numPr>
          <w:ilvl w:val="0"/>
          <w:numId w:val="4"/>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zatwierdzić wniosek bez opinii Komisji lu</w:t>
      </w:r>
      <w:r w:rsidR="00FE4129" w:rsidRPr="00E65470">
        <w:rPr>
          <w:rFonts w:ascii="Times New Roman" w:hAnsi="Times New Roman"/>
          <w:sz w:val="24"/>
          <w:szCs w:val="24"/>
        </w:rPr>
        <w:t>b niezależnie od opinii Komisji.</w:t>
      </w:r>
      <w:r w:rsidRPr="00E65470">
        <w:rPr>
          <w:rFonts w:ascii="Times New Roman" w:hAnsi="Times New Roman"/>
          <w:sz w:val="24"/>
          <w:szCs w:val="24"/>
        </w:rPr>
        <w:t> </w:t>
      </w:r>
    </w:p>
    <w:p w14:paraId="107F0AE0" w14:textId="5C2F6561" w:rsidR="00FE4129" w:rsidRPr="00E65470" w:rsidRDefault="00B53C0F" w:rsidP="00B34B71">
      <w:pPr>
        <w:spacing w:after="0" w:line="276" w:lineRule="auto"/>
        <w:ind w:left="851"/>
        <w:jc w:val="both"/>
        <w:rPr>
          <w:rFonts w:ascii="Times New Roman" w:hAnsi="Times New Roman"/>
          <w:sz w:val="24"/>
          <w:szCs w:val="24"/>
        </w:rPr>
      </w:pPr>
      <w:r w:rsidRPr="00E65470">
        <w:rPr>
          <w:rFonts w:ascii="Times New Roman" w:hAnsi="Times New Roman"/>
          <w:sz w:val="24"/>
          <w:szCs w:val="24"/>
        </w:rPr>
        <w:t> </w:t>
      </w:r>
    </w:p>
    <w:p w14:paraId="74D0DC82" w14:textId="21998A16" w:rsidR="006E17DE" w:rsidRPr="00E65470" w:rsidRDefault="006E17DE"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Powia</w:t>
      </w:r>
      <w:r w:rsidR="00CC6E79" w:rsidRPr="00E65470">
        <w:rPr>
          <w:rFonts w:ascii="Times New Roman" w:hAnsi="Times New Roman"/>
          <w:sz w:val="24"/>
          <w:szCs w:val="24"/>
        </w:rPr>
        <w:t>towy Urząd Pracy może przyznać p</w:t>
      </w:r>
      <w:r w:rsidRPr="00E65470">
        <w:rPr>
          <w:rFonts w:ascii="Times New Roman" w:hAnsi="Times New Roman"/>
          <w:sz w:val="24"/>
          <w:szCs w:val="24"/>
        </w:rPr>
        <w:t xml:space="preserve">racodawcy środki KFS w kwocie niższej </w:t>
      </w:r>
      <w:r w:rsidR="000E1830">
        <w:rPr>
          <w:rFonts w:ascii="Times New Roman" w:hAnsi="Times New Roman"/>
          <w:sz w:val="24"/>
          <w:szCs w:val="24"/>
        </w:rPr>
        <w:t xml:space="preserve">                                        </w:t>
      </w:r>
      <w:r w:rsidRPr="00E65470">
        <w:rPr>
          <w:rFonts w:ascii="Times New Roman" w:hAnsi="Times New Roman"/>
          <w:sz w:val="24"/>
          <w:szCs w:val="24"/>
        </w:rPr>
        <w:t>od wnioskowanej</w:t>
      </w:r>
      <w:r w:rsidR="005A4450" w:rsidRPr="00E65470">
        <w:rPr>
          <w:rFonts w:ascii="Times New Roman" w:hAnsi="Times New Roman"/>
          <w:sz w:val="24"/>
          <w:szCs w:val="24"/>
        </w:rPr>
        <w:t>,</w:t>
      </w:r>
      <w:r w:rsidRPr="00E65470">
        <w:rPr>
          <w:rFonts w:ascii="Times New Roman" w:hAnsi="Times New Roman"/>
          <w:sz w:val="24"/>
          <w:szCs w:val="24"/>
        </w:rPr>
        <w:t xml:space="preserve"> w szczególności w przypadku:</w:t>
      </w:r>
    </w:p>
    <w:p w14:paraId="0BA85CB8" w14:textId="77777777" w:rsidR="006E17DE" w:rsidRPr="00E65470" w:rsidRDefault="006E17DE" w:rsidP="00B34B71">
      <w:pPr>
        <w:numPr>
          <w:ilvl w:val="0"/>
          <w:numId w:val="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konieczności r</w:t>
      </w:r>
      <w:r w:rsidR="00C57836" w:rsidRPr="00E65470">
        <w:rPr>
          <w:rFonts w:ascii="Times New Roman" w:hAnsi="Times New Roman"/>
          <w:sz w:val="24"/>
          <w:szCs w:val="24"/>
        </w:rPr>
        <w:t xml:space="preserve">acjonalnego gospodarowania </w:t>
      </w:r>
      <w:r w:rsidRPr="00E65470">
        <w:rPr>
          <w:rFonts w:ascii="Times New Roman" w:hAnsi="Times New Roman"/>
          <w:sz w:val="24"/>
          <w:szCs w:val="24"/>
        </w:rPr>
        <w:t xml:space="preserve">środkami </w:t>
      </w:r>
      <w:r w:rsidR="00C57836" w:rsidRPr="00E65470">
        <w:rPr>
          <w:rFonts w:ascii="Times New Roman" w:hAnsi="Times New Roman"/>
          <w:sz w:val="24"/>
          <w:szCs w:val="24"/>
        </w:rPr>
        <w:t xml:space="preserve">KFS </w:t>
      </w:r>
      <w:r w:rsidRPr="00E65470">
        <w:rPr>
          <w:rFonts w:ascii="Times New Roman" w:hAnsi="Times New Roman"/>
          <w:sz w:val="24"/>
          <w:szCs w:val="24"/>
        </w:rPr>
        <w:t>w ramach przyznanego limitu, uniemożliwiającego przyznanie środków w pełnej, wnioskowanej wysokości, lub</w:t>
      </w:r>
    </w:p>
    <w:p w14:paraId="54F9AB20" w14:textId="70E937BC" w:rsidR="003F4B90" w:rsidRDefault="006E17DE" w:rsidP="00B34B71">
      <w:pPr>
        <w:numPr>
          <w:ilvl w:val="0"/>
          <w:numId w:val="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 xml:space="preserve">stwierdzenia możliwości przeszkolenia lub kształcenia we wnioskowanym przez pracodawcę zakresie </w:t>
      </w:r>
      <w:r w:rsidR="005A4450" w:rsidRPr="00E65470">
        <w:rPr>
          <w:rFonts w:ascii="Times New Roman" w:hAnsi="Times New Roman"/>
          <w:sz w:val="24"/>
          <w:szCs w:val="24"/>
        </w:rPr>
        <w:t>po cenach znacząco niższych niż wnioskowane przez pracodawcę.</w:t>
      </w:r>
    </w:p>
    <w:p w14:paraId="3E0C210E" w14:textId="77777777" w:rsidR="00B34B71" w:rsidRPr="00B34B71" w:rsidRDefault="00B34B71" w:rsidP="00B34B71">
      <w:pPr>
        <w:spacing w:after="0" w:line="276" w:lineRule="auto"/>
        <w:ind w:left="851"/>
        <w:jc w:val="both"/>
        <w:rPr>
          <w:rFonts w:ascii="Times New Roman" w:hAnsi="Times New Roman"/>
          <w:sz w:val="16"/>
          <w:szCs w:val="16"/>
        </w:rPr>
      </w:pPr>
    </w:p>
    <w:p w14:paraId="0926D1E1" w14:textId="2F546634" w:rsidR="00FA4684" w:rsidRPr="00E65470" w:rsidRDefault="00B34AD7">
      <w:pPr>
        <w:numPr>
          <w:ilvl w:val="0"/>
          <w:numId w:val="24"/>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Pracodawca jest informowany pisemnie o sposobie rozpatrzenia wniosku</w:t>
      </w:r>
      <w:r w:rsidR="00B53C0F" w:rsidRPr="00E65470">
        <w:rPr>
          <w:rFonts w:ascii="Times New Roman" w:hAnsi="Times New Roman"/>
          <w:sz w:val="24"/>
          <w:szCs w:val="24"/>
        </w:rPr>
        <w:t xml:space="preserve">, w terminie 30 dni </w:t>
      </w:r>
      <w:r w:rsidR="000E1830">
        <w:rPr>
          <w:rFonts w:ascii="Times New Roman" w:hAnsi="Times New Roman"/>
          <w:sz w:val="24"/>
          <w:szCs w:val="24"/>
        </w:rPr>
        <w:t xml:space="preserve">                                 </w:t>
      </w:r>
      <w:r w:rsidR="00B53C0F" w:rsidRPr="00E65470">
        <w:rPr>
          <w:rFonts w:ascii="Times New Roman" w:hAnsi="Times New Roman"/>
          <w:sz w:val="24"/>
          <w:szCs w:val="24"/>
        </w:rPr>
        <w:t>od dnia jego</w:t>
      </w:r>
      <w:r w:rsidR="00202DD4" w:rsidRPr="00E65470">
        <w:rPr>
          <w:rFonts w:ascii="Times New Roman" w:hAnsi="Times New Roman"/>
          <w:sz w:val="24"/>
          <w:szCs w:val="24"/>
        </w:rPr>
        <w:t xml:space="preserve"> złożenia.</w:t>
      </w:r>
      <w:r w:rsidRPr="00E65470">
        <w:rPr>
          <w:rFonts w:ascii="Times New Roman" w:hAnsi="Times New Roman"/>
          <w:sz w:val="24"/>
          <w:szCs w:val="24"/>
        </w:rPr>
        <w:t xml:space="preserve"> </w:t>
      </w:r>
      <w:r w:rsidR="0042015E" w:rsidRPr="00E65470">
        <w:rPr>
          <w:rFonts w:ascii="Times New Roman" w:hAnsi="Times New Roman"/>
          <w:sz w:val="24"/>
          <w:szCs w:val="24"/>
        </w:rPr>
        <w:t>W przypadku negatywnego rozpatrzenia wniosku Powiatowy Urząd Pracy uzasadnia odmowę.</w:t>
      </w:r>
    </w:p>
    <w:p w14:paraId="50E84DDA" w14:textId="7EF35254" w:rsidR="00B34B71" w:rsidRDefault="00B34B71" w:rsidP="00E65470">
      <w:pPr>
        <w:spacing w:after="0" w:line="276" w:lineRule="auto"/>
        <w:jc w:val="both"/>
        <w:rPr>
          <w:rFonts w:ascii="Times New Roman" w:hAnsi="Times New Roman"/>
          <w:sz w:val="24"/>
          <w:szCs w:val="24"/>
        </w:rPr>
      </w:pPr>
    </w:p>
    <w:p w14:paraId="57AA5A0C" w14:textId="77777777" w:rsidR="00B34B71" w:rsidRPr="00E65470" w:rsidRDefault="00B34B71" w:rsidP="00E65470">
      <w:pPr>
        <w:spacing w:after="0" w:line="276" w:lineRule="auto"/>
        <w:jc w:val="both"/>
        <w:rPr>
          <w:rFonts w:ascii="Times New Roman" w:hAnsi="Times New Roman"/>
          <w:sz w:val="24"/>
          <w:szCs w:val="24"/>
        </w:rPr>
      </w:pPr>
    </w:p>
    <w:p w14:paraId="2755B3BD" w14:textId="77777777" w:rsidR="002269FC" w:rsidRPr="00E65470" w:rsidRDefault="002269FC" w:rsidP="00B34B71">
      <w:pPr>
        <w:spacing w:after="0" w:line="276" w:lineRule="auto"/>
        <w:jc w:val="center"/>
        <w:rPr>
          <w:rFonts w:ascii="Times New Roman" w:hAnsi="Times New Roman"/>
          <w:b/>
          <w:sz w:val="24"/>
          <w:szCs w:val="24"/>
        </w:rPr>
      </w:pPr>
      <w:r w:rsidRPr="00E65470">
        <w:rPr>
          <w:rFonts w:ascii="Times New Roman" w:hAnsi="Times New Roman"/>
          <w:b/>
          <w:sz w:val="24"/>
          <w:szCs w:val="24"/>
        </w:rPr>
        <w:t>ROZDZIAŁ V</w:t>
      </w:r>
      <w:r w:rsidR="00F97E96" w:rsidRPr="00E65470">
        <w:rPr>
          <w:rFonts w:ascii="Times New Roman" w:hAnsi="Times New Roman"/>
          <w:b/>
          <w:sz w:val="24"/>
          <w:szCs w:val="24"/>
        </w:rPr>
        <w:t>I</w:t>
      </w:r>
    </w:p>
    <w:p w14:paraId="1DDD1E39" w14:textId="77777777" w:rsidR="002269FC" w:rsidRPr="00E65470" w:rsidRDefault="002269FC" w:rsidP="00B34B71">
      <w:pPr>
        <w:spacing w:after="0" w:line="276" w:lineRule="auto"/>
        <w:jc w:val="center"/>
        <w:rPr>
          <w:rFonts w:ascii="Times New Roman" w:hAnsi="Times New Roman"/>
          <w:b/>
          <w:sz w:val="24"/>
          <w:szCs w:val="24"/>
        </w:rPr>
      </w:pPr>
      <w:r w:rsidRPr="00E65470">
        <w:rPr>
          <w:rFonts w:ascii="Times New Roman" w:hAnsi="Times New Roman"/>
          <w:b/>
          <w:sz w:val="24"/>
          <w:szCs w:val="24"/>
        </w:rPr>
        <w:t>Zasady finanso</w:t>
      </w:r>
      <w:r w:rsidR="00623B08" w:rsidRPr="00E65470">
        <w:rPr>
          <w:rFonts w:ascii="Times New Roman" w:hAnsi="Times New Roman"/>
          <w:b/>
          <w:sz w:val="24"/>
          <w:szCs w:val="24"/>
        </w:rPr>
        <w:t>wania kształcenia ustawicznego</w:t>
      </w:r>
      <w:r w:rsidRPr="00E65470">
        <w:rPr>
          <w:rFonts w:ascii="Times New Roman" w:hAnsi="Times New Roman"/>
          <w:b/>
          <w:sz w:val="24"/>
          <w:szCs w:val="24"/>
        </w:rPr>
        <w:t xml:space="preserve"> ze środków KFS</w:t>
      </w:r>
    </w:p>
    <w:p w14:paraId="46DD2BE6" w14:textId="77777777" w:rsidR="00EF2D09" w:rsidRPr="00E65470" w:rsidRDefault="00EF2D09" w:rsidP="00B34B71">
      <w:pPr>
        <w:spacing w:after="0" w:line="276" w:lineRule="auto"/>
        <w:jc w:val="center"/>
        <w:rPr>
          <w:rFonts w:ascii="Times New Roman" w:hAnsi="Times New Roman"/>
          <w:sz w:val="24"/>
          <w:szCs w:val="24"/>
        </w:rPr>
      </w:pPr>
    </w:p>
    <w:p w14:paraId="05924385" w14:textId="537BF249" w:rsidR="002269FC" w:rsidRPr="00E65470" w:rsidRDefault="00623B08" w:rsidP="00B34B71">
      <w:pPr>
        <w:spacing w:after="0" w:line="276" w:lineRule="auto"/>
        <w:jc w:val="center"/>
        <w:rPr>
          <w:rFonts w:ascii="Times New Roman" w:hAnsi="Times New Roman"/>
          <w:b/>
          <w:sz w:val="24"/>
          <w:szCs w:val="24"/>
        </w:rPr>
      </w:pPr>
      <w:r w:rsidRPr="00E65470">
        <w:rPr>
          <w:rFonts w:ascii="Times New Roman" w:hAnsi="Times New Roman"/>
          <w:b/>
          <w:sz w:val="24"/>
          <w:szCs w:val="24"/>
        </w:rPr>
        <w:t>§</w:t>
      </w:r>
      <w:r w:rsidR="00D7097B">
        <w:rPr>
          <w:rFonts w:ascii="Times New Roman" w:hAnsi="Times New Roman"/>
          <w:b/>
          <w:sz w:val="24"/>
          <w:szCs w:val="24"/>
        </w:rPr>
        <w:t xml:space="preserve"> 7</w:t>
      </w:r>
    </w:p>
    <w:p w14:paraId="5734ED67" w14:textId="77777777" w:rsidR="002269FC" w:rsidRPr="00E65470" w:rsidRDefault="002269FC">
      <w:pPr>
        <w:numPr>
          <w:ilvl w:val="3"/>
          <w:numId w:val="14"/>
        </w:numPr>
        <w:spacing w:after="0" w:line="276" w:lineRule="auto"/>
        <w:ind w:left="426" w:hanging="284"/>
        <w:jc w:val="both"/>
        <w:rPr>
          <w:rFonts w:ascii="Times New Roman" w:hAnsi="Times New Roman"/>
          <w:sz w:val="24"/>
          <w:szCs w:val="24"/>
        </w:rPr>
      </w:pPr>
      <w:r w:rsidRPr="00E65470">
        <w:rPr>
          <w:rFonts w:ascii="Times New Roman" w:hAnsi="Times New Roman"/>
          <w:sz w:val="24"/>
          <w:szCs w:val="24"/>
        </w:rPr>
        <w:t>W przypadku pozytywnego rozpatrzenia wniosku</w:t>
      </w:r>
      <w:r w:rsidR="00DD251C" w:rsidRPr="00E65470">
        <w:rPr>
          <w:rFonts w:ascii="Times New Roman" w:hAnsi="Times New Roman"/>
          <w:sz w:val="24"/>
          <w:szCs w:val="24"/>
        </w:rPr>
        <w:t>,</w:t>
      </w:r>
      <w:r w:rsidRPr="00E65470">
        <w:rPr>
          <w:rFonts w:ascii="Times New Roman" w:hAnsi="Times New Roman"/>
          <w:sz w:val="24"/>
          <w:szCs w:val="24"/>
        </w:rPr>
        <w:t xml:space="preserve"> </w:t>
      </w:r>
      <w:r w:rsidR="00C57836" w:rsidRPr="00E65470">
        <w:rPr>
          <w:rFonts w:ascii="Times New Roman" w:hAnsi="Times New Roman"/>
          <w:sz w:val="24"/>
          <w:szCs w:val="24"/>
        </w:rPr>
        <w:t xml:space="preserve">Powiatowy </w:t>
      </w:r>
      <w:r w:rsidRPr="00E65470">
        <w:rPr>
          <w:rFonts w:ascii="Times New Roman" w:hAnsi="Times New Roman"/>
          <w:sz w:val="24"/>
          <w:szCs w:val="24"/>
        </w:rPr>
        <w:t xml:space="preserve">Urząd </w:t>
      </w:r>
      <w:r w:rsidR="00CC6E79" w:rsidRPr="00E65470">
        <w:rPr>
          <w:rFonts w:ascii="Times New Roman" w:hAnsi="Times New Roman"/>
          <w:sz w:val="24"/>
          <w:szCs w:val="24"/>
        </w:rPr>
        <w:t>Pracy zawiera z p</w:t>
      </w:r>
      <w:r w:rsidR="00C57836" w:rsidRPr="00E65470">
        <w:rPr>
          <w:rFonts w:ascii="Times New Roman" w:hAnsi="Times New Roman"/>
          <w:sz w:val="24"/>
          <w:szCs w:val="24"/>
        </w:rPr>
        <w:t xml:space="preserve">racodawcą umowę </w:t>
      </w:r>
      <w:r w:rsidRPr="00E65470">
        <w:rPr>
          <w:rFonts w:ascii="Times New Roman" w:hAnsi="Times New Roman"/>
          <w:sz w:val="24"/>
          <w:szCs w:val="24"/>
        </w:rPr>
        <w:t>o finansowanie działań</w:t>
      </w:r>
      <w:r w:rsidR="00930DFF" w:rsidRPr="00E65470">
        <w:rPr>
          <w:rFonts w:ascii="Times New Roman" w:hAnsi="Times New Roman"/>
          <w:sz w:val="24"/>
          <w:szCs w:val="24"/>
        </w:rPr>
        <w:t>,</w:t>
      </w:r>
      <w:r w:rsidRPr="00E65470">
        <w:rPr>
          <w:rFonts w:ascii="Times New Roman" w:hAnsi="Times New Roman"/>
          <w:sz w:val="24"/>
          <w:szCs w:val="24"/>
        </w:rPr>
        <w:t xml:space="preserve"> obejmujących kształ</w:t>
      </w:r>
      <w:r w:rsidR="00CC6E79" w:rsidRPr="00E65470">
        <w:rPr>
          <w:rFonts w:ascii="Times New Roman" w:hAnsi="Times New Roman"/>
          <w:sz w:val="24"/>
          <w:szCs w:val="24"/>
        </w:rPr>
        <w:t>cenie ustawiczne pracowników i p</w:t>
      </w:r>
      <w:r w:rsidRPr="00E65470">
        <w:rPr>
          <w:rFonts w:ascii="Times New Roman" w:hAnsi="Times New Roman"/>
          <w:sz w:val="24"/>
          <w:szCs w:val="24"/>
        </w:rPr>
        <w:t>racodawcy</w:t>
      </w:r>
      <w:r w:rsidR="009A384A" w:rsidRPr="00E65470">
        <w:rPr>
          <w:rFonts w:ascii="Times New Roman" w:hAnsi="Times New Roman"/>
          <w:sz w:val="24"/>
          <w:szCs w:val="24"/>
        </w:rPr>
        <w:t>, określającą:</w:t>
      </w:r>
    </w:p>
    <w:p w14:paraId="24846914" w14:textId="2879A70F" w:rsidR="009A384A"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s</w:t>
      </w:r>
      <w:r w:rsidR="0083161B" w:rsidRPr="00E65470">
        <w:rPr>
          <w:rFonts w:ascii="Times New Roman" w:hAnsi="Times New Roman"/>
          <w:sz w:val="24"/>
          <w:szCs w:val="24"/>
        </w:rPr>
        <w:t>trony umowy oraz</w:t>
      </w:r>
      <w:r w:rsidRPr="00E65470">
        <w:rPr>
          <w:rFonts w:ascii="Times New Roman" w:hAnsi="Times New Roman"/>
          <w:sz w:val="24"/>
          <w:szCs w:val="24"/>
        </w:rPr>
        <w:t xml:space="preserve"> datę</w:t>
      </w:r>
      <w:r w:rsidR="0083161B" w:rsidRPr="00E65470">
        <w:rPr>
          <w:rFonts w:ascii="Times New Roman" w:hAnsi="Times New Roman"/>
          <w:sz w:val="24"/>
          <w:szCs w:val="24"/>
        </w:rPr>
        <w:t xml:space="preserve"> i miejsce</w:t>
      </w:r>
      <w:r w:rsidRPr="00E65470">
        <w:rPr>
          <w:rFonts w:ascii="Times New Roman" w:hAnsi="Times New Roman"/>
          <w:sz w:val="24"/>
          <w:szCs w:val="24"/>
        </w:rPr>
        <w:t xml:space="preserve"> jej zawarcia</w:t>
      </w:r>
      <w:r w:rsidR="00445CB9" w:rsidRPr="00E65470">
        <w:rPr>
          <w:rFonts w:ascii="Times New Roman" w:hAnsi="Times New Roman"/>
          <w:sz w:val="24"/>
          <w:szCs w:val="24"/>
        </w:rPr>
        <w:t>;</w:t>
      </w:r>
    </w:p>
    <w:p w14:paraId="06BFE3E2" w14:textId="5B2DBE2E" w:rsidR="009A384A"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okres obowiązywania umowy</w:t>
      </w:r>
      <w:r w:rsidR="00445CB9" w:rsidRPr="00E65470">
        <w:rPr>
          <w:rFonts w:ascii="Times New Roman" w:hAnsi="Times New Roman"/>
          <w:sz w:val="24"/>
          <w:szCs w:val="24"/>
        </w:rPr>
        <w:t>;</w:t>
      </w:r>
    </w:p>
    <w:p w14:paraId="0A9610C0" w14:textId="7D396C53" w:rsidR="009A384A"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wysokość środków z KFS na finansowanie działań, o których mowa we wniosku</w:t>
      </w:r>
      <w:r w:rsidR="00445CB9" w:rsidRPr="00E65470">
        <w:rPr>
          <w:rFonts w:ascii="Times New Roman" w:hAnsi="Times New Roman"/>
          <w:sz w:val="24"/>
          <w:szCs w:val="24"/>
        </w:rPr>
        <w:t>;</w:t>
      </w:r>
    </w:p>
    <w:p w14:paraId="3A0D3957" w14:textId="01EA11EB" w:rsidR="009A384A"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lastRenderedPageBreak/>
        <w:t>numer rachunk</w:t>
      </w:r>
      <w:r w:rsidR="0009032B" w:rsidRPr="00E65470">
        <w:rPr>
          <w:rFonts w:ascii="Times New Roman" w:hAnsi="Times New Roman"/>
          <w:sz w:val="24"/>
          <w:szCs w:val="24"/>
        </w:rPr>
        <w:t>u bankowego pracodawcy, na który</w:t>
      </w:r>
      <w:r w:rsidRPr="00E65470">
        <w:rPr>
          <w:rFonts w:ascii="Times New Roman" w:hAnsi="Times New Roman"/>
          <w:sz w:val="24"/>
          <w:szCs w:val="24"/>
        </w:rPr>
        <w:t xml:space="preserve"> będą</w:t>
      </w:r>
      <w:r w:rsidR="00623B08" w:rsidRPr="00E65470">
        <w:rPr>
          <w:rFonts w:ascii="Times New Roman" w:hAnsi="Times New Roman"/>
          <w:sz w:val="24"/>
          <w:szCs w:val="24"/>
        </w:rPr>
        <w:t xml:space="preserve"> przekazywane środki z KFS oraz </w:t>
      </w:r>
      <w:r w:rsidRPr="00E65470">
        <w:rPr>
          <w:rFonts w:ascii="Times New Roman" w:hAnsi="Times New Roman"/>
          <w:sz w:val="24"/>
          <w:szCs w:val="24"/>
        </w:rPr>
        <w:t>termin ich przekazania</w:t>
      </w:r>
      <w:r w:rsidR="00445CB9" w:rsidRPr="00E65470">
        <w:rPr>
          <w:rFonts w:ascii="Times New Roman" w:hAnsi="Times New Roman"/>
          <w:sz w:val="24"/>
          <w:szCs w:val="24"/>
        </w:rPr>
        <w:t>;</w:t>
      </w:r>
    </w:p>
    <w:p w14:paraId="2C8E6B7A" w14:textId="77777777" w:rsidR="00445CB9"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sposób i termin rozliczenia otrzymanych środków oraz rodzaje dokumentów potwierdzających wydatkowanie środków</w:t>
      </w:r>
      <w:r w:rsidR="00445CB9" w:rsidRPr="00E65470">
        <w:rPr>
          <w:rFonts w:ascii="Times New Roman" w:hAnsi="Times New Roman"/>
          <w:sz w:val="24"/>
          <w:szCs w:val="24"/>
        </w:rPr>
        <w:t>;</w:t>
      </w:r>
    </w:p>
    <w:p w14:paraId="2B492C98" w14:textId="08BB4507" w:rsidR="009A384A"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 xml:space="preserve">warunki wypowiedzenia </w:t>
      </w:r>
      <w:r w:rsidR="0083161B" w:rsidRPr="00E65470">
        <w:rPr>
          <w:rFonts w:ascii="Times New Roman" w:hAnsi="Times New Roman"/>
          <w:sz w:val="24"/>
          <w:szCs w:val="24"/>
        </w:rPr>
        <w:t xml:space="preserve">lub odstąpienia od </w:t>
      </w:r>
      <w:r w:rsidRPr="00E65470">
        <w:rPr>
          <w:rFonts w:ascii="Times New Roman" w:hAnsi="Times New Roman"/>
          <w:sz w:val="24"/>
          <w:szCs w:val="24"/>
        </w:rPr>
        <w:t>umowy</w:t>
      </w:r>
      <w:r w:rsidR="00445CB9" w:rsidRPr="00E65470">
        <w:rPr>
          <w:rFonts w:ascii="Times New Roman" w:hAnsi="Times New Roman"/>
          <w:sz w:val="24"/>
          <w:szCs w:val="24"/>
        </w:rPr>
        <w:t>;</w:t>
      </w:r>
    </w:p>
    <w:p w14:paraId="31408EBF" w14:textId="3D77296B" w:rsidR="009A384A"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 xml:space="preserve">warunki zwrotu przez pracodawcę środków w przypadku nieukończenia kształcenia </w:t>
      </w:r>
      <w:r w:rsidR="005430D7" w:rsidRPr="00E65470">
        <w:rPr>
          <w:rFonts w:ascii="Times New Roman" w:hAnsi="Times New Roman"/>
          <w:sz w:val="24"/>
          <w:szCs w:val="24"/>
        </w:rPr>
        <w:t xml:space="preserve">  </w:t>
      </w:r>
      <w:r w:rsidR="00930DFF" w:rsidRPr="00E65470">
        <w:rPr>
          <w:rFonts w:ascii="Times New Roman" w:hAnsi="Times New Roman"/>
          <w:sz w:val="24"/>
          <w:szCs w:val="24"/>
        </w:rPr>
        <w:t xml:space="preserve">ustawicznego przez uczestnika, </w:t>
      </w:r>
      <w:r w:rsidRPr="00E65470">
        <w:rPr>
          <w:rFonts w:ascii="Times New Roman" w:hAnsi="Times New Roman"/>
          <w:sz w:val="24"/>
          <w:szCs w:val="24"/>
        </w:rPr>
        <w:t>z uwzględnieniem powodów nieukończenia okreś</w:t>
      </w:r>
      <w:r w:rsidR="00623B08" w:rsidRPr="00E65470">
        <w:rPr>
          <w:rFonts w:ascii="Times New Roman" w:hAnsi="Times New Roman"/>
          <w:sz w:val="24"/>
          <w:szCs w:val="24"/>
        </w:rPr>
        <w:t xml:space="preserve">lonych </w:t>
      </w:r>
      <w:r w:rsidR="000E1830">
        <w:rPr>
          <w:rFonts w:ascii="Times New Roman" w:hAnsi="Times New Roman"/>
          <w:sz w:val="24"/>
          <w:szCs w:val="24"/>
        </w:rPr>
        <w:t xml:space="preserve">                          </w:t>
      </w:r>
      <w:r w:rsidR="00623B08" w:rsidRPr="00E65470">
        <w:rPr>
          <w:rFonts w:ascii="Times New Roman" w:hAnsi="Times New Roman"/>
          <w:sz w:val="24"/>
          <w:szCs w:val="24"/>
        </w:rPr>
        <w:t>w art. 69b ust. 4 ustawy</w:t>
      </w:r>
      <w:r w:rsidR="00445CB9" w:rsidRPr="00E65470">
        <w:rPr>
          <w:rFonts w:ascii="Times New Roman" w:hAnsi="Times New Roman"/>
          <w:sz w:val="24"/>
          <w:szCs w:val="24"/>
        </w:rPr>
        <w:t>;</w:t>
      </w:r>
    </w:p>
    <w:p w14:paraId="14B112D3" w14:textId="745A2BCB" w:rsidR="009A384A"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warunki zwrotu przez pracodawcę środków niewykorzystanych lub wykorzystan</w:t>
      </w:r>
      <w:r w:rsidR="00623B08" w:rsidRPr="00E65470">
        <w:rPr>
          <w:rFonts w:ascii="Times New Roman" w:hAnsi="Times New Roman"/>
          <w:sz w:val="24"/>
          <w:szCs w:val="24"/>
        </w:rPr>
        <w:t>ych niezgodnie z przeznaczeniem</w:t>
      </w:r>
      <w:r w:rsidR="00445CB9" w:rsidRPr="00E65470">
        <w:rPr>
          <w:rFonts w:ascii="Times New Roman" w:hAnsi="Times New Roman"/>
          <w:sz w:val="24"/>
          <w:szCs w:val="24"/>
        </w:rPr>
        <w:t>;</w:t>
      </w:r>
    </w:p>
    <w:p w14:paraId="682BEF88" w14:textId="6A83FF21" w:rsidR="009A384A"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 xml:space="preserve">sposób kontroli wykonywania umowy i postępowania w przypadku stwierdzenia </w:t>
      </w:r>
      <w:r w:rsidR="00930DFF" w:rsidRPr="00E65470">
        <w:rPr>
          <w:rFonts w:ascii="Times New Roman" w:hAnsi="Times New Roman"/>
          <w:sz w:val="24"/>
          <w:szCs w:val="24"/>
        </w:rPr>
        <w:t>nieprawidłowości w wykonywaniu u</w:t>
      </w:r>
      <w:r w:rsidRPr="00E65470">
        <w:rPr>
          <w:rFonts w:ascii="Times New Roman" w:hAnsi="Times New Roman"/>
          <w:sz w:val="24"/>
          <w:szCs w:val="24"/>
        </w:rPr>
        <w:t>mowy</w:t>
      </w:r>
      <w:r w:rsidR="00445CB9" w:rsidRPr="00E65470">
        <w:rPr>
          <w:rFonts w:ascii="Times New Roman" w:hAnsi="Times New Roman"/>
          <w:sz w:val="24"/>
          <w:szCs w:val="24"/>
        </w:rPr>
        <w:t>;</w:t>
      </w:r>
    </w:p>
    <w:p w14:paraId="04D4DE33" w14:textId="77777777" w:rsidR="00E41995"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 xml:space="preserve">odwołanie do właściwego rozporządzenia Komisji Europejskiej, które określa warunki dopuszczalności pomocy </w:t>
      </w:r>
      <w:r w:rsidRPr="00E65470">
        <w:rPr>
          <w:rFonts w:ascii="Times New Roman" w:hAnsi="Times New Roman"/>
          <w:i/>
          <w:sz w:val="24"/>
          <w:szCs w:val="24"/>
        </w:rPr>
        <w:t xml:space="preserve">de </w:t>
      </w:r>
      <w:proofErr w:type="spellStart"/>
      <w:r w:rsidRPr="00E65470">
        <w:rPr>
          <w:rFonts w:ascii="Times New Roman" w:hAnsi="Times New Roman"/>
          <w:i/>
          <w:sz w:val="24"/>
          <w:szCs w:val="24"/>
        </w:rPr>
        <w:t>minimis</w:t>
      </w:r>
      <w:proofErr w:type="spellEnd"/>
      <w:r w:rsidR="00445CB9" w:rsidRPr="00E65470">
        <w:rPr>
          <w:rFonts w:ascii="Times New Roman" w:hAnsi="Times New Roman"/>
          <w:iCs/>
          <w:sz w:val="24"/>
          <w:szCs w:val="24"/>
        </w:rPr>
        <w:t>;</w:t>
      </w:r>
    </w:p>
    <w:p w14:paraId="7312D719" w14:textId="6A9C2DBA" w:rsidR="00E41995" w:rsidRPr="009F508C" w:rsidRDefault="00E41995">
      <w:pPr>
        <w:numPr>
          <w:ilvl w:val="0"/>
          <w:numId w:val="15"/>
        </w:numPr>
        <w:spacing w:after="0" w:line="276" w:lineRule="auto"/>
        <w:ind w:left="851" w:hanging="425"/>
        <w:jc w:val="both"/>
        <w:rPr>
          <w:rFonts w:ascii="Times New Roman" w:hAnsi="Times New Roman"/>
          <w:sz w:val="24"/>
          <w:szCs w:val="24"/>
        </w:rPr>
      </w:pPr>
      <w:r w:rsidRPr="009F508C">
        <w:rPr>
          <w:rFonts w:ascii="Times New Roman" w:hAnsi="Times New Roman"/>
          <w:sz w:val="24"/>
          <w:szCs w:val="24"/>
        </w:rPr>
        <w:t xml:space="preserve">zobowiązanie pracodawcy do przekazania na żądanie starosty danych dotyczących: </w:t>
      </w:r>
    </w:p>
    <w:p w14:paraId="0041671C" w14:textId="6BAB319E" w:rsidR="00B34B71" w:rsidRPr="009F508C" w:rsidRDefault="00E41995" w:rsidP="00A813E8">
      <w:pPr>
        <w:pStyle w:val="Akapitzlist"/>
        <w:numPr>
          <w:ilvl w:val="0"/>
          <w:numId w:val="34"/>
        </w:numPr>
        <w:autoSpaceDE w:val="0"/>
        <w:autoSpaceDN w:val="0"/>
        <w:adjustRightInd w:val="0"/>
        <w:spacing w:after="0"/>
        <w:jc w:val="both"/>
        <w:rPr>
          <w:rFonts w:ascii="Times New Roman" w:hAnsi="Times New Roman"/>
          <w:sz w:val="24"/>
          <w:szCs w:val="24"/>
        </w:rPr>
      </w:pPr>
      <w:r w:rsidRPr="009F508C">
        <w:rPr>
          <w:rFonts w:ascii="Times New Roman" w:hAnsi="Times New Roman"/>
          <w:sz w:val="24"/>
          <w:szCs w:val="24"/>
        </w:rPr>
        <w:t xml:space="preserve">liczby osób objętych działaniami finansowanymi z udziałem środków z KFS, w podziale według tematyki kształcenia ustawicznego, płci, grup wiekowych 15-24 lata, 25-34 lata, </w:t>
      </w:r>
      <w:r w:rsidR="000E1830">
        <w:rPr>
          <w:rFonts w:ascii="Times New Roman" w:hAnsi="Times New Roman"/>
          <w:sz w:val="24"/>
          <w:szCs w:val="24"/>
        </w:rPr>
        <w:t xml:space="preserve">                </w:t>
      </w:r>
      <w:r w:rsidRPr="009F508C">
        <w:rPr>
          <w:rFonts w:ascii="Times New Roman" w:hAnsi="Times New Roman"/>
          <w:sz w:val="24"/>
          <w:szCs w:val="24"/>
        </w:rPr>
        <w:t>35-44 lata, 45 lat</w:t>
      </w:r>
      <w:r w:rsidR="00E65470" w:rsidRPr="009F508C">
        <w:rPr>
          <w:rFonts w:ascii="Times New Roman" w:hAnsi="Times New Roman"/>
          <w:sz w:val="24"/>
          <w:szCs w:val="24"/>
        </w:rPr>
        <w:t xml:space="preserve"> </w:t>
      </w:r>
      <w:r w:rsidRPr="009F508C">
        <w:rPr>
          <w:rFonts w:ascii="Times New Roman" w:hAnsi="Times New Roman"/>
          <w:sz w:val="24"/>
          <w:szCs w:val="24"/>
        </w:rPr>
        <w:t xml:space="preserve">i więcej, poziomu wykształcenia oraz liczby osób pracujących </w:t>
      </w:r>
      <w:r w:rsidR="00C21FF3">
        <w:rPr>
          <w:rFonts w:ascii="Times New Roman" w:hAnsi="Times New Roman"/>
          <w:sz w:val="24"/>
          <w:szCs w:val="24"/>
        </w:rPr>
        <w:t xml:space="preserve">                                     </w:t>
      </w:r>
      <w:r w:rsidRPr="009F508C">
        <w:rPr>
          <w:rFonts w:ascii="Times New Roman" w:hAnsi="Times New Roman"/>
          <w:sz w:val="24"/>
          <w:szCs w:val="24"/>
        </w:rPr>
        <w:t>w szczególnych</w:t>
      </w:r>
      <w:r w:rsidR="00E65470" w:rsidRPr="009F508C">
        <w:rPr>
          <w:rFonts w:ascii="Times New Roman" w:hAnsi="Times New Roman"/>
          <w:sz w:val="24"/>
          <w:szCs w:val="24"/>
        </w:rPr>
        <w:t xml:space="preserve"> </w:t>
      </w:r>
      <w:r w:rsidRPr="009F508C">
        <w:rPr>
          <w:rFonts w:ascii="Times New Roman" w:hAnsi="Times New Roman"/>
          <w:sz w:val="24"/>
          <w:szCs w:val="24"/>
        </w:rPr>
        <w:t>warunkach lub wykonujących prace o szczególnym charakterze,</w:t>
      </w:r>
    </w:p>
    <w:p w14:paraId="455BA996" w14:textId="77777777" w:rsidR="00B34B71" w:rsidRPr="009F508C" w:rsidRDefault="00E41995" w:rsidP="00A813E8">
      <w:pPr>
        <w:pStyle w:val="Akapitzlist"/>
        <w:numPr>
          <w:ilvl w:val="0"/>
          <w:numId w:val="34"/>
        </w:numPr>
        <w:autoSpaceDE w:val="0"/>
        <w:autoSpaceDN w:val="0"/>
        <w:adjustRightInd w:val="0"/>
        <w:spacing w:after="0"/>
        <w:jc w:val="both"/>
        <w:rPr>
          <w:rFonts w:ascii="Times New Roman" w:hAnsi="Times New Roman"/>
          <w:sz w:val="24"/>
          <w:szCs w:val="24"/>
        </w:rPr>
      </w:pPr>
      <w:r w:rsidRPr="009F508C">
        <w:rPr>
          <w:rFonts w:ascii="Times New Roman" w:hAnsi="Times New Roman"/>
          <w:sz w:val="24"/>
          <w:szCs w:val="24"/>
        </w:rPr>
        <w:t xml:space="preserve">liczby osób, które rozpoczęły kurs, studia podyplomowe lub przystąpiły do egzaminu </w:t>
      </w:r>
      <w:r w:rsidR="00E65470" w:rsidRPr="009F508C">
        <w:rPr>
          <w:rFonts w:ascii="Times New Roman" w:hAnsi="Times New Roman"/>
          <w:sz w:val="24"/>
          <w:szCs w:val="24"/>
        </w:rPr>
        <w:t>-</w:t>
      </w:r>
      <w:r w:rsidRPr="009F508C">
        <w:rPr>
          <w:rFonts w:ascii="Times New Roman" w:hAnsi="Times New Roman"/>
          <w:sz w:val="24"/>
          <w:szCs w:val="24"/>
        </w:rPr>
        <w:t>finansowane z udziałem środków KFS,</w:t>
      </w:r>
    </w:p>
    <w:p w14:paraId="1C77E3D5" w14:textId="003DF71C" w:rsidR="00E41995" w:rsidRPr="009F508C" w:rsidRDefault="00E41995" w:rsidP="00A813E8">
      <w:pPr>
        <w:pStyle w:val="Akapitzlist"/>
        <w:numPr>
          <w:ilvl w:val="0"/>
          <w:numId w:val="34"/>
        </w:numPr>
        <w:autoSpaceDE w:val="0"/>
        <w:autoSpaceDN w:val="0"/>
        <w:adjustRightInd w:val="0"/>
        <w:spacing w:after="0"/>
        <w:jc w:val="both"/>
        <w:rPr>
          <w:rFonts w:ascii="Times New Roman" w:hAnsi="Times New Roman"/>
          <w:sz w:val="24"/>
          <w:szCs w:val="24"/>
        </w:rPr>
      </w:pPr>
      <w:r w:rsidRPr="009F508C">
        <w:rPr>
          <w:rFonts w:ascii="Times New Roman" w:hAnsi="Times New Roman"/>
          <w:sz w:val="24"/>
          <w:szCs w:val="24"/>
        </w:rPr>
        <w:t>liczby osób, które ukończyły z wynikiem pozytywnym kurs, studia podyplomowe lub zdały egzamin – finansowane z udziałem środków KFS</w:t>
      </w:r>
      <w:r w:rsidR="00854AA5">
        <w:rPr>
          <w:rFonts w:ascii="Times New Roman" w:hAnsi="Times New Roman"/>
          <w:sz w:val="24"/>
          <w:szCs w:val="24"/>
        </w:rPr>
        <w:t>;</w:t>
      </w:r>
    </w:p>
    <w:p w14:paraId="74A4E176" w14:textId="2805D63F" w:rsidR="00962E94" w:rsidRDefault="00962E94">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zobowiązanie pracodawcy do zawarcia z pracownikiem, objętym dofinansowaniem umowy, określającej prawa i obowiązki stron oraz zasady zwrotu środków, przeznaczonych na jego szkole</w:t>
      </w:r>
      <w:r w:rsidR="001836F6" w:rsidRPr="00E65470">
        <w:rPr>
          <w:rFonts w:ascii="Times New Roman" w:hAnsi="Times New Roman"/>
          <w:sz w:val="24"/>
          <w:szCs w:val="24"/>
        </w:rPr>
        <w:t xml:space="preserve">nie, w przypadku nieukończenia przez pracownika szkolenia z powodu jego odejścia </w:t>
      </w:r>
      <w:r w:rsidR="00445CB9" w:rsidRPr="00E65470">
        <w:rPr>
          <w:rFonts w:ascii="Times New Roman" w:hAnsi="Times New Roman"/>
          <w:sz w:val="24"/>
          <w:szCs w:val="24"/>
        </w:rPr>
        <w:t xml:space="preserve">                        </w:t>
      </w:r>
      <w:r w:rsidR="001836F6" w:rsidRPr="00E65470">
        <w:rPr>
          <w:rFonts w:ascii="Times New Roman" w:hAnsi="Times New Roman"/>
          <w:sz w:val="24"/>
          <w:szCs w:val="24"/>
        </w:rPr>
        <w:t>z pracy.</w:t>
      </w:r>
    </w:p>
    <w:p w14:paraId="02F8F6F9" w14:textId="77777777" w:rsidR="00B34B71" w:rsidRPr="00B34B71" w:rsidRDefault="00B34B71" w:rsidP="00B34B71">
      <w:pPr>
        <w:spacing w:after="0" w:line="276" w:lineRule="auto"/>
        <w:ind w:left="851"/>
        <w:jc w:val="both"/>
        <w:rPr>
          <w:rFonts w:ascii="Times New Roman" w:hAnsi="Times New Roman"/>
          <w:sz w:val="16"/>
          <w:szCs w:val="16"/>
        </w:rPr>
      </w:pPr>
    </w:p>
    <w:p w14:paraId="746A74C2" w14:textId="242757E5" w:rsidR="00E706D6" w:rsidRDefault="004C4A8B">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sz w:val="24"/>
          <w:szCs w:val="24"/>
        </w:rPr>
        <w:t xml:space="preserve">Wniosek o </w:t>
      </w:r>
      <w:r w:rsidRPr="00E65470">
        <w:rPr>
          <w:rFonts w:ascii="Times New Roman" w:hAnsi="Times New Roman"/>
          <w:bCs/>
          <w:sz w:val="24"/>
          <w:szCs w:val="24"/>
        </w:rPr>
        <w:t>dofinansowanie ko</w:t>
      </w:r>
      <w:r w:rsidR="00CC6E79" w:rsidRPr="00E65470">
        <w:rPr>
          <w:rFonts w:ascii="Times New Roman" w:hAnsi="Times New Roman"/>
          <w:bCs/>
          <w:sz w:val="24"/>
          <w:szCs w:val="24"/>
        </w:rPr>
        <w:t>sztów kształcenia ustawicznego p</w:t>
      </w:r>
      <w:r w:rsidRPr="00E65470">
        <w:rPr>
          <w:rFonts w:ascii="Times New Roman" w:hAnsi="Times New Roman"/>
          <w:bCs/>
          <w:sz w:val="24"/>
          <w:szCs w:val="24"/>
        </w:rPr>
        <w:t xml:space="preserve">racodawcy i pracowników </w:t>
      </w:r>
      <w:r w:rsidR="00DE26A0" w:rsidRPr="00E65470">
        <w:rPr>
          <w:rFonts w:ascii="Times New Roman" w:hAnsi="Times New Roman"/>
          <w:bCs/>
          <w:sz w:val="24"/>
          <w:szCs w:val="24"/>
        </w:rPr>
        <w:t xml:space="preserve">wraz </w:t>
      </w:r>
      <w:r w:rsidR="00FB387F" w:rsidRPr="00E65470">
        <w:rPr>
          <w:rFonts w:ascii="Times New Roman" w:hAnsi="Times New Roman"/>
          <w:bCs/>
          <w:sz w:val="24"/>
          <w:szCs w:val="24"/>
        </w:rPr>
        <w:t xml:space="preserve">                 </w:t>
      </w:r>
      <w:r w:rsidR="00DE26A0" w:rsidRPr="00E65470">
        <w:rPr>
          <w:rFonts w:ascii="Times New Roman" w:hAnsi="Times New Roman"/>
          <w:bCs/>
          <w:sz w:val="24"/>
          <w:szCs w:val="24"/>
        </w:rPr>
        <w:t xml:space="preserve">z załącznikami do tego wniosku </w:t>
      </w:r>
      <w:r w:rsidRPr="00E65470">
        <w:rPr>
          <w:rFonts w:ascii="Times New Roman" w:hAnsi="Times New Roman"/>
          <w:bCs/>
          <w:sz w:val="24"/>
          <w:szCs w:val="24"/>
        </w:rPr>
        <w:t>dołącza się do umowy jako</w:t>
      </w:r>
      <w:r w:rsidR="00DE26A0" w:rsidRPr="00E65470">
        <w:rPr>
          <w:rFonts w:ascii="Times New Roman" w:hAnsi="Times New Roman"/>
          <w:bCs/>
          <w:sz w:val="24"/>
          <w:szCs w:val="24"/>
        </w:rPr>
        <w:t>,</w:t>
      </w:r>
      <w:r w:rsidRPr="00E65470">
        <w:rPr>
          <w:rFonts w:ascii="Times New Roman" w:hAnsi="Times New Roman"/>
          <w:bCs/>
          <w:sz w:val="24"/>
          <w:szCs w:val="24"/>
        </w:rPr>
        <w:t xml:space="preserve"> jej integralną część.</w:t>
      </w:r>
    </w:p>
    <w:p w14:paraId="1463B0D5" w14:textId="77777777" w:rsidR="00B34B71" w:rsidRPr="00B34B71" w:rsidRDefault="00B34B71" w:rsidP="00B34B71">
      <w:pPr>
        <w:spacing w:after="0" w:line="276" w:lineRule="auto"/>
        <w:ind w:left="567"/>
        <w:jc w:val="both"/>
        <w:rPr>
          <w:rFonts w:ascii="Times New Roman" w:hAnsi="Times New Roman"/>
          <w:bCs/>
          <w:sz w:val="16"/>
          <w:szCs w:val="16"/>
        </w:rPr>
      </w:pPr>
    </w:p>
    <w:p w14:paraId="330E3149" w14:textId="6E3A4BDC" w:rsidR="00E706D6" w:rsidRPr="00B34B71" w:rsidRDefault="004C4A8B">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sz w:val="24"/>
          <w:szCs w:val="24"/>
        </w:rPr>
        <w:t>Środki KFS przyznane pracodawcy na sfinansowanie kosztów kształcenia ustawicznego</w:t>
      </w:r>
      <w:r w:rsidR="00CC6E79" w:rsidRPr="00E65470">
        <w:rPr>
          <w:rFonts w:ascii="Times New Roman" w:hAnsi="Times New Roman"/>
          <w:sz w:val="24"/>
          <w:szCs w:val="24"/>
        </w:rPr>
        <w:t>,</w:t>
      </w:r>
      <w:r w:rsidRPr="00E65470">
        <w:rPr>
          <w:rFonts w:ascii="Times New Roman" w:hAnsi="Times New Roman"/>
          <w:sz w:val="24"/>
          <w:szCs w:val="24"/>
        </w:rPr>
        <w:t xml:space="preserve"> udzielane pracodawcom prowadzącym działalność gospodarczą w rozumieniu prawa konkurencji </w:t>
      </w:r>
      <w:r w:rsidR="000E1830">
        <w:rPr>
          <w:rFonts w:ascii="Times New Roman" w:hAnsi="Times New Roman"/>
          <w:sz w:val="24"/>
          <w:szCs w:val="24"/>
        </w:rPr>
        <w:t xml:space="preserve">                                  </w:t>
      </w:r>
      <w:r w:rsidRPr="00E65470">
        <w:rPr>
          <w:rFonts w:ascii="Times New Roman" w:hAnsi="Times New Roman"/>
          <w:sz w:val="24"/>
          <w:szCs w:val="24"/>
        </w:rPr>
        <w:t>UE stanowią pomoc</w:t>
      </w:r>
      <w:r w:rsidRPr="00E65470">
        <w:rPr>
          <w:rFonts w:ascii="Times New Roman" w:hAnsi="Times New Roman"/>
          <w:i/>
          <w:sz w:val="24"/>
          <w:szCs w:val="24"/>
        </w:rPr>
        <w:t xml:space="preserve"> de </w:t>
      </w:r>
      <w:proofErr w:type="spellStart"/>
      <w:r w:rsidRPr="00E65470">
        <w:rPr>
          <w:rFonts w:ascii="Times New Roman" w:hAnsi="Times New Roman"/>
          <w:i/>
          <w:sz w:val="24"/>
          <w:szCs w:val="24"/>
        </w:rPr>
        <w:t>minimis</w:t>
      </w:r>
      <w:proofErr w:type="spellEnd"/>
      <w:r w:rsidRPr="00E65470">
        <w:rPr>
          <w:rFonts w:ascii="Times New Roman" w:hAnsi="Times New Roman"/>
          <w:i/>
          <w:sz w:val="24"/>
          <w:szCs w:val="24"/>
        </w:rPr>
        <w:t xml:space="preserve">, </w:t>
      </w:r>
      <w:r w:rsidRPr="00E65470">
        <w:rPr>
          <w:rFonts w:ascii="Times New Roman" w:hAnsi="Times New Roman"/>
          <w:sz w:val="24"/>
          <w:szCs w:val="24"/>
        </w:rPr>
        <w:t xml:space="preserve">o której mowa we właściwych przepisach prawa Unii Europejskiej dotyczących pomocy de </w:t>
      </w:r>
      <w:proofErr w:type="spellStart"/>
      <w:r w:rsidRPr="00E65470">
        <w:rPr>
          <w:rFonts w:ascii="Times New Roman" w:hAnsi="Times New Roman"/>
          <w:sz w:val="24"/>
          <w:szCs w:val="24"/>
        </w:rPr>
        <w:t>minimis</w:t>
      </w:r>
      <w:proofErr w:type="spellEnd"/>
      <w:r w:rsidRPr="00E65470">
        <w:rPr>
          <w:rFonts w:ascii="Times New Roman" w:hAnsi="Times New Roman"/>
          <w:sz w:val="24"/>
          <w:szCs w:val="24"/>
        </w:rPr>
        <w:t xml:space="preserve"> oraz pomocy de </w:t>
      </w:r>
      <w:proofErr w:type="spellStart"/>
      <w:r w:rsidRPr="00E65470">
        <w:rPr>
          <w:rFonts w:ascii="Times New Roman" w:hAnsi="Times New Roman"/>
          <w:sz w:val="24"/>
          <w:szCs w:val="24"/>
        </w:rPr>
        <w:t>minimis</w:t>
      </w:r>
      <w:proofErr w:type="spellEnd"/>
      <w:r w:rsidRPr="00E65470">
        <w:rPr>
          <w:rFonts w:ascii="Times New Roman" w:hAnsi="Times New Roman"/>
          <w:sz w:val="24"/>
          <w:szCs w:val="24"/>
        </w:rPr>
        <w:t xml:space="preserve"> w rolnictwie lub rybołówstwie.</w:t>
      </w:r>
    </w:p>
    <w:p w14:paraId="04F25A66" w14:textId="77777777" w:rsidR="00B34B71" w:rsidRPr="00B34B71" w:rsidRDefault="00B34B71" w:rsidP="00B34B71">
      <w:pPr>
        <w:spacing w:after="0" w:line="276" w:lineRule="auto"/>
        <w:jc w:val="both"/>
        <w:rPr>
          <w:rFonts w:ascii="Times New Roman" w:hAnsi="Times New Roman"/>
          <w:bCs/>
          <w:sz w:val="16"/>
          <w:szCs w:val="16"/>
        </w:rPr>
      </w:pPr>
    </w:p>
    <w:p w14:paraId="42858C45" w14:textId="102C4C0E" w:rsidR="00E706D6" w:rsidRPr="00B34B71" w:rsidRDefault="00FC62EA">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sz w:val="24"/>
          <w:szCs w:val="24"/>
        </w:rPr>
        <w:t>Wybór instytucji edukacyjnej, prowadzącej kształcenie ustawic</w:t>
      </w:r>
      <w:r w:rsidR="00C57836" w:rsidRPr="00E65470">
        <w:rPr>
          <w:rFonts w:ascii="Times New Roman" w:hAnsi="Times New Roman"/>
          <w:sz w:val="24"/>
          <w:szCs w:val="24"/>
        </w:rPr>
        <w:t>zne, pozostawia się do decyzji P</w:t>
      </w:r>
      <w:r w:rsidRPr="00E65470">
        <w:rPr>
          <w:rFonts w:ascii="Times New Roman" w:hAnsi="Times New Roman"/>
          <w:sz w:val="24"/>
          <w:szCs w:val="24"/>
        </w:rPr>
        <w:t>racodawcy.</w:t>
      </w:r>
    </w:p>
    <w:p w14:paraId="0E6E7A2C" w14:textId="77777777" w:rsidR="00B34B71" w:rsidRPr="00B34B71" w:rsidRDefault="00B34B71" w:rsidP="00B34B71">
      <w:pPr>
        <w:spacing w:after="0" w:line="276" w:lineRule="auto"/>
        <w:jc w:val="both"/>
        <w:rPr>
          <w:rFonts w:ascii="Times New Roman" w:hAnsi="Times New Roman"/>
          <w:bCs/>
          <w:sz w:val="16"/>
          <w:szCs w:val="16"/>
        </w:rPr>
      </w:pPr>
    </w:p>
    <w:p w14:paraId="1863093D" w14:textId="3BCA2A3E" w:rsidR="00926955" w:rsidRDefault="00FC62EA">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 xml:space="preserve">Środki KFS nie mogą być przeznaczone na finansowanie szkoleń samodzielnie </w:t>
      </w:r>
      <w:r w:rsidR="004C4A8B" w:rsidRPr="00E65470">
        <w:rPr>
          <w:rFonts w:ascii="Times New Roman" w:hAnsi="Times New Roman"/>
          <w:bCs/>
          <w:sz w:val="24"/>
          <w:szCs w:val="24"/>
        </w:rPr>
        <w:t>realizowanych przez Pracodawcę.</w:t>
      </w:r>
    </w:p>
    <w:p w14:paraId="586CA29B" w14:textId="77777777" w:rsidR="00B34B71" w:rsidRPr="00B34B71" w:rsidRDefault="00B34B71" w:rsidP="00B34B71">
      <w:pPr>
        <w:spacing w:after="0" w:line="276" w:lineRule="auto"/>
        <w:jc w:val="both"/>
        <w:rPr>
          <w:rFonts w:ascii="Times New Roman" w:hAnsi="Times New Roman"/>
          <w:bCs/>
          <w:strike/>
          <w:sz w:val="16"/>
          <w:szCs w:val="16"/>
        </w:rPr>
      </w:pPr>
    </w:p>
    <w:p w14:paraId="29BEB264" w14:textId="510AF97A" w:rsidR="004C4A8B" w:rsidRDefault="004C4A8B">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Pracodawca zawiera z pracownikiem, któremu zostaną sfinansowane koszty kształcenia ustawicznego, umowę określającą prawa i obowiązki stron.</w:t>
      </w:r>
    </w:p>
    <w:p w14:paraId="2D1196B6" w14:textId="77777777" w:rsidR="00B34B71" w:rsidRPr="00B34B71" w:rsidRDefault="00B34B71" w:rsidP="00B34B71">
      <w:pPr>
        <w:spacing w:after="0" w:line="276" w:lineRule="auto"/>
        <w:jc w:val="both"/>
        <w:rPr>
          <w:rFonts w:ascii="Times New Roman" w:hAnsi="Times New Roman"/>
          <w:bCs/>
          <w:sz w:val="16"/>
          <w:szCs w:val="16"/>
        </w:rPr>
      </w:pPr>
    </w:p>
    <w:p w14:paraId="13CE6233" w14:textId="742D637A" w:rsidR="00926955" w:rsidRPr="00B34B71" w:rsidRDefault="00926955">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sz w:val="24"/>
          <w:szCs w:val="24"/>
        </w:rPr>
        <w:lastRenderedPageBreak/>
        <w:t xml:space="preserve">Pracownik, który nie ukończył kształcenia ustawicznego finansowanego ze środków </w:t>
      </w:r>
      <w:r w:rsidR="000E1830">
        <w:rPr>
          <w:rFonts w:ascii="Times New Roman" w:hAnsi="Times New Roman"/>
          <w:sz w:val="24"/>
          <w:szCs w:val="24"/>
        </w:rPr>
        <w:t xml:space="preserve">                                    </w:t>
      </w:r>
      <w:r w:rsidRPr="00E65470">
        <w:rPr>
          <w:rFonts w:ascii="Times New Roman" w:hAnsi="Times New Roman"/>
          <w:sz w:val="24"/>
          <w:szCs w:val="24"/>
        </w:rPr>
        <w:t>KFS</w:t>
      </w:r>
      <w:r w:rsidR="00E65470" w:rsidRPr="00E65470">
        <w:rPr>
          <w:rFonts w:ascii="Times New Roman" w:hAnsi="Times New Roman"/>
          <w:sz w:val="24"/>
          <w:szCs w:val="24"/>
        </w:rPr>
        <w:t xml:space="preserve"> </w:t>
      </w:r>
      <w:r w:rsidRPr="00E65470">
        <w:rPr>
          <w:rFonts w:ascii="Times New Roman" w:hAnsi="Times New Roman"/>
          <w:sz w:val="24"/>
          <w:szCs w:val="24"/>
        </w:rPr>
        <w:t xml:space="preserve">z powodu rozwiązania przez niego umowy o pracę lub rozwiązania z nim umowy o pracę </w:t>
      </w:r>
      <w:r w:rsidR="000E1830">
        <w:rPr>
          <w:rFonts w:ascii="Times New Roman" w:hAnsi="Times New Roman"/>
          <w:sz w:val="24"/>
          <w:szCs w:val="24"/>
        </w:rPr>
        <w:t xml:space="preserve">                       </w:t>
      </w:r>
      <w:r w:rsidRPr="00E65470">
        <w:rPr>
          <w:rFonts w:ascii="Times New Roman" w:hAnsi="Times New Roman"/>
          <w:sz w:val="24"/>
          <w:szCs w:val="24"/>
        </w:rPr>
        <w:t xml:space="preserve">na podstawie art. 52 ustawy z dnia 26 czerwca 1974 r. </w:t>
      </w:r>
      <w:r w:rsidR="00E65470" w:rsidRPr="00E65470">
        <w:rPr>
          <w:rFonts w:ascii="Times New Roman" w:hAnsi="Times New Roman"/>
          <w:sz w:val="24"/>
          <w:szCs w:val="24"/>
        </w:rPr>
        <w:t>-</w:t>
      </w:r>
      <w:r w:rsidRPr="00E65470">
        <w:rPr>
          <w:rFonts w:ascii="Times New Roman" w:hAnsi="Times New Roman"/>
          <w:sz w:val="24"/>
          <w:szCs w:val="24"/>
        </w:rPr>
        <w:t xml:space="preserve"> Kodeks pr</w:t>
      </w:r>
      <w:r w:rsidR="00C57836" w:rsidRPr="00E65470">
        <w:rPr>
          <w:rFonts w:ascii="Times New Roman" w:hAnsi="Times New Roman"/>
          <w:sz w:val="24"/>
          <w:szCs w:val="24"/>
        </w:rPr>
        <w:t>acy, jest obowiązany do zwrotu P</w:t>
      </w:r>
      <w:r w:rsidRPr="00E65470">
        <w:rPr>
          <w:rFonts w:ascii="Times New Roman" w:hAnsi="Times New Roman"/>
          <w:sz w:val="24"/>
          <w:szCs w:val="24"/>
        </w:rPr>
        <w:t>racodawcy poniesionych kosztów, na z</w:t>
      </w:r>
      <w:r w:rsidR="00C57836" w:rsidRPr="00E65470">
        <w:rPr>
          <w:rFonts w:ascii="Times New Roman" w:hAnsi="Times New Roman"/>
          <w:sz w:val="24"/>
          <w:szCs w:val="24"/>
        </w:rPr>
        <w:t>asadach określonych w umowie z P</w:t>
      </w:r>
      <w:r w:rsidRPr="00E65470">
        <w:rPr>
          <w:rFonts w:ascii="Times New Roman" w:hAnsi="Times New Roman"/>
          <w:sz w:val="24"/>
          <w:szCs w:val="24"/>
        </w:rPr>
        <w:t>racodawcą</w:t>
      </w:r>
      <w:r w:rsidR="00412EFC" w:rsidRPr="00E65470">
        <w:rPr>
          <w:rFonts w:ascii="Times New Roman" w:hAnsi="Times New Roman"/>
          <w:sz w:val="24"/>
          <w:szCs w:val="24"/>
        </w:rPr>
        <w:t>.</w:t>
      </w:r>
    </w:p>
    <w:p w14:paraId="649E562F" w14:textId="77777777" w:rsidR="00B34B71" w:rsidRPr="00B34B71" w:rsidRDefault="00B34B71" w:rsidP="00B34B71">
      <w:pPr>
        <w:spacing w:after="0" w:line="276" w:lineRule="auto"/>
        <w:jc w:val="both"/>
        <w:rPr>
          <w:rFonts w:ascii="Times New Roman" w:hAnsi="Times New Roman"/>
          <w:bCs/>
          <w:sz w:val="16"/>
          <w:szCs w:val="16"/>
        </w:rPr>
      </w:pPr>
    </w:p>
    <w:p w14:paraId="6F99F705" w14:textId="27323E2B" w:rsidR="0072462A" w:rsidRDefault="001836F6">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 xml:space="preserve">Powiatowy </w:t>
      </w:r>
      <w:r w:rsidR="007E72D7" w:rsidRPr="00E65470">
        <w:rPr>
          <w:rFonts w:ascii="Times New Roman" w:hAnsi="Times New Roman"/>
          <w:bCs/>
          <w:sz w:val="24"/>
          <w:szCs w:val="24"/>
        </w:rPr>
        <w:t xml:space="preserve">Urząd Pracy </w:t>
      </w:r>
      <w:r w:rsidRPr="00E65470">
        <w:rPr>
          <w:rFonts w:ascii="Times New Roman" w:hAnsi="Times New Roman"/>
          <w:bCs/>
          <w:sz w:val="24"/>
          <w:szCs w:val="24"/>
        </w:rPr>
        <w:t>finansuje</w:t>
      </w:r>
      <w:r w:rsidR="00C31A0A" w:rsidRPr="00E65470">
        <w:rPr>
          <w:rFonts w:ascii="Times New Roman" w:hAnsi="Times New Roman"/>
          <w:bCs/>
          <w:sz w:val="24"/>
          <w:szCs w:val="24"/>
        </w:rPr>
        <w:t xml:space="preserve"> ze środków KFS</w:t>
      </w:r>
      <w:r w:rsidRPr="00E65470">
        <w:rPr>
          <w:rFonts w:ascii="Times New Roman" w:hAnsi="Times New Roman"/>
          <w:bCs/>
          <w:sz w:val="24"/>
          <w:szCs w:val="24"/>
        </w:rPr>
        <w:t xml:space="preserve"> koszty, o k</w:t>
      </w:r>
      <w:r w:rsidR="00C31A0A" w:rsidRPr="00E65470">
        <w:rPr>
          <w:rFonts w:ascii="Times New Roman" w:hAnsi="Times New Roman"/>
          <w:bCs/>
          <w:sz w:val="24"/>
          <w:szCs w:val="24"/>
        </w:rPr>
        <w:t>tórych mowa w § 3</w:t>
      </w:r>
      <w:r w:rsidR="00C57836" w:rsidRPr="00E65470">
        <w:rPr>
          <w:rFonts w:ascii="Times New Roman" w:hAnsi="Times New Roman"/>
          <w:bCs/>
          <w:sz w:val="24"/>
          <w:szCs w:val="24"/>
        </w:rPr>
        <w:t>,</w:t>
      </w:r>
      <w:r w:rsidR="00C31A0A" w:rsidRPr="00E65470">
        <w:rPr>
          <w:rFonts w:ascii="Times New Roman" w:hAnsi="Times New Roman"/>
          <w:bCs/>
          <w:sz w:val="24"/>
          <w:szCs w:val="24"/>
        </w:rPr>
        <w:t xml:space="preserve"> w wysokości 80% tych kosztów, nie więcej niż</w:t>
      </w:r>
      <w:r w:rsidRPr="00E65470">
        <w:rPr>
          <w:rFonts w:ascii="Times New Roman" w:hAnsi="Times New Roman"/>
          <w:bCs/>
          <w:sz w:val="24"/>
          <w:szCs w:val="24"/>
        </w:rPr>
        <w:t xml:space="preserve"> 300% przeciętnego wynagrodzenia</w:t>
      </w:r>
      <w:r w:rsidR="00412EFC" w:rsidRPr="00E65470">
        <w:rPr>
          <w:rFonts w:ascii="Times New Roman" w:hAnsi="Times New Roman"/>
          <w:bCs/>
          <w:sz w:val="24"/>
          <w:szCs w:val="24"/>
        </w:rPr>
        <w:t xml:space="preserve"> w danym roku na jednego pracownika</w:t>
      </w:r>
      <w:r w:rsidRPr="00E65470">
        <w:rPr>
          <w:rFonts w:ascii="Times New Roman" w:hAnsi="Times New Roman"/>
          <w:bCs/>
          <w:sz w:val="24"/>
          <w:szCs w:val="24"/>
        </w:rPr>
        <w:t xml:space="preserve">. </w:t>
      </w:r>
      <w:r w:rsidR="00C31A0A" w:rsidRPr="00E65470">
        <w:rPr>
          <w:rFonts w:ascii="Times New Roman" w:hAnsi="Times New Roman"/>
          <w:bCs/>
          <w:sz w:val="24"/>
          <w:szCs w:val="24"/>
        </w:rPr>
        <w:t>Pozostałe koszty 20% stanowią wkład własny pracodawcy i nie obciążają pracowników pracodawcy.</w:t>
      </w:r>
    </w:p>
    <w:p w14:paraId="2F2C9A53" w14:textId="77777777" w:rsidR="00B34B71" w:rsidRPr="00B34B71" w:rsidRDefault="00B34B71" w:rsidP="00B34B71">
      <w:pPr>
        <w:spacing w:after="0" w:line="276" w:lineRule="auto"/>
        <w:jc w:val="both"/>
        <w:rPr>
          <w:rFonts w:ascii="Times New Roman" w:hAnsi="Times New Roman"/>
          <w:bCs/>
          <w:sz w:val="16"/>
          <w:szCs w:val="16"/>
        </w:rPr>
      </w:pPr>
    </w:p>
    <w:p w14:paraId="37181ABC" w14:textId="0C4E2381" w:rsidR="00B34B71" w:rsidRDefault="00CC6E79">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Przy wyliczaniu wkładu p</w:t>
      </w:r>
      <w:r w:rsidR="00C31A0A" w:rsidRPr="00E65470">
        <w:rPr>
          <w:rFonts w:ascii="Times New Roman" w:hAnsi="Times New Roman"/>
          <w:bCs/>
          <w:sz w:val="24"/>
          <w:szCs w:val="24"/>
        </w:rPr>
        <w:t>racodawcy, uwzględniane są wyłącznie koszty samego kształcenia ustawicznego; nie podlegają uwzględnieniu poz</w:t>
      </w:r>
      <w:r w:rsidRPr="00E65470">
        <w:rPr>
          <w:rFonts w:ascii="Times New Roman" w:hAnsi="Times New Roman"/>
          <w:bCs/>
          <w:sz w:val="24"/>
          <w:szCs w:val="24"/>
        </w:rPr>
        <w:t>ostałe koszty, ponoszone przez p</w:t>
      </w:r>
      <w:r w:rsidR="00C31A0A" w:rsidRPr="00E65470">
        <w:rPr>
          <w:rFonts w:ascii="Times New Roman" w:hAnsi="Times New Roman"/>
          <w:bCs/>
          <w:sz w:val="24"/>
          <w:szCs w:val="24"/>
        </w:rPr>
        <w:t>racodawcę,</w:t>
      </w:r>
      <w:r w:rsidR="00FB387F" w:rsidRPr="00E65470">
        <w:rPr>
          <w:rFonts w:ascii="Times New Roman" w:hAnsi="Times New Roman"/>
          <w:bCs/>
          <w:sz w:val="24"/>
          <w:szCs w:val="24"/>
        </w:rPr>
        <w:t xml:space="preserve">                         </w:t>
      </w:r>
      <w:r w:rsidR="00C31A0A" w:rsidRPr="00E65470">
        <w:rPr>
          <w:rFonts w:ascii="Times New Roman" w:hAnsi="Times New Roman"/>
          <w:bCs/>
          <w:sz w:val="24"/>
          <w:szCs w:val="24"/>
        </w:rPr>
        <w:t xml:space="preserve">w związku z udziałem pracowników w kształceniu ustawicznym, np. wynagrodzenie za godziny nieobecności, koszty delegacji w przypadku konieczności dojazdu do miejscowości innej niż miejsce pracy, </w:t>
      </w:r>
      <w:r w:rsidR="007E72D7" w:rsidRPr="00E65470">
        <w:rPr>
          <w:rFonts w:ascii="Times New Roman" w:hAnsi="Times New Roman"/>
          <w:bCs/>
          <w:sz w:val="24"/>
          <w:szCs w:val="24"/>
        </w:rPr>
        <w:t xml:space="preserve">koszty dojazdu, zakwaterowania, wyżywienia </w:t>
      </w:r>
      <w:r w:rsidR="00C31A0A" w:rsidRPr="00E65470">
        <w:rPr>
          <w:rFonts w:ascii="Times New Roman" w:hAnsi="Times New Roman"/>
          <w:bCs/>
          <w:sz w:val="24"/>
          <w:szCs w:val="24"/>
        </w:rPr>
        <w:t>itp.</w:t>
      </w:r>
    </w:p>
    <w:p w14:paraId="128C50F1" w14:textId="77777777" w:rsidR="00B34B71" w:rsidRPr="00B34B71" w:rsidRDefault="00B34B71" w:rsidP="00B34B71">
      <w:pPr>
        <w:spacing w:after="0" w:line="276" w:lineRule="auto"/>
        <w:jc w:val="both"/>
        <w:rPr>
          <w:rFonts w:ascii="Times New Roman" w:hAnsi="Times New Roman"/>
          <w:bCs/>
          <w:sz w:val="16"/>
          <w:szCs w:val="16"/>
        </w:rPr>
      </w:pPr>
    </w:p>
    <w:p w14:paraId="0D8B0369" w14:textId="15BC50AB" w:rsidR="00C31A0A" w:rsidRDefault="00C31A0A">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 xml:space="preserve">W przypadku mikroprzedsiębiorstw Powiatowy Urząd Pracy finansuje ze środków KFS koszty, </w:t>
      </w:r>
      <w:r w:rsidR="00FB387F" w:rsidRPr="00E65470">
        <w:rPr>
          <w:rFonts w:ascii="Times New Roman" w:hAnsi="Times New Roman"/>
          <w:bCs/>
          <w:sz w:val="24"/>
          <w:szCs w:val="24"/>
        </w:rPr>
        <w:t xml:space="preserve">                   </w:t>
      </w:r>
      <w:r w:rsidRPr="00E65470">
        <w:rPr>
          <w:rFonts w:ascii="Times New Roman" w:hAnsi="Times New Roman"/>
          <w:bCs/>
          <w:sz w:val="24"/>
          <w:szCs w:val="24"/>
        </w:rPr>
        <w:t>o których mowa w § 3, w wysokości 100% tych kosztów, nie więcej niż 300% przeciętnego wynagrodzenia w danym roku na jednego pracownika.</w:t>
      </w:r>
    </w:p>
    <w:p w14:paraId="746F7C65" w14:textId="77777777" w:rsidR="00B34B71" w:rsidRPr="00B34B71" w:rsidRDefault="00B34B71" w:rsidP="00B34B71">
      <w:pPr>
        <w:spacing w:after="0" w:line="276" w:lineRule="auto"/>
        <w:jc w:val="both"/>
        <w:rPr>
          <w:rFonts w:ascii="Times New Roman" w:hAnsi="Times New Roman"/>
          <w:bCs/>
          <w:sz w:val="16"/>
          <w:szCs w:val="16"/>
        </w:rPr>
      </w:pPr>
    </w:p>
    <w:p w14:paraId="290E9B14" w14:textId="5F039EE3" w:rsidR="00E706D6" w:rsidRDefault="00F227B5">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Środki z KFS przekazywane są na</w:t>
      </w:r>
      <w:r w:rsidR="003F4E0E" w:rsidRPr="00E65470">
        <w:rPr>
          <w:rFonts w:ascii="Times New Roman" w:hAnsi="Times New Roman"/>
          <w:bCs/>
          <w:sz w:val="24"/>
          <w:szCs w:val="24"/>
        </w:rPr>
        <w:t xml:space="preserve"> wyodrębniony</w:t>
      </w:r>
      <w:r w:rsidRPr="00E65470">
        <w:rPr>
          <w:rFonts w:ascii="Times New Roman" w:hAnsi="Times New Roman"/>
          <w:bCs/>
          <w:sz w:val="24"/>
          <w:szCs w:val="24"/>
        </w:rPr>
        <w:t xml:space="preserve"> rachunek </w:t>
      </w:r>
      <w:r w:rsidR="003F4E0E" w:rsidRPr="00E65470">
        <w:rPr>
          <w:rFonts w:ascii="Times New Roman" w:hAnsi="Times New Roman"/>
          <w:bCs/>
          <w:sz w:val="24"/>
          <w:szCs w:val="24"/>
        </w:rPr>
        <w:t xml:space="preserve">bankowy </w:t>
      </w:r>
      <w:r w:rsidR="00CC6E79" w:rsidRPr="00E65470">
        <w:rPr>
          <w:rFonts w:ascii="Times New Roman" w:hAnsi="Times New Roman"/>
          <w:bCs/>
          <w:sz w:val="24"/>
          <w:szCs w:val="24"/>
        </w:rPr>
        <w:t>wskazany przez p</w:t>
      </w:r>
      <w:r w:rsidRPr="00E65470">
        <w:rPr>
          <w:rFonts w:ascii="Times New Roman" w:hAnsi="Times New Roman"/>
          <w:bCs/>
          <w:sz w:val="24"/>
          <w:szCs w:val="24"/>
        </w:rPr>
        <w:t>racodawcę, zgodnie z ustaleniami znajdującymi się w zawartej umowie.</w:t>
      </w:r>
    </w:p>
    <w:p w14:paraId="28F348A7" w14:textId="77777777" w:rsidR="00B34B71" w:rsidRPr="00B34B71" w:rsidRDefault="00B34B71" w:rsidP="00B34B71">
      <w:pPr>
        <w:spacing w:after="0" w:line="276" w:lineRule="auto"/>
        <w:jc w:val="both"/>
        <w:rPr>
          <w:rFonts w:ascii="Times New Roman" w:hAnsi="Times New Roman"/>
          <w:bCs/>
          <w:sz w:val="16"/>
          <w:szCs w:val="16"/>
        </w:rPr>
      </w:pPr>
    </w:p>
    <w:p w14:paraId="0EEAA1CB" w14:textId="2B2ED722" w:rsidR="00B34B71" w:rsidRDefault="00D9322B">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Pracodawca jest zobowiązany</w:t>
      </w:r>
      <w:r w:rsidR="003F682B" w:rsidRPr="00E65470">
        <w:rPr>
          <w:rFonts w:ascii="Times New Roman" w:hAnsi="Times New Roman"/>
          <w:bCs/>
          <w:sz w:val="24"/>
          <w:szCs w:val="24"/>
        </w:rPr>
        <w:t xml:space="preserve"> do wykorzystania i wydatkowania przyznanych środków </w:t>
      </w:r>
      <w:r w:rsidR="000E1830">
        <w:rPr>
          <w:rFonts w:ascii="Times New Roman" w:hAnsi="Times New Roman"/>
          <w:bCs/>
          <w:sz w:val="24"/>
          <w:szCs w:val="24"/>
        </w:rPr>
        <w:t xml:space="preserve">                          </w:t>
      </w:r>
      <w:r w:rsidR="003F682B" w:rsidRPr="00E65470">
        <w:rPr>
          <w:rFonts w:ascii="Times New Roman" w:hAnsi="Times New Roman"/>
          <w:bCs/>
          <w:sz w:val="24"/>
          <w:szCs w:val="24"/>
        </w:rPr>
        <w:t>KFS zgodnie z przeznaczeniem oraz w terminie określonym w umowie.</w:t>
      </w:r>
    </w:p>
    <w:p w14:paraId="76C88DA2" w14:textId="77777777" w:rsidR="00B34B71" w:rsidRPr="00B34B71" w:rsidRDefault="00B34B71" w:rsidP="00B34B71">
      <w:pPr>
        <w:spacing w:after="0" w:line="276" w:lineRule="auto"/>
        <w:jc w:val="both"/>
        <w:rPr>
          <w:rFonts w:ascii="Times New Roman" w:hAnsi="Times New Roman"/>
          <w:bCs/>
          <w:sz w:val="16"/>
          <w:szCs w:val="16"/>
        </w:rPr>
      </w:pPr>
    </w:p>
    <w:p w14:paraId="4DBED321" w14:textId="634B2250" w:rsidR="00B34B71" w:rsidRDefault="00C05F94">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 xml:space="preserve">Pracodawca zobowiązuje się </w:t>
      </w:r>
      <w:r w:rsidR="00BA0EC8" w:rsidRPr="00E65470">
        <w:rPr>
          <w:rFonts w:ascii="Times New Roman" w:hAnsi="Times New Roman"/>
          <w:bCs/>
          <w:sz w:val="24"/>
          <w:szCs w:val="24"/>
        </w:rPr>
        <w:t xml:space="preserve">do przedstawienia w </w:t>
      </w:r>
      <w:r w:rsidR="00C60809" w:rsidRPr="00E65470">
        <w:rPr>
          <w:rFonts w:ascii="Times New Roman" w:hAnsi="Times New Roman"/>
          <w:bCs/>
          <w:sz w:val="24"/>
          <w:szCs w:val="24"/>
        </w:rPr>
        <w:t>ustalonym terminie</w:t>
      </w:r>
      <w:r w:rsidR="00F97E96" w:rsidRPr="00E65470">
        <w:rPr>
          <w:rFonts w:ascii="Times New Roman" w:hAnsi="Times New Roman"/>
          <w:bCs/>
          <w:sz w:val="24"/>
          <w:szCs w:val="24"/>
        </w:rPr>
        <w:t xml:space="preserve"> </w:t>
      </w:r>
      <w:r w:rsidRPr="00E65470">
        <w:rPr>
          <w:rFonts w:ascii="Times New Roman" w:hAnsi="Times New Roman"/>
          <w:bCs/>
          <w:sz w:val="24"/>
          <w:szCs w:val="24"/>
        </w:rPr>
        <w:t xml:space="preserve">dokumentów potwierdzających wydatkowanie </w:t>
      </w:r>
      <w:r w:rsidR="00F97E96" w:rsidRPr="00E65470">
        <w:rPr>
          <w:rFonts w:ascii="Times New Roman" w:hAnsi="Times New Roman"/>
          <w:bCs/>
          <w:sz w:val="24"/>
          <w:szCs w:val="24"/>
        </w:rPr>
        <w:t>otrzymanych środków z KFS zgodnie z postanowieniami umowy.</w:t>
      </w:r>
    </w:p>
    <w:p w14:paraId="54704AAD" w14:textId="77777777" w:rsidR="00B34B71" w:rsidRPr="00B34B71" w:rsidRDefault="00B34B71" w:rsidP="00B34B71">
      <w:pPr>
        <w:spacing w:after="0" w:line="276" w:lineRule="auto"/>
        <w:jc w:val="both"/>
        <w:rPr>
          <w:rFonts w:ascii="Times New Roman" w:hAnsi="Times New Roman"/>
          <w:bCs/>
          <w:sz w:val="16"/>
          <w:szCs w:val="16"/>
        </w:rPr>
      </w:pPr>
    </w:p>
    <w:p w14:paraId="09491A48" w14:textId="23FCC7A3" w:rsidR="00DF7697" w:rsidRPr="009F508C" w:rsidRDefault="00DF7697">
      <w:pPr>
        <w:numPr>
          <w:ilvl w:val="3"/>
          <w:numId w:val="14"/>
        </w:numPr>
        <w:spacing w:after="0" w:line="276" w:lineRule="auto"/>
        <w:ind w:left="567" w:hanging="425"/>
        <w:jc w:val="both"/>
        <w:rPr>
          <w:rFonts w:ascii="Times New Roman" w:hAnsi="Times New Roman"/>
          <w:bCs/>
          <w:sz w:val="24"/>
          <w:szCs w:val="24"/>
        </w:rPr>
      </w:pPr>
      <w:r w:rsidRPr="009F508C">
        <w:rPr>
          <w:rFonts w:ascii="Times New Roman" w:hAnsi="Times New Roman"/>
          <w:bCs/>
          <w:sz w:val="24"/>
          <w:szCs w:val="24"/>
        </w:rPr>
        <w:t>W przypadku powstania odsetek na rachunku bankowym pracodawcy od otrzymanych środków KFS, pracodawca zobowiązany jest do zwrotu tych odsetek na rachunek bankowy Urzędu.</w:t>
      </w:r>
    </w:p>
    <w:p w14:paraId="33836DF1" w14:textId="77777777" w:rsidR="00B34B71" w:rsidRPr="00B34B71" w:rsidRDefault="00B34B71" w:rsidP="00B34B71">
      <w:pPr>
        <w:spacing w:after="0" w:line="276" w:lineRule="auto"/>
        <w:jc w:val="both"/>
        <w:rPr>
          <w:rFonts w:ascii="Times New Roman" w:hAnsi="Times New Roman"/>
          <w:bCs/>
          <w:color w:val="FF0000"/>
          <w:sz w:val="16"/>
          <w:szCs w:val="16"/>
        </w:rPr>
      </w:pPr>
    </w:p>
    <w:p w14:paraId="5481F27A" w14:textId="016C2DC0" w:rsidR="00F97E96" w:rsidRDefault="00F97E96">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Kształcenie ustawiczne objęte dofinansowaniem ze środków KFS nie może rozpocząć si</w:t>
      </w:r>
      <w:r w:rsidR="00E17D54" w:rsidRPr="00E65470">
        <w:rPr>
          <w:rFonts w:ascii="Times New Roman" w:hAnsi="Times New Roman"/>
          <w:bCs/>
          <w:sz w:val="24"/>
          <w:szCs w:val="24"/>
        </w:rPr>
        <w:t xml:space="preserve">ę, </w:t>
      </w:r>
      <w:r w:rsidR="000E1830">
        <w:rPr>
          <w:rFonts w:ascii="Times New Roman" w:hAnsi="Times New Roman"/>
          <w:bCs/>
          <w:sz w:val="24"/>
          <w:szCs w:val="24"/>
        </w:rPr>
        <w:t xml:space="preserve">                               </w:t>
      </w:r>
      <w:r w:rsidR="00E17D54" w:rsidRPr="00E65470">
        <w:rPr>
          <w:rFonts w:ascii="Times New Roman" w:hAnsi="Times New Roman"/>
          <w:bCs/>
          <w:sz w:val="24"/>
          <w:szCs w:val="24"/>
        </w:rPr>
        <w:t>ani zostać sfinansowane przed</w:t>
      </w:r>
      <w:r w:rsidRPr="00E65470">
        <w:rPr>
          <w:rFonts w:ascii="Times New Roman" w:hAnsi="Times New Roman"/>
          <w:bCs/>
          <w:sz w:val="24"/>
          <w:szCs w:val="24"/>
        </w:rPr>
        <w:t xml:space="preserve"> dniem zawarcia umowy o finansowanie kształce</w:t>
      </w:r>
      <w:r w:rsidR="00CC6E79" w:rsidRPr="00E65470">
        <w:rPr>
          <w:rFonts w:ascii="Times New Roman" w:hAnsi="Times New Roman"/>
          <w:bCs/>
          <w:sz w:val="24"/>
          <w:szCs w:val="24"/>
        </w:rPr>
        <w:t>nia ustawicznego pracowników i p</w:t>
      </w:r>
      <w:r w:rsidRPr="00E65470">
        <w:rPr>
          <w:rFonts w:ascii="Times New Roman" w:hAnsi="Times New Roman"/>
          <w:bCs/>
          <w:sz w:val="24"/>
          <w:szCs w:val="24"/>
        </w:rPr>
        <w:t>racodawcy ze środków KFS.</w:t>
      </w:r>
    </w:p>
    <w:p w14:paraId="75B50423" w14:textId="77777777" w:rsidR="00B34B71" w:rsidRPr="00B34B71" w:rsidRDefault="00B34B71" w:rsidP="00B34B71">
      <w:pPr>
        <w:spacing w:after="0" w:line="276" w:lineRule="auto"/>
        <w:jc w:val="both"/>
        <w:rPr>
          <w:rFonts w:ascii="Times New Roman" w:hAnsi="Times New Roman"/>
          <w:bCs/>
          <w:sz w:val="16"/>
          <w:szCs w:val="16"/>
        </w:rPr>
      </w:pPr>
    </w:p>
    <w:p w14:paraId="1840269D" w14:textId="30667B23" w:rsidR="00926955" w:rsidRDefault="00F227B5">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 xml:space="preserve">Pracodawca jest zobowiązany do </w:t>
      </w:r>
      <w:r w:rsidR="00053363" w:rsidRPr="00E65470">
        <w:rPr>
          <w:rFonts w:ascii="Times New Roman" w:hAnsi="Times New Roman"/>
          <w:bCs/>
          <w:sz w:val="24"/>
          <w:szCs w:val="24"/>
        </w:rPr>
        <w:t xml:space="preserve">pisemnego </w:t>
      </w:r>
      <w:r w:rsidRPr="00E65470">
        <w:rPr>
          <w:rFonts w:ascii="Times New Roman" w:hAnsi="Times New Roman"/>
          <w:bCs/>
          <w:sz w:val="24"/>
          <w:szCs w:val="24"/>
        </w:rPr>
        <w:t>informowa</w:t>
      </w:r>
      <w:r w:rsidR="00053363" w:rsidRPr="00E65470">
        <w:rPr>
          <w:rFonts w:ascii="Times New Roman" w:hAnsi="Times New Roman"/>
          <w:bCs/>
          <w:sz w:val="24"/>
          <w:szCs w:val="24"/>
        </w:rPr>
        <w:t>nia Powiatowego Urzędu Prac</w:t>
      </w:r>
      <w:r w:rsidR="00FB387F" w:rsidRPr="00E65470">
        <w:rPr>
          <w:rFonts w:ascii="Times New Roman" w:hAnsi="Times New Roman"/>
          <w:bCs/>
          <w:sz w:val="24"/>
          <w:szCs w:val="24"/>
        </w:rPr>
        <w:t>y</w:t>
      </w:r>
      <w:r w:rsidR="00053363" w:rsidRPr="00E65470">
        <w:rPr>
          <w:rFonts w:ascii="Times New Roman" w:hAnsi="Times New Roman"/>
          <w:bCs/>
          <w:sz w:val="24"/>
          <w:szCs w:val="24"/>
        </w:rPr>
        <w:t xml:space="preserve"> </w:t>
      </w:r>
      <w:r w:rsidR="00FB387F" w:rsidRPr="00E65470">
        <w:rPr>
          <w:rFonts w:ascii="Times New Roman" w:hAnsi="Times New Roman"/>
          <w:bCs/>
          <w:sz w:val="24"/>
          <w:szCs w:val="24"/>
        </w:rPr>
        <w:t xml:space="preserve">                                  </w:t>
      </w:r>
      <w:r w:rsidR="00053363" w:rsidRPr="00E65470">
        <w:rPr>
          <w:rFonts w:ascii="Times New Roman" w:hAnsi="Times New Roman"/>
          <w:bCs/>
          <w:sz w:val="24"/>
          <w:szCs w:val="24"/>
        </w:rPr>
        <w:t>o wszelkich zmianach</w:t>
      </w:r>
      <w:r w:rsidRPr="00E65470">
        <w:rPr>
          <w:rFonts w:ascii="Times New Roman" w:hAnsi="Times New Roman"/>
          <w:bCs/>
          <w:sz w:val="24"/>
          <w:szCs w:val="24"/>
        </w:rPr>
        <w:t xml:space="preserve"> mających wpływ na realizację umowy</w:t>
      </w:r>
      <w:r w:rsidR="0009032B" w:rsidRPr="00E65470">
        <w:rPr>
          <w:rFonts w:ascii="Times New Roman" w:hAnsi="Times New Roman"/>
          <w:bCs/>
          <w:sz w:val="24"/>
          <w:szCs w:val="24"/>
        </w:rPr>
        <w:t>,</w:t>
      </w:r>
      <w:r w:rsidRPr="00E65470">
        <w:rPr>
          <w:rFonts w:ascii="Times New Roman" w:hAnsi="Times New Roman"/>
          <w:bCs/>
          <w:sz w:val="24"/>
          <w:szCs w:val="24"/>
        </w:rPr>
        <w:t xml:space="preserve"> w terminie 7 dni roboczych od dnia uzyskania informacji o wystąpieniu danej okoliczności.</w:t>
      </w:r>
    </w:p>
    <w:p w14:paraId="668EC108" w14:textId="77777777" w:rsidR="00B34B71" w:rsidRPr="00B34B71" w:rsidRDefault="00B34B71" w:rsidP="00B34B71">
      <w:pPr>
        <w:spacing w:after="0" w:line="276" w:lineRule="auto"/>
        <w:jc w:val="both"/>
        <w:rPr>
          <w:rFonts w:ascii="Times New Roman" w:hAnsi="Times New Roman"/>
          <w:bCs/>
          <w:sz w:val="16"/>
          <w:szCs w:val="16"/>
        </w:rPr>
      </w:pPr>
    </w:p>
    <w:p w14:paraId="701604E9" w14:textId="1C4062BC" w:rsidR="00DF7697" w:rsidRPr="009F508C" w:rsidRDefault="00DF7697">
      <w:pPr>
        <w:numPr>
          <w:ilvl w:val="3"/>
          <w:numId w:val="14"/>
        </w:numPr>
        <w:spacing w:after="0" w:line="276" w:lineRule="auto"/>
        <w:ind w:left="567" w:hanging="425"/>
        <w:jc w:val="both"/>
        <w:rPr>
          <w:rFonts w:ascii="Times New Roman" w:hAnsi="Times New Roman"/>
          <w:bCs/>
          <w:sz w:val="24"/>
          <w:szCs w:val="24"/>
        </w:rPr>
      </w:pPr>
      <w:r w:rsidRPr="009F508C">
        <w:rPr>
          <w:rFonts w:ascii="Times New Roman" w:hAnsi="Times New Roman"/>
          <w:bCs/>
          <w:sz w:val="24"/>
          <w:szCs w:val="24"/>
        </w:rPr>
        <w:t xml:space="preserve">Zmiana zakresu wsparcia (zmiany terminów działań kształcenia ustawicznego, miejsca kształcenia ustawicznego, tematów kursów/studiów podyplomowych, realizatora kształcenia ustawicznego, zamiany uczestników, lub zmiana liczby uczestników) po zawarciu umowy możliwa </w:t>
      </w:r>
      <w:r w:rsidR="00FB387F" w:rsidRPr="009F508C">
        <w:rPr>
          <w:rFonts w:ascii="Times New Roman" w:hAnsi="Times New Roman"/>
          <w:bCs/>
          <w:sz w:val="24"/>
          <w:szCs w:val="24"/>
        </w:rPr>
        <w:t xml:space="preserve">jest </w:t>
      </w:r>
      <w:r w:rsidRPr="009F508C">
        <w:rPr>
          <w:rFonts w:ascii="Times New Roman" w:hAnsi="Times New Roman"/>
          <w:bCs/>
          <w:sz w:val="24"/>
          <w:szCs w:val="24"/>
        </w:rPr>
        <w:t xml:space="preserve">tylko </w:t>
      </w:r>
      <w:r w:rsidR="00FB387F" w:rsidRPr="009F508C">
        <w:rPr>
          <w:rFonts w:ascii="Times New Roman" w:hAnsi="Times New Roman"/>
          <w:bCs/>
          <w:sz w:val="24"/>
          <w:szCs w:val="24"/>
        </w:rPr>
        <w:t xml:space="preserve">                   </w:t>
      </w:r>
      <w:r w:rsidRPr="009F508C">
        <w:rPr>
          <w:rFonts w:ascii="Times New Roman" w:hAnsi="Times New Roman"/>
          <w:bCs/>
          <w:sz w:val="24"/>
          <w:szCs w:val="24"/>
        </w:rPr>
        <w:t xml:space="preserve">w wyjątkowych sytuacjach i wymaga </w:t>
      </w:r>
      <w:r w:rsidR="00E85EEE" w:rsidRPr="009F508C">
        <w:rPr>
          <w:rFonts w:ascii="Times New Roman" w:hAnsi="Times New Roman"/>
          <w:bCs/>
          <w:sz w:val="24"/>
          <w:szCs w:val="24"/>
        </w:rPr>
        <w:t xml:space="preserve">pisemnej </w:t>
      </w:r>
      <w:r w:rsidRPr="009F508C">
        <w:rPr>
          <w:rFonts w:ascii="Times New Roman" w:hAnsi="Times New Roman"/>
          <w:bCs/>
          <w:sz w:val="24"/>
          <w:szCs w:val="24"/>
        </w:rPr>
        <w:t>zgody urzędu.</w:t>
      </w:r>
    </w:p>
    <w:p w14:paraId="6D189438" w14:textId="77777777" w:rsidR="00B34B71" w:rsidRPr="00B34B71" w:rsidRDefault="00B34B71" w:rsidP="00B34B71">
      <w:pPr>
        <w:spacing w:after="0" w:line="276" w:lineRule="auto"/>
        <w:jc w:val="both"/>
        <w:rPr>
          <w:rFonts w:ascii="Times New Roman" w:hAnsi="Times New Roman"/>
          <w:bCs/>
          <w:color w:val="FF0000"/>
          <w:sz w:val="16"/>
          <w:szCs w:val="16"/>
        </w:rPr>
      </w:pPr>
    </w:p>
    <w:p w14:paraId="2B050D7C" w14:textId="46700B25" w:rsidR="00B34B71" w:rsidRPr="00854AA5" w:rsidRDefault="00926955" w:rsidP="00E65470">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sz w:val="24"/>
          <w:szCs w:val="24"/>
        </w:rPr>
        <w:t>Powiatowy Urząd Pracy</w:t>
      </w:r>
      <w:r w:rsidR="00030EB1" w:rsidRPr="00E65470">
        <w:rPr>
          <w:rFonts w:ascii="Times New Roman" w:hAnsi="Times New Roman"/>
          <w:sz w:val="24"/>
          <w:szCs w:val="24"/>
        </w:rPr>
        <w:t xml:space="preserve"> może przeprowadza</w:t>
      </w:r>
      <w:r w:rsidR="00CC6E79" w:rsidRPr="00E65470">
        <w:rPr>
          <w:rFonts w:ascii="Times New Roman" w:hAnsi="Times New Roman"/>
          <w:sz w:val="24"/>
          <w:szCs w:val="24"/>
        </w:rPr>
        <w:t>ć kontrolę u p</w:t>
      </w:r>
      <w:r w:rsidRPr="00E65470">
        <w:rPr>
          <w:rFonts w:ascii="Times New Roman" w:hAnsi="Times New Roman"/>
          <w:sz w:val="24"/>
          <w:szCs w:val="24"/>
        </w:rPr>
        <w:t xml:space="preserve">racodawcy w zakresie przestrzegania postanowień zawartej umowy, wydatkowania środków KFS zgodnie z przeznaczeniem, właściwego dokumentowania oraz rozliczania otrzymanych i wydatkowanych środków. W tym </w:t>
      </w:r>
      <w:r w:rsidRPr="00E65470">
        <w:rPr>
          <w:rFonts w:ascii="Times New Roman" w:hAnsi="Times New Roman"/>
          <w:sz w:val="24"/>
          <w:szCs w:val="24"/>
        </w:rPr>
        <w:lastRenderedPageBreak/>
        <w:t>celu może żądać danych, dokumentów i udzielania wyjaśnień w sprawach objętych zakresem kontroli.</w:t>
      </w:r>
    </w:p>
    <w:p w14:paraId="5039B248" w14:textId="77777777" w:rsidR="00B34B71" w:rsidRDefault="00B34B71" w:rsidP="00E65470">
      <w:pPr>
        <w:tabs>
          <w:tab w:val="left" w:pos="1695"/>
        </w:tabs>
        <w:spacing w:after="0" w:line="276" w:lineRule="auto"/>
        <w:jc w:val="both"/>
        <w:rPr>
          <w:rFonts w:ascii="Times New Roman" w:hAnsi="Times New Roman"/>
          <w:b/>
          <w:sz w:val="24"/>
          <w:szCs w:val="24"/>
        </w:rPr>
      </w:pPr>
    </w:p>
    <w:p w14:paraId="6C704513" w14:textId="77777777" w:rsidR="00CF5D7E" w:rsidRPr="00E65470" w:rsidRDefault="00CF5D7E" w:rsidP="00E65470">
      <w:pPr>
        <w:tabs>
          <w:tab w:val="left" w:pos="1695"/>
        </w:tabs>
        <w:spacing w:after="0" w:line="276" w:lineRule="auto"/>
        <w:jc w:val="both"/>
        <w:rPr>
          <w:rFonts w:ascii="Times New Roman" w:hAnsi="Times New Roman"/>
          <w:b/>
          <w:sz w:val="24"/>
          <w:szCs w:val="24"/>
        </w:rPr>
      </w:pPr>
    </w:p>
    <w:p w14:paraId="46F1742B" w14:textId="77777777" w:rsidR="00F60487" w:rsidRPr="00E65470" w:rsidRDefault="00F60487" w:rsidP="00B34B71">
      <w:pPr>
        <w:tabs>
          <w:tab w:val="left" w:pos="1695"/>
        </w:tabs>
        <w:spacing w:after="0" w:line="276" w:lineRule="auto"/>
        <w:jc w:val="center"/>
        <w:rPr>
          <w:rFonts w:ascii="Times New Roman" w:hAnsi="Times New Roman"/>
          <w:b/>
          <w:sz w:val="24"/>
          <w:szCs w:val="24"/>
        </w:rPr>
      </w:pPr>
      <w:r w:rsidRPr="00E65470">
        <w:rPr>
          <w:rFonts w:ascii="Times New Roman" w:hAnsi="Times New Roman"/>
          <w:b/>
          <w:sz w:val="24"/>
          <w:szCs w:val="24"/>
        </w:rPr>
        <w:t>ROZDZIAŁ VI</w:t>
      </w:r>
      <w:r w:rsidR="00F97E96" w:rsidRPr="00E65470">
        <w:rPr>
          <w:rFonts w:ascii="Times New Roman" w:hAnsi="Times New Roman"/>
          <w:b/>
          <w:sz w:val="24"/>
          <w:szCs w:val="24"/>
        </w:rPr>
        <w:t>I</w:t>
      </w:r>
    </w:p>
    <w:p w14:paraId="380268B8" w14:textId="77777777" w:rsidR="00F60487" w:rsidRPr="00E65470" w:rsidRDefault="00F60487" w:rsidP="00B34B71">
      <w:pPr>
        <w:spacing w:after="0" w:line="276" w:lineRule="auto"/>
        <w:jc w:val="center"/>
        <w:rPr>
          <w:rFonts w:ascii="Times New Roman" w:hAnsi="Times New Roman"/>
          <w:b/>
          <w:sz w:val="24"/>
          <w:szCs w:val="24"/>
        </w:rPr>
      </w:pPr>
      <w:r w:rsidRPr="00E65470">
        <w:rPr>
          <w:rFonts w:ascii="Times New Roman" w:hAnsi="Times New Roman"/>
          <w:b/>
          <w:sz w:val="24"/>
          <w:szCs w:val="24"/>
        </w:rPr>
        <w:t xml:space="preserve">Zwrot otrzymanego </w:t>
      </w:r>
      <w:r w:rsidR="00F97E96" w:rsidRPr="00E65470">
        <w:rPr>
          <w:rFonts w:ascii="Times New Roman" w:hAnsi="Times New Roman"/>
          <w:b/>
          <w:sz w:val="24"/>
          <w:szCs w:val="24"/>
        </w:rPr>
        <w:t>do</w:t>
      </w:r>
      <w:r w:rsidRPr="00E65470">
        <w:rPr>
          <w:rFonts w:ascii="Times New Roman" w:hAnsi="Times New Roman"/>
          <w:b/>
          <w:sz w:val="24"/>
          <w:szCs w:val="24"/>
        </w:rPr>
        <w:t>finansowania</w:t>
      </w:r>
    </w:p>
    <w:p w14:paraId="4F781F2E" w14:textId="77777777" w:rsidR="00801F6C" w:rsidRPr="00E65470" w:rsidRDefault="00801F6C" w:rsidP="00B34B71">
      <w:pPr>
        <w:spacing w:after="0" w:line="276" w:lineRule="auto"/>
        <w:jc w:val="center"/>
        <w:rPr>
          <w:rFonts w:ascii="Times New Roman" w:hAnsi="Times New Roman"/>
          <w:sz w:val="24"/>
          <w:szCs w:val="24"/>
        </w:rPr>
      </w:pPr>
    </w:p>
    <w:p w14:paraId="4E50F45D" w14:textId="30909083" w:rsidR="00571419" w:rsidRPr="00E65470" w:rsidRDefault="00E706D6" w:rsidP="00B34B71">
      <w:pPr>
        <w:spacing w:after="0" w:line="276" w:lineRule="auto"/>
        <w:jc w:val="center"/>
        <w:rPr>
          <w:rFonts w:ascii="Times New Roman" w:hAnsi="Times New Roman"/>
          <w:b/>
          <w:sz w:val="24"/>
          <w:szCs w:val="24"/>
        </w:rPr>
      </w:pPr>
      <w:r w:rsidRPr="00E65470">
        <w:rPr>
          <w:rFonts w:ascii="Times New Roman" w:hAnsi="Times New Roman"/>
          <w:b/>
          <w:sz w:val="24"/>
          <w:szCs w:val="24"/>
        </w:rPr>
        <w:t xml:space="preserve">§ </w:t>
      </w:r>
      <w:r w:rsidR="00D7097B">
        <w:rPr>
          <w:rFonts w:ascii="Times New Roman" w:hAnsi="Times New Roman"/>
          <w:b/>
          <w:sz w:val="24"/>
          <w:szCs w:val="24"/>
        </w:rPr>
        <w:t>8</w:t>
      </w:r>
    </w:p>
    <w:p w14:paraId="12BB66A9" w14:textId="10D804FB" w:rsidR="005918E4" w:rsidRPr="00E65470" w:rsidRDefault="005918E4">
      <w:pPr>
        <w:numPr>
          <w:ilvl w:val="3"/>
          <w:numId w:val="16"/>
        </w:numPr>
        <w:spacing w:after="0" w:line="276" w:lineRule="auto"/>
        <w:ind w:left="567" w:hanging="425"/>
        <w:jc w:val="both"/>
        <w:rPr>
          <w:rStyle w:val="tabulatory"/>
          <w:rFonts w:ascii="Times New Roman" w:hAnsi="Times New Roman"/>
          <w:sz w:val="24"/>
          <w:szCs w:val="24"/>
        </w:rPr>
      </w:pPr>
      <w:r w:rsidRPr="00E65470">
        <w:rPr>
          <w:rFonts w:ascii="Times New Roman" w:hAnsi="Times New Roman"/>
          <w:sz w:val="24"/>
          <w:szCs w:val="24"/>
        </w:rPr>
        <w:t xml:space="preserve">Pracodawca jest zobowiązany do zwrotu na </w:t>
      </w:r>
      <w:r w:rsidR="00C21FF3">
        <w:rPr>
          <w:rFonts w:ascii="Times New Roman" w:hAnsi="Times New Roman"/>
          <w:sz w:val="24"/>
          <w:szCs w:val="24"/>
        </w:rPr>
        <w:t>rachunek</w:t>
      </w:r>
      <w:r w:rsidRPr="00E65470">
        <w:rPr>
          <w:rFonts w:ascii="Times New Roman" w:hAnsi="Times New Roman"/>
          <w:sz w:val="24"/>
          <w:szCs w:val="24"/>
        </w:rPr>
        <w:t xml:space="preserve"> bankow</w:t>
      </w:r>
      <w:r w:rsidR="00C21FF3">
        <w:rPr>
          <w:rFonts w:ascii="Times New Roman" w:hAnsi="Times New Roman"/>
          <w:sz w:val="24"/>
          <w:szCs w:val="24"/>
        </w:rPr>
        <w:t>y</w:t>
      </w:r>
      <w:r w:rsidR="00CF5D7E">
        <w:rPr>
          <w:rFonts w:ascii="Times New Roman" w:hAnsi="Times New Roman"/>
          <w:sz w:val="24"/>
          <w:szCs w:val="24"/>
        </w:rPr>
        <w:t xml:space="preserve"> </w:t>
      </w:r>
      <w:r w:rsidRPr="00E65470">
        <w:rPr>
          <w:rFonts w:ascii="Times New Roman" w:hAnsi="Times New Roman"/>
          <w:sz w:val="24"/>
          <w:szCs w:val="24"/>
        </w:rPr>
        <w:t>Powiatowego Urzędu Pracy części przyznanych środków KFS, odpowiadającej kosztowi przerwanego i nieukończonego kształcenia wraz z odsetkami ustawowymi od kwoty podlegającej zwrotowi, naliczonymi od dnia otrzymania tych środków do dnia ich zwrotu, najpóźniej przed upływem 30 dni kalendarzowych od dnia otrzymania wezwania Powiatowego Urzędu Pracy, lecz nie później niż do końca roku kalendarzowego, w którym przyznano dofinansowanie, w przypadku:</w:t>
      </w:r>
    </w:p>
    <w:p w14:paraId="523CAA95" w14:textId="77777777" w:rsidR="003C0D22" w:rsidRDefault="005918E4" w:rsidP="003C0D22">
      <w:pPr>
        <w:pStyle w:val="Akapitzlist"/>
        <w:numPr>
          <w:ilvl w:val="0"/>
          <w:numId w:val="17"/>
        </w:numPr>
        <w:tabs>
          <w:tab w:val="left" w:pos="851"/>
        </w:tabs>
        <w:spacing w:after="0"/>
        <w:ind w:left="851" w:hanging="283"/>
        <w:jc w:val="both"/>
        <w:rPr>
          <w:rFonts w:ascii="Times New Roman" w:hAnsi="Times New Roman"/>
          <w:sz w:val="24"/>
          <w:szCs w:val="24"/>
        </w:rPr>
      </w:pPr>
      <w:r w:rsidRPr="003C0D22">
        <w:rPr>
          <w:rFonts w:ascii="Times New Roman" w:hAnsi="Times New Roman"/>
          <w:sz w:val="24"/>
          <w:szCs w:val="24"/>
        </w:rPr>
        <w:t xml:space="preserve">nieukończenia przez pracownika kształcenia ustawicznego, finansowanego ze środków KFS, </w:t>
      </w:r>
      <w:r w:rsidR="00B34B71" w:rsidRPr="003C0D22">
        <w:rPr>
          <w:rFonts w:ascii="Times New Roman" w:hAnsi="Times New Roman"/>
          <w:sz w:val="24"/>
          <w:szCs w:val="24"/>
        </w:rPr>
        <w:t xml:space="preserve">                </w:t>
      </w:r>
      <w:r w:rsidRPr="003C0D22">
        <w:rPr>
          <w:rFonts w:ascii="Times New Roman" w:hAnsi="Times New Roman"/>
          <w:sz w:val="24"/>
          <w:szCs w:val="24"/>
        </w:rPr>
        <w:t xml:space="preserve">w tym także z powodu rozwiązania przez niego umowy o pracę lub rozwiązania z nim umowy </w:t>
      </w:r>
      <w:r w:rsidR="00B34B71" w:rsidRPr="003C0D22">
        <w:rPr>
          <w:rFonts w:ascii="Times New Roman" w:hAnsi="Times New Roman"/>
          <w:sz w:val="24"/>
          <w:szCs w:val="24"/>
        </w:rPr>
        <w:t xml:space="preserve">               </w:t>
      </w:r>
      <w:r w:rsidRPr="003C0D22">
        <w:rPr>
          <w:rFonts w:ascii="Times New Roman" w:hAnsi="Times New Roman"/>
          <w:sz w:val="24"/>
          <w:szCs w:val="24"/>
        </w:rPr>
        <w:t xml:space="preserve">o pracę na podstawie art. 52 ustawy z dnia 26 czerwca 1974 r. </w:t>
      </w:r>
      <w:r w:rsidR="00E65470" w:rsidRPr="003C0D22">
        <w:rPr>
          <w:rFonts w:ascii="Times New Roman" w:hAnsi="Times New Roman"/>
          <w:sz w:val="24"/>
          <w:szCs w:val="24"/>
        </w:rPr>
        <w:t>-</w:t>
      </w:r>
      <w:r w:rsidRPr="003C0D22">
        <w:rPr>
          <w:rFonts w:ascii="Times New Roman" w:hAnsi="Times New Roman"/>
          <w:sz w:val="24"/>
          <w:szCs w:val="24"/>
        </w:rPr>
        <w:t xml:space="preserve"> Kodeks pracy</w:t>
      </w:r>
      <w:r w:rsidR="00B34B71" w:rsidRPr="003C0D22">
        <w:rPr>
          <w:rFonts w:ascii="Times New Roman" w:hAnsi="Times New Roman"/>
          <w:sz w:val="24"/>
          <w:szCs w:val="24"/>
        </w:rPr>
        <w:t>;</w:t>
      </w:r>
    </w:p>
    <w:p w14:paraId="45B847AB" w14:textId="3F0231C8" w:rsidR="005918E4" w:rsidRPr="003C0D22" w:rsidRDefault="005918E4" w:rsidP="003C0D22">
      <w:pPr>
        <w:pStyle w:val="Akapitzlist"/>
        <w:numPr>
          <w:ilvl w:val="0"/>
          <w:numId w:val="17"/>
        </w:numPr>
        <w:tabs>
          <w:tab w:val="left" w:pos="851"/>
        </w:tabs>
        <w:spacing w:after="0"/>
        <w:ind w:left="851" w:hanging="283"/>
        <w:jc w:val="both"/>
        <w:rPr>
          <w:rFonts w:ascii="Times New Roman" w:hAnsi="Times New Roman"/>
          <w:sz w:val="24"/>
          <w:szCs w:val="24"/>
        </w:rPr>
      </w:pPr>
      <w:r w:rsidRPr="003C0D22">
        <w:rPr>
          <w:rFonts w:ascii="Times New Roman" w:hAnsi="Times New Roman"/>
          <w:sz w:val="24"/>
          <w:szCs w:val="24"/>
        </w:rPr>
        <w:t>nie ukończenia kształcenia ustawicznego przez Pracodawcę.</w:t>
      </w:r>
    </w:p>
    <w:p w14:paraId="0386102E" w14:textId="77777777" w:rsidR="00B34B71" w:rsidRPr="00B34B71" w:rsidRDefault="00B34B71" w:rsidP="00B34B71">
      <w:pPr>
        <w:pStyle w:val="Akapitzlist"/>
        <w:spacing w:after="0"/>
        <w:jc w:val="both"/>
        <w:rPr>
          <w:rFonts w:ascii="Times New Roman" w:hAnsi="Times New Roman"/>
          <w:sz w:val="16"/>
          <w:szCs w:val="16"/>
        </w:rPr>
      </w:pPr>
    </w:p>
    <w:p w14:paraId="49A23CDE" w14:textId="5C6FF42B" w:rsidR="005918E4" w:rsidRDefault="005918E4">
      <w:pPr>
        <w:numPr>
          <w:ilvl w:val="3"/>
          <w:numId w:val="16"/>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 xml:space="preserve">Pracodawca jest zobowiązany do zwrotu na konto bankowe Powiatowego Urzędu Pracy </w:t>
      </w:r>
      <w:r w:rsidR="00C60809" w:rsidRPr="00E65470">
        <w:rPr>
          <w:rFonts w:ascii="Times New Roman" w:hAnsi="Times New Roman"/>
          <w:sz w:val="24"/>
          <w:szCs w:val="24"/>
        </w:rPr>
        <w:t xml:space="preserve">proporcjonalnie części albo całej </w:t>
      </w:r>
      <w:r w:rsidRPr="00E65470">
        <w:rPr>
          <w:rFonts w:ascii="Times New Roman" w:hAnsi="Times New Roman"/>
          <w:sz w:val="24"/>
          <w:szCs w:val="24"/>
        </w:rPr>
        <w:t>k</w:t>
      </w:r>
      <w:r w:rsidR="00DE26A0" w:rsidRPr="00E65470">
        <w:rPr>
          <w:rFonts w:ascii="Times New Roman" w:hAnsi="Times New Roman"/>
          <w:sz w:val="24"/>
          <w:szCs w:val="24"/>
        </w:rPr>
        <w:t>woty przyznanych</w:t>
      </w:r>
      <w:r w:rsidRPr="00E65470">
        <w:rPr>
          <w:rFonts w:ascii="Times New Roman" w:hAnsi="Times New Roman"/>
          <w:sz w:val="24"/>
          <w:szCs w:val="24"/>
        </w:rPr>
        <w:t xml:space="preserve"> środków KFS wraz z odsetkami ustawowymi naliczonymi od dnia otrzymania tych środków do dnia ich zwrotu, najpóźniej przed upływem 30 dni kalendarzowych od dnia otrzymania wezwania Powiatowego Urzędu Pracy, lecz nie później niż do końca roku kalendarzowego, w którym przyzn</w:t>
      </w:r>
      <w:r w:rsidR="00C60809" w:rsidRPr="00E65470">
        <w:rPr>
          <w:rFonts w:ascii="Times New Roman" w:hAnsi="Times New Roman"/>
          <w:sz w:val="24"/>
          <w:szCs w:val="24"/>
        </w:rPr>
        <w:t xml:space="preserve">ano dofinansowanie, w przypadku </w:t>
      </w:r>
      <w:r w:rsidRPr="00E65470">
        <w:rPr>
          <w:rFonts w:ascii="Times New Roman" w:hAnsi="Times New Roman"/>
          <w:sz w:val="24"/>
          <w:szCs w:val="24"/>
        </w:rPr>
        <w:t>wykorzystania otrzymanych środków z KFS niezgodnie z przeznaczeniem, tj. w inny sposób lub w innym celu niż pomoc została udzielona, także na działania o innym zakresie, adresowane</w:t>
      </w:r>
      <w:r w:rsidR="000E1830">
        <w:rPr>
          <w:rFonts w:ascii="Times New Roman" w:hAnsi="Times New Roman"/>
          <w:sz w:val="24"/>
          <w:szCs w:val="24"/>
        </w:rPr>
        <w:t xml:space="preserve"> </w:t>
      </w:r>
      <w:r w:rsidRPr="00E65470">
        <w:rPr>
          <w:rFonts w:ascii="Times New Roman" w:hAnsi="Times New Roman"/>
          <w:sz w:val="24"/>
          <w:szCs w:val="24"/>
        </w:rPr>
        <w:t>do innych grup pracown</w:t>
      </w:r>
      <w:r w:rsidR="00C60809" w:rsidRPr="00E65470">
        <w:rPr>
          <w:rFonts w:ascii="Times New Roman" w:hAnsi="Times New Roman"/>
          <w:sz w:val="24"/>
          <w:szCs w:val="24"/>
        </w:rPr>
        <w:t>ików niż zostały ustalone.</w:t>
      </w:r>
    </w:p>
    <w:p w14:paraId="3B0B390B" w14:textId="77777777" w:rsidR="00B34B71" w:rsidRPr="00B34B71" w:rsidRDefault="00B34B71" w:rsidP="00B34B71">
      <w:pPr>
        <w:spacing w:after="0" w:line="276" w:lineRule="auto"/>
        <w:ind w:left="567"/>
        <w:jc w:val="both"/>
        <w:rPr>
          <w:rFonts w:ascii="Times New Roman" w:hAnsi="Times New Roman"/>
          <w:sz w:val="16"/>
          <w:szCs w:val="16"/>
        </w:rPr>
      </w:pPr>
    </w:p>
    <w:p w14:paraId="7005F101" w14:textId="77777777" w:rsidR="00C60809" w:rsidRPr="00E65470" w:rsidRDefault="00C60809">
      <w:pPr>
        <w:numPr>
          <w:ilvl w:val="3"/>
          <w:numId w:val="16"/>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Pracodawca jest zobowiązany do zwrotu na konto bankowe Powiatowego Urzędu Pracy całej kw</w:t>
      </w:r>
      <w:r w:rsidR="00B10DD3" w:rsidRPr="00E65470">
        <w:rPr>
          <w:rFonts w:ascii="Times New Roman" w:hAnsi="Times New Roman"/>
          <w:sz w:val="24"/>
          <w:szCs w:val="24"/>
        </w:rPr>
        <w:t xml:space="preserve">oty przyznanych </w:t>
      </w:r>
      <w:r w:rsidRPr="00E65470">
        <w:rPr>
          <w:rFonts w:ascii="Times New Roman" w:hAnsi="Times New Roman"/>
          <w:sz w:val="24"/>
          <w:szCs w:val="24"/>
        </w:rPr>
        <w:t>środków KFS wraz z odsetkami ustawowymi naliczonymi od dnia otrzymania tych środków do dnia ich zwrotu, najpóźniej przed upływem 30 dni kalendarzowych od dnia otrzymania wezwania Powiatowego Urzędu Pracy, lecz nie później niż do końca roku kalendarzowego, w którym przyznano dofinansowanie, w przypadku:</w:t>
      </w:r>
    </w:p>
    <w:p w14:paraId="2EFBA3D5" w14:textId="6D815C4D" w:rsidR="005918E4" w:rsidRPr="00E65470" w:rsidRDefault="005918E4">
      <w:pPr>
        <w:numPr>
          <w:ilvl w:val="0"/>
          <w:numId w:val="23"/>
        </w:numPr>
        <w:spacing w:after="0" w:line="276" w:lineRule="auto"/>
        <w:ind w:left="709" w:hanging="283"/>
        <w:jc w:val="both"/>
        <w:rPr>
          <w:rFonts w:ascii="Times New Roman" w:hAnsi="Times New Roman"/>
          <w:sz w:val="24"/>
          <w:szCs w:val="24"/>
        </w:rPr>
      </w:pPr>
      <w:r w:rsidRPr="00E65470">
        <w:rPr>
          <w:rFonts w:ascii="Times New Roman" w:hAnsi="Times New Roman"/>
          <w:sz w:val="24"/>
          <w:szCs w:val="24"/>
        </w:rPr>
        <w:t xml:space="preserve">złożenia niezgodnych z prawdą oświadczeń, zaświadczeń, informacji, zawartych we wniosku </w:t>
      </w:r>
      <w:r w:rsidR="00B34B71">
        <w:rPr>
          <w:rFonts w:ascii="Times New Roman" w:hAnsi="Times New Roman"/>
          <w:sz w:val="24"/>
          <w:szCs w:val="24"/>
        </w:rPr>
        <w:t xml:space="preserve">               </w:t>
      </w:r>
      <w:r w:rsidRPr="00E65470">
        <w:rPr>
          <w:rFonts w:ascii="Times New Roman" w:hAnsi="Times New Roman"/>
          <w:sz w:val="24"/>
          <w:szCs w:val="24"/>
        </w:rPr>
        <w:t>o przyznanie dofinansowania oraz w jego załącznikach</w:t>
      </w:r>
      <w:r w:rsidR="00B34B71">
        <w:rPr>
          <w:rFonts w:ascii="Times New Roman" w:hAnsi="Times New Roman"/>
          <w:sz w:val="24"/>
          <w:szCs w:val="24"/>
        </w:rPr>
        <w:t>;</w:t>
      </w:r>
    </w:p>
    <w:p w14:paraId="06C8EE96" w14:textId="3405CFFB" w:rsidR="005918E4" w:rsidRPr="00E65470" w:rsidRDefault="005918E4">
      <w:pPr>
        <w:numPr>
          <w:ilvl w:val="0"/>
          <w:numId w:val="23"/>
        </w:numPr>
        <w:spacing w:after="0" w:line="276" w:lineRule="auto"/>
        <w:ind w:left="709" w:hanging="283"/>
        <w:jc w:val="both"/>
        <w:rPr>
          <w:rFonts w:ascii="Times New Roman" w:hAnsi="Times New Roman"/>
          <w:sz w:val="24"/>
          <w:szCs w:val="24"/>
        </w:rPr>
      </w:pPr>
      <w:r w:rsidRPr="00E65470">
        <w:rPr>
          <w:rFonts w:ascii="Times New Roman" w:hAnsi="Times New Roman"/>
          <w:sz w:val="24"/>
          <w:szCs w:val="24"/>
        </w:rPr>
        <w:t>uniemożliwienia lub utrudniania pracownikom Powiatowego Urzędu Pracy przeprowadzenia kontroli w zakresie realizacji warunków zawartej umowy</w:t>
      </w:r>
      <w:r w:rsidR="00B34B71">
        <w:rPr>
          <w:rFonts w:ascii="Times New Roman" w:hAnsi="Times New Roman"/>
          <w:sz w:val="24"/>
          <w:szCs w:val="24"/>
        </w:rPr>
        <w:t>;</w:t>
      </w:r>
    </w:p>
    <w:p w14:paraId="6575998D" w14:textId="5E088FB9" w:rsidR="005918E4" w:rsidRDefault="005918E4">
      <w:pPr>
        <w:numPr>
          <w:ilvl w:val="0"/>
          <w:numId w:val="23"/>
        </w:numPr>
        <w:spacing w:after="0" w:line="276" w:lineRule="auto"/>
        <w:ind w:left="709" w:hanging="283"/>
        <w:jc w:val="both"/>
        <w:rPr>
          <w:rFonts w:ascii="Times New Roman" w:hAnsi="Times New Roman"/>
          <w:sz w:val="24"/>
          <w:szCs w:val="24"/>
        </w:rPr>
      </w:pPr>
      <w:r w:rsidRPr="00E65470">
        <w:rPr>
          <w:rFonts w:ascii="Times New Roman" w:hAnsi="Times New Roman"/>
          <w:sz w:val="24"/>
          <w:szCs w:val="24"/>
        </w:rPr>
        <w:t xml:space="preserve">niewywiązania się przez Pracodawcę </w:t>
      </w:r>
      <w:r w:rsidR="00C60809" w:rsidRPr="00E65470">
        <w:rPr>
          <w:rFonts w:ascii="Times New Roman" w:hAnsi="Times New Roman"/>
          <w:sz w:val="24"/>
          <w:szCs w:val="24"/>
        </w:rPr>
        <w:t xml:space="preserve">z własnej winy </w:t>
      </w:r>
      <w:r w:rsidRPr="00E65470">
        <w:rPr>
          <w:rFonts w:ascii="Times New Roman" w:hAnsi="Times New Roman"/>
          <w:sz w:val="24"/>
          <w:szCs w:val="24"/>
        </w:rPr>
        <w:t xml:space="preserve">z innych warunków zawartych </w:t>
      </w:r>
      <w:r w:rsidR="00E65470" w:rsidRPr="00E65470">
        <w:rPr>
          <w:rFonts w:ascii="Times New Roman" w:hAnsi="Times New Roman"/>
          <w:sz w:val="24"/>
          <w:szCs w:val="24"/>
        </w:rPr>
        <w:t xml:space="preserve">                             </w:t>
      </w:r>
      <w:r w:rsidRPr="00E65470">
        <w:rPr>
          <w:rFonts w:ascii="Times New Roman" w:hAnsi="Times New Roman"/>
          <w:sz w:val="24"/>
          <w:szCs w:val="24"/>
        </w:rPr>
        <w:t>w niniejszej umowie.</w:t>
      </w:r>
    </w:p>
    <w:p w14:paraId="097E8740" w14:textId="77777777" w:rsidR="00B34B71" w:rsidRPr="00B34B71" w:rsidRDefault="00B34B71" w:rsidP="00B34B71">
      <w:pPr>
        <w:spacing w:after="0" w:line="276" w:lineRule="auto"/>
        <w:ind w:left="709"/>
        <w:jc w:val="both"/>
        <w:rPr>
          <w:rFonts w:ascii="Times New Roman" w:hAnsi="Times New Roman"/>
          <w:sz w:val="16"/>
          <w:szCs w:val="16"/>
        </w:rPr>
      </w:pPr>
    </w:p>
    <w:p w14:paraId="6B90A4BD" w14:textId="561749F6" w:rsidR="005918E4" w:rsidRDefault="005918E4">
      <w:pPr>
        <w:numPr>
          <w:ilvl w:val="0"/>
          <w:numId w:val="21"/>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 xml:space="preserve">Pracodawca jest zobowiązany do zwrotu niewykorzystanej kwoty otrzymanych środków KFS, </w:t>
      </w:r>
      <w:r w:rsidR="00E65470" w:rsidRPr="00E65470">
        <w:rPr>
          <w:rFonts w:ascii="Times New Roman" w:hAnsi="Times New Roman"/>
          <w:sz w:val="24"/>
          <w:szCs w:val="24"/>
        </w:rPr>
        <w:t xml:space="preserve">                     </w:t>
      </w:r>
      <w:r w:rsidRPr="00E65470">
        <w:rPr>
          <w:rFonts w:ascii="Times New Roman" w:hAnsi="Times New Roman"/>
          <w:sz w:val="24"/>
          <w:szCs w:val="24"/>
        </w:rPr>
        <w:t>w przypadku wystąpienia różnicy między kwotą środków otrzymanych, a kwotą środków wydatkowanych na działania objęte kształceniem ustawicznym, najpóźniej przed upływem 30 dni kalendarzowych od dnia otrzymania wezwania Powiatowego Urzędu Pracy, jednak nie później niż do końca roku kalendarzowego, w którym przyznano dofinansowanie.</w:t>
      </w:r>
    </w:p>
    <w:p w14:paraId="567D468C" w14:textId="77777777" w:rsidR="00B34B71" w:rsidRPr="00B34B71" w:rsidRDefault="00B34B71" w:rsidP="00B34B71">
      <w:pPr>
        <w:spacing w:after="0" w:line="276" w:lineRule="auto"/>
        <w:ind w:left="567"/>
        <w:jc w:val="both"/>
        <w:rPr>
          <w:rFonts w:ascii="Times New Roman" w:hAnsi="Times New Roman"/>
          <w:sz w:val="16"/>
          <w:szCs w:val="16"/>
        </w:rPr>
      </w:pPr>
    </w:p>
    <w:p w14:paraId="65C0C905" w14:textId="220E328A" w:rsidR="006628CA" w:rsidRPr="007F09B5" w:rsidRDefault="005918E4" w:rsidP="00E65470">
      <w:pPr>
        <w:numPr>
          <w:ilvl w:val="0"/>
          <w:numId w:val="22"/>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lastRenderedPageBreak/>
        <w:t xml:space="preserve">Jeżeli po ostatecznej weryfikacji wydatkowania otrzymanych środków, Powiatowy Urząd Pracy stwierdzi, że środki z KFS przekazane Pracodawcy na podstawie niniejszej umowy i wydatkowane przez Pracodawcę, stanowią więcej niż wymagane 80% kosztów kształcenia ustawicznego Pracodawcy i pracowników lub więcej niż 300% przeciętnego wynagrodzenia na jedną osobę, Pracodawca jest zobowiązany zwrócić kwotę stanowiąca nadwyżkę ponad możliwy </w:t>
      </w:r>
      <w:r w:rsidR="005E38B3">
        <w:rPr>
          <w:rFonts w:ascii="Times New Roman" w:hAnsi="Times New Roman"/>
          <w:sz w:val="24"/>
          <w:szCs w:val="24"/>
        </w:rPr>
        <w:t xml:space="preserve">                                            </w:t>
      </w:r>
      <w:r w:rsidRPr="00E65470">
        <w:rPr>
          <w:rFonts w:ascii="Times New Roman" w:hAnsi="Times New Roman"/>
          <w:sz w:val="24"/>
          <w:szCs w:val="24"/>
        </w:rPr>
        <w:t>do sfinansowania pułap</w:t>
      </w:r>
      <w:r w:rsidR="00C60809" w:rsidRPr="00E65470">
        <w:rPr>
          <w:rFonts w:ascii="Times New Roman" w:hAnsi="Times New Roman"/>
          <w:sz w:val="24"/>
          <w:szCs w:val="24"/>
        </w:rPr>
        <w:t xml:space="preserve"> wraz z odsetkami ustawowymi od tej kwoty naliczonymi od dnia otrzymania tych środków do dnia ich zwrotu</w:t>
      </w:r>
      <w:r w:rsidRPr="00E65470">
        <w:rPr>
          <w:rFonts w:ascii="Times New Roman" w:hAnsi="Times New Roman"/>
          <w:sz w:val="24"/>
          <w:szCs w:val="24"/>
        </w:rPr>
        <w:t xml:space="preserve"> nie później niż w terminie 30 dni od dnia otrzymania wezwania, jednak nie później niż do końca roku kalendarzowego, w </w:t>
      </w:r>
      <w:r w:rsidR="00C60809" w:rsidRPr="00E65470">
        <w:rPr>
          <w:rFonts w:ascii="Times New Roman" w:hAnsi="Times New Roman"/>
          <w:sz w:val="24"/>
          <w:szCs w:val="24"/>
        </w:rPr>
        <w:t>którym przyznano dofinansowanie</w:t>
      </w:r>
      <w:r w:rsidRPr="00E65470">
        <w:rPr>
          <w:rFonts w:ascii="Times New Roman" w:hAnsi="Times New Roman"/>
          <w:sz w:val="24"/>
          <w:szCs w:val="24"/>
        </w:rPr>
        <w:t>.</w:t>
      </w:r>
    </w:p>
    <w:p w14:paraId="2649E547" w14:textId="77777777" w:rsidR="006628CA" w:rsidRPr="00E65470" w:rsidRDefault="006628CA" w:rsidP="00E65470">
      <w:pPr>
        <w:spacing w:after="0" w:line="276" w:lineRule="auto"/>
        <w:jc w:val="both"/>
        <w:rPr>
          <w:rFonts w:ascii="Times New Roman" w:hAnsi="Times New Roman"/>
          <w:sz w:val="24"/>
          <w:szCs w:val="24"/>
        </w:rPr>
      </w:pPr>
    </w:p>
    <w:p w14:paraId="6C08C39D" w14:textId="77777777" w:rsidR="00A8615C" w:rsidRPr="00E65470" w:rsidRDefault="00A8615C" w:rsidP="00B34B71">
      <w:pPr>
        <w:spacing w:after="0" w:line="276" w:lineRule="auto"/>
        <w:jc w:val="center"/>
        <w:rPr>
          <w:rFonts w:ascii="Times New Roman" w:hAnsi="Times New Roman"/>
          <w:b/>
          <w:sz w:val="24"/>
          <w:szCs w:val="24"/>
        </w:rPr>
      </w:pPr>
      <w:r w:rsidRPr="00E65470">
        <w:rPr>
          <w:rFonts w:ascii="Times New Roman" w:hAnsi="Times New Roman"/>
          <w:b/>
          <w:sz w:val="24"/>
          <w:szCs w:val="24"/>
        </w:rPr>
        <w:t>ROZDZIAŁ VI</w:t>
      </w:r>
      <w:r w:rsidR="00F60487" w:rsidRPr="00E65470">
        <w:rPr>
          <w:rFonts w:ascii="Times New Roman" w:hAnsi="Times New Roman"/>
          <w:b/>
          <w:sz w:val="24"/>
          <w:szCs w:val="24"/>
        </w:rPr>
        <w:t>I</w:t>
      </w:r>
      <w:r w:rsidR="00A64C65" w:rsidRPr="00E65470">
        <w:rPr>
          <w:rFonts w:ascii="Times New Roman" w:hAnsi="Times New Roman"/>
          <w:b/>
          <w:sz w:val="24"/>
          <w:szCs w:val="24"/>
        </w:rPr>
        <w:t>I</w:t>
      </w:r>
    </w:p>
    <w:p w14:paraId="27456163" w14:textId="77777777" w:rsidR="00A8615C" w:rsidRPr="00E65470" w:rsidRDefault="00A8615C" w:rsidP="00B34B71">
      <w:pPr>
        <w:spacing w:after="0" w:line="276" w:lineRule="auto"/>
        <w:jc w:val="center"/>
        <w:rPr>
          <w:rFonts w:ascii="Times New Roman" w:hAnsi="Times New Roman"/>
          <w:b/>
          <w:sz w:val="24"/>
          <w:szCs w:val="24"/>
        </w:rPr>
      </w:pPr>
      <w:r w:rsidRPr="00E65470">
        <w:rPr>
          <w:rFonts w:ascii="Times New Roman" w:hAnsi="Times New Roman"/>
          <w:b/>
          <w:sz w:val="24"/>
          <w:szCs w:val="24"/>
        </w:rPr>
        <w:t>Postanowienia końcowe</w:t>
      </w:r>
    </w:p>
    <w:p w14:paraId="2BB5D67A" w14:textId="77777777" w:rsidR="00A8615C" w:rsidRPr="00E65470" w:rsidRDefault="00A8615C" w:rsidP="00B34B71">
      <w:pPr>
        <w:spacing w:after="0" w:line="276" w:lineRule="auto"/>
        <w:jc w:val="center"/>
        <w:rPr>
          <w:rFonts w:ascii="Times New Roman" w:hAnsi="Times New Roman"/>
          <w:b/>
          <w:sz w:val="24"/>
          <w:szCs w:val="24"/>
        </w:rPr>
      </w:pPr>
    </w:p>
    <w:p w14:paraId="79F1D30B" w14:textId="11E664B1" w:rsidR="00F60487" w:rsidRPr="00E65470" w:rsidRDefault="00E706D6" w:rsidP="00B34B71">
      <w:pPr>
        <w:spacing w:after="0" w:line="276" w:lineRule="auto"/>
        <w:jc w:val="center"/>
        <w:rPr>
          <w:rFonts w:ascii="Times New Roman" w:hAnsi="Times New Roman"/>
          <w:b/>
          <w:sz w:val="24"/>
          <w:szCs w:val="24"/>
        </w:rPr>
      </w:pPr>
      <w:r w:rsidRPr="00E65470">
        <w:rPr>
          <w:rFonts w:ascii="Times New Roman" w:hAnsi="Times New Roman"/>
          <w:b/>
          <w:sz w:val="24"/>
          <w:szCs w:val="24"/>
        </w:rPr>
        <w:t xml:space="preserve">§ </w:t>
      </w:r>
      <w:r w:rsidR="00D7097B">
        <w:rPr>
          <w:rFonts w:ascii="Times New Roman" w:hAnsi="Times New Roman"/>
          <w:b/>
          <w:sz w:val="24"/>
          <w:szCs w:val="24"/>
        </w:rPr>
        <w:t>9</w:t>
      </w:r>
    </w:p>
    <w:p w14:paraId="4D3A4D33" w14:textId="62A9AA20" w:rsidR="00F60487" w:rsidRDefault="00F60487" w:rsidP="00E65470">
      <w:pPr>
        <w:numPr>
          <w:ilvl w:val="0"/>
          <w:numId w:val="2"/>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 xml:space="preserve">W szczególnie uzasadnionych przypadkach Dyrektor zastrzega sobie prawo odstąpienia </w:t>
      </w:r>
      <w:r w:rsidR="00E65470" w:rsidRPr="00E65470">
        <w:rPr>
          <w:rFonts w:ascii="Times New Roman" w:hAnsi="Times New Roman"/>
          <w:sz w:val="24"/>
          <w:szCs w:val="24"/>
        </w:rPr>
        <w:t xml:space="preserve">                               </w:t>
      </w:r>
      <w:r w:rsidRPr="00E65470">
        <w:rPr>
          <w:rFonts w:ascii="Times New Roman" w:hAnsi="Times New Roman"/>
          <w:sz w:val="24"/>
          <w:szCs w:val="24"/>
        </w:rPr>
        <w:t xml:space="preserve">od postanowień niniejszego regulaminu i </w:t>
      </w:r>
      <w:r w:rsidR="00826795">
        <w:rPr>
          <w:rFonts w:ascii="Times New Roman" w:hAnsi="Times New Roman"/>
          <w:sz w:val="24"/>
          <w:szCs w:val="24"/>
        </w:rPr>
        <w:t>udzielenia ostatecznej odpowiedzi na złożony wniosek</w:t>
      </w:r>
      <w:r w:rsidRPr="00E65470">
        <w:rPr>
          <w:rFonts w:ascii="Times New Roman" w:hAnsi="Times New Roman"/>
          <w:sz w:val="24"/>
          <w:szCs w:val="24"/>
        </w:rPr>
        <w:t xml:space="preserve"> w sprawie przyznania wnioskowanych środków KFS na sfinansowa</w:t>
      </w:r>
      <w:r w:rsidR="00B44006" w:rsidRPr="00E65470">
        <w:rPr>
          <w:rFonts w:ascii="Times New Roman" w:hAnsi="Times New Roman"/>
          <w:sz w:val="24"/>
          <w:szCs w:val="24"/>
        </w:rPr>
        <w:t>nie kształcenia ustawicznego u p</w:t>
      </w:r>
      <w:r w:rsidRPr="00E65470">
        <w:rPr>
          <w:rFonts w:ascii="Times New Roman" w:hAnsi="Times New Roman"/>
          <w:sz w:val="24"/>
          <w:szCs w:val="24"/>
        </w:rPr>
        <w:t>racodawcy</w:t>
      </w:r>
      <w:r w:rsidR="003F3494" w:rsidRPr="00E65470">
        <w:rPr>
          <w:rFonts w:ascii="Times New Roman" w:hAnsi="Times New Roman"/>
          <w:sz w:val="24"/>
          <w:szCs w:val="24"/>
        </w:rPr>
        <w:t>.</w:t>
      </w:r>
    </w:p>
    <w:p w14:paraId="1A1C0867" w14:textId="77777777" w:rsidR="00B34B71" w:rsidRPr="00B34B71" w:rsidRDefault="00B34B71" w:rsidP="00B34B71">
      <w:pPr>
        <w:spacing w:after="0" w:line="276" w:lineRule="auto"/>
        <w:ind w:left="567"/>
        <w:jc w:val="both"/>
        <w:rPr>
          <w:rFonts w:ascii="Times New Roman" w:hAnsi="Times New Roman"/>
          <w:sz w:val="16"/>
          <w:szCs w:val="16"/>
        </w:rPr>
      </w:pPr>
    </w:p>
    <w:p w14:paraId="50B06F46" w14:textId="407B0C9E" w:rsidR="00F60487" w:rsidRDefault="00A8615C" w:rsidP="00E65470">
      <w:pPr>
        <w:numPr>
          <w:ilvl w:val="0"/>
          <w:numId w:val="2"/>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Zmiany niniejszego Regulaminu dokonu</w:t>
      </w:r>
      <w:r w:rsidR="00F60487" w:rsidRPr="00E65470">
        <w:rPr>
          <w:rFonts w:ascii="Times New Roman" w:hAnsi="Times New Roman"/>
          <w:sz w:val="24"/>
          <w:szCs w:val="24"/>
        </w:rPr>
        <w:t xml:space="preserve">je Dyrektor Powiatowego Urzędu </w:t>
      </w:r>
      <w:r w:rsidRPr="00E65470">
        <w:rPr>
          <w:rFonts w:ascii="Times New Roman" w:hAnsi="Times New Roman"/>
          <w:sz w:val="24"/>
          <w:szCs w:val="24"/>
        </w:rPr>
        <w:t>Pracy</w:t>
      </w:r>
      <w:r w:rsidR="00E65470" w:rsidRPr="00E65470">
        <w:rPr>
          <w:rFonts w:ascii="Times New Roman" w:hAnsi="Times New Roman"/>
          <w:sz w:val="24"/>
          <w:szCs w:val="24"/>
        </w:rPr>
        <w:t xml:space="preserve"> </w:t>
      </w:r>
      <w:r w:rsidRPr="00E65470">
        <w:rPr>
          <w:rFonts w:ascii="Times New Roman" w:hAnsi="Times New Roman"/>
          <w:sz w:val="24"/>
          <w:szCs w:val="24"/>
        </w:rPr>
        <w:t>w Bielsku Podlaskim.</w:t>
      </w:r>
    </w:p>
    <w:p w14:paraId="4B9FE1E3" w14:textId="77777777" w:rsidR="00B34B71" w:rsidRPr="00B34B71" w:rsidRDefault="00B34B71" w:rsidP="00B34B71">
      <w:pPr>
        <w:spacing w:after="0" w:line="276" w:lineRule="auto"/>
        <w:jc w:val="both"/>
        <w:rPr>
          <w:rFonts w:ascii="Times New Roman" w:hAnsi="Times New Roman"/>
          <w:sz w:val="16"/>
          <w:szCs w:val="16"/>
        </w:rPr>
      </w:pPr>
    </w:p>
    <w:p w14:paraId="1D234523" w14:textId="0017477D" w:rsidR="00C8174F" w:rsidRPr="00342E14" w:rsidRDefault="00A8615C" w:rsidP="0026365C">
      <w:pPr>
        <w:numPr>
          <w:ilvl w:val="0"/>
          <w:numId w:val="2"/>
        </w:numPr>
        <w:spacing w:after="0" w:line="276" w:lineRule="auto"/>
        <w:ind w:left="567" w:hanging="425"/>
        <w:jc w:val="both"/>
        <w:rPr>
          <w:rFonts w:ascii="Times New Roman" w:hAnsi="Times New Roman"/>
          <w:sz w:val="24"/>
          <w:szCs w:val="24"/>
        </w:rPr>
      </w:pPr>
      <w:r w:rsidRPr="00342E14">
        <w:rPr>
          <w:rFonts w:ascii="Times New Roman" w:hAnsi="Times New Roman"/>
          <w:sz w:val="24"/>
          <w:szCs w:val="24"/>
        </w:rPr>
        <w:t>Regulamin obowiązuje od dnia wprowadzenia go w życie zarządzeniem Dyrektora Powiatowego Urzędu Pracy w Bielsku Podlaskim i obowiązuje do odwołania.</w:t>
      </w:r>
    </w:p>
    <w:p w14:paraId="24C48730" w14:textId="0D74C955" w:rsidR="00DC6122" w:rsidRPr="004568AE" w:rsidRDefault="00DC6122" w:rsidP="00342E14">
      <w:pPr>
        <w:spacing w:after="0" w:line="276" w:lineRule="auto"/>
        <w:jc w:val="right"/>
        <w:rPr>
          <w:rFonts w:ascii="Times New Roman" w:eastAsia="Calibri" w:hAnsi="Times New Roman"/>
          <w:sz w:val="24"/>
          <w:szCs w:val="24"/>
          <w:lang w:eastAsia="en-US"/>
        </w:rPr>
      </w:pPr>
    </w:p>
    <w:p w14:paraId="2282F3E3" w14:textId="77777777" w:rsidR="00C8174F" w:rsidRDefault="00C8174F" w:rsidP="004568AE">
      <w:pPr>
        <w:spacing w:after="0"/>
        <w:ind w:left="284" w:hanging="284"/>
        <w:jc w:val="right"/>
        <w:rPr>
          <w:rFonts w:ascii="Times New Roman" w:hAnsi="Times New Roman"/>
          <w:sz w:val="24"/>
          <w:szCs w:val="24"/>
        </w:rPr>
      </w:pPr>
    </w:p>
    <w:p w14:paraId="14D31D37" w14:textId="77777777" w:rsidR="00C8174F" w:rsidRDefault="00C8174F" w:rsidP="00143630">
      <w:pPr>
        <w:spacing w:after="0"/>
        <w:jc w:val="right"/>
        <w:rPr>
          <w:rFonts w:ascii="Times New Roman" w:hAnsi="Times New Roman"/>
          <w:sz w:val="24"/>
          <w:szCs w:val="24"/>
        </w:rPr>
      </w:pPr>
    </w:p>
    <w:p w14:paraId="021480FB" w14:textId="77777777" w:rsidR="000B0AFB" w:rsidRDefault="000B0AFB" w:rsidP="00143630">
      <w:pPr>
        <w:spacing w:after="0"/>
        <w:jc w:val="right"/>
        <w:rPr>
          <w:rFonts w:ascii="Times New Roman" w:hAnsi="Times New Roman"/>
          <w:sz w:val="24"/>
          <w:szCs w:val="24"/>
        </w:rPr>
      </w:pPr>
    </w:p>
    <w:p w14:paraId="67A4C0EC" w14:textId="77777777" w:rsidR="000B0AFB" w:rsidRDefault="000B0AFB" w:rsidP="00143630">
      <w:pPr>
        <w:spacing w:after="0"/>
        <w:jc w:val="right"/>
        <w:rPr>
          <w:rFonts w:ascii="Times New Roman" w:hAnsi="Times New Roman"/>
          <w:sz w:val="24"/>
          <w:szCs w:val="24"/>
        </w:rPr>
      </w:pPr>
    </w:p>
    <w:p w14:paraId="5A157D23" w14:textId="77777777" w:rsidR="0099344C" w:rsidRDefault="0099344C" w:rsidP="00143630">
      <w:pPr>
        <w:spacing w:after="0"/>
        <w:jc w:val="right"/>
        <w:rPr>
          <w:rFonts w:ascii="Times New Roman" w:hAnsi="Times New Roman"/>
          <w:sz w:val="24"/>
          <w:szCs w:val="24"/>
        </w:rPr>
      </w:pPr>
    </w:p>
    <w:p w14:paraId="7F04CCDF" w14:textId="77777777" w:rsidR="0099344C" w:rsidRDefault="0099344C" w:rsidP="00143630">
      <w:pPr>
        <w:spacing w:after="0"/>
        <w:jc w:val="right"/>
        <w:rPr>
          <w:rFonts w:ascii="Times New Roman" w:hAnsi="Times New Roman"/>
          <w:sz w:val="24"/>
          <w:szCs w:val="24"/>
        </w:rPr>
      </w:pPr>
    </w:p>
    <w:p w14:paraId="55FAF455" w14:textId="77777777" w:rsidR="0099344C" w:rsidRDefault="0099344C" w:rsidP="00143630">
      <w:pPr>
        <w:spacing w:after="0"/>
        <w:jc w:val="right"/>
        <w:rPr>
          <w:rFonts w:ascii="Times New Roman" w:hAnsi="Times New Roman"/>
          <w:sz w:val="24"/>
          <w:szCs w:val="24"/>
        </w:rPr>
      </w:pPr>
    </w:p>
    <w:p w14:paraId="166F194A" w14:textId="77777777" w:rsidR="0099344C" w:rsidRDefault="0099344C" w:rsidP="00143630">
      <w:pPr>
        <w:spacing w:after="0"/>
        <w:jc w:val="right"/>
        <w:rPr>
          <w:rFonts w:ascii="Times New Roman" w:hAnsi="Times New Roman"/>
          <w:sz w:val="24"/>
          <w:szCs w:val="24"/>
        </w:rPr>
      </w:pPr>
    </w:p>
    <w:p w14:paraId="4880EF05" w14:textId="77777777" w:rsidR="0099344C" w:rsidRDefault="0099344C" w:rsidP="00143630">
      <w:pPr>
        <w:spacing w:after="0"/>
        <w:jc w:val="right"/>
        <w:rPr>
          <w:rFonts w:ascii="Times New Roman" w:hAnsi="Times New Roman"/>
          <w:sz w:val="24"/>
          <w:szCs w:val="24"/>
        </w:rPr>
      </w:pPr>
    </w:p>
    <w:p w14:paraId="61D48234" w14:textId="77777777" w:rsidR="0099344C" w:rsidRDefault="0099344C" w:rsidP="00143630">
      <w:pPr>
        <w:spacing w:after="0"/>
        <w:jc w:val="right"/>
        <w:rPr>
          <w:rFonts w:ascii="Times New Roman" w:hAnsi="Times New Roman"/>
          <w:sz w:val="24"/>
          <w:szCs w:val="24"/>
        </w:rPr>
      </w:pPr>
    </w:p>
    <w:p w14:paraId="35166F1F" w14:textId="77777777" w:rsidR="0099344C" w:rsidRDefault="0099344C" w:rsidP="00143630">
      <w:pPr>
        <w:spacing w:after="0"/>
        <w:jc w:val="right"/>
        <w:rPr>
          <w:rFonts w:ascii="Times New Roman" w:hAnsi="Times New Roman"/>
          <w:sz w:val="24"/>
          <w:szCs w:val="24"/>
        </w:rPr>
      </w:pPr>
    </w:p>
    <w:p w14:paraId="16054B44" w14:textId="77777777" w:rsidR="00C517DE" w:rsidRDefault="00C517DE" w:rsidP="00143630">
      <w:pPr>
        <w:spacing w:after="0"/>
        <w:jc w:val="right"/>
        <w:rPr>
          <w:rFonts w:ascii="Times New Roman" w:hAnsi="Times New Roman"/>
          <w:sz w:val="24"/>
          <w:szCs w:val="24"/>
        </w:rPr>
      </w:pPr>
    </w:p>
    <w:p w14:paraId="006A25E3" w14:textId="77777777" w:rsidR="00C517DE" w:rsidRDefault="00C517DE" w:rsidP="00143630">
      <w:pPr>
        <w:spacing w:after="0"/>
        <w:jc w:val="right"/>
        <w:rPr>
          <w:rFonts w:ascii="Times New Roman" w:hAnsi="Times New Roman"/>
          <w:sz w:val="24"/>
          <w:szCs w:val="24"/>
        </w:rPr>
      </w:pPr>
    </w:p>
    <w:p w14:paraId="34970743" w14:textId="77777777" w:rsidR="00C517DE" w:rsidRDefault="00C517DE" w:rsidP="00143630">
      <w:pPr>
        <w:spacing w:after="0"/>
        <w:jc w:val="right"/>
        <w:rPr>
          <w:rFonts w:ascii="Times New Roman" w:hAnsi="Times New Roman"/>
          <w:sz w:val="24"/>
          <w:szCs w:val="24"/>
        </w:rPr>
      </w:pPr>
    </w:p>
    <w:p w14:paraId="59BB9C4F" w14:textId="77777777" w:rsidR="00C517DE" w:rsidRDefault="00C517DE" w:rsidP="00143630">
      <w:pPr>
        <w:spacing w:after="0"/>
        <w:jc w:val="right"/>
        <w:rPr>
          <w:rFonts w:ascii="Times New Roman" w:hAnsi="Times New Roman"/>
          <w:sz w:val="24"/>
          <w:szCs w:val="24"/>
        </w:rPr>
      </w:pPr>
    </w:p>
    <w:p w14:paraId="79358A5F" w14:textId="77777777" w:rsidR="00C517DE" w:rsidRDefault="00C517DE" w:rsidP="00143630">
      <w:pPr>
        <w:spacing w:after="0"/>
        <w:jc w:val="right"/>
        <w:rPr>
          <w:rFonts w:ascii="Times New Roman" w:hAnsi="Times New Roman"/>
          <w:sz w:val="24"/>
          <w:szCs w:val="24"/>
        </w:rPr>
      </w:pPr>
    </w:p>
    <w:p w14:paraId="23B5C8B3" w14:textId="77777777" w:rsidR="00C517DE" w:rsidRDefault="00C517DE" w:rsidP="00143630">
      <w:pPr>
        <w:spacing w:after="0"/>
        <w:jc w:val="right"/>
        <w:rPr>
          <w:rFonts w:ascii="Times New Roman" w:hAnsi="Times New Roman"/>
          <w:sz w:val="24"/>
          <w:szCs w:val="24"/>
        </w:rPr>
      </w:pPr>
    </w:p>
    <w:p w14:paraId="1896C3F7" w14:textId="77777777" w:rsidR="0099344C" w:rsidRDefault="0099344C" w:rsidP="00143630">
      <w:pPr>
        <w:spacing w:after="0"/>
        <w:jc w:val="right"/>
        <w:rPr>
          <w:rFonts w:ascii="Times New Roman" w:hAnsi="Times New Roman"/>
          <w:sz w:val="24"/>
          <w:szCs w:val="24"/>
        </w:rPr>
      </w:pPr>
    </w:p>
    <w:p w14:paraId="1F2E8EF4" w14:textId="77777777" w:rsidR="0099344C" w:rsidRDefault="0099344C" w:rsidP="00143630">
      <w:pPr>
        <w:spacing w:after="0"/>
        <w:jc w:val="right"/>
        <w:rPr>
          <w:rFonts w:ascii="Times New Roman" w:hAnsi="Times New Roman"/>
          <w:sz w:val="24"/>
          <w:szCs w:val="24"/>
        </w:rPr>
      </w:pPr>
    </w:p>
    <w:p w14:paraId="18E29D87" w14:textId="77777777" w:rsidR="0099344C" w:rsidRDefault="0099344C" w:rsidP="00143630">
      <w:pPr>
        <w:spacing w:after="0"/>
        <w:jc w:val="right"/>
        <w:rPr>
          <w:rFonts w:ascii="Times New Roman" w:hAnsi="Times New Roman"/>
          <w:sz w:val="24"/>
          <w:szCs w:val="24"/>
        </w:rPr>
      </w:pPr>
    </w:p>
    <w:p w14:paraId="58D92618" w14:textId="77777777" w:rsidR="0099344C" w:rsidRDefault="0099344C" w:rsidP="00143630">
      <w:pPr>
        <w:spacing w:after="0"/>
        <w:jc w:val="right"/>
        <w:rPr>
          <w:rFonts w:ascii="Times New Roman" w:hAnsi="Times New Roman"/>
          <w:sz w:val="24"/>
          <w:szCs w:val="24"/>
        </w:rPr>
      </w:pPr>
    </w:p>
    <w:p w14:paraId="2837937A" w14:textId="77777777" w:rsidR="004C0338" w:rsidRDefault="004C0338" w:rsidP="0099344C">
      <w:pPr>
        <w:spacing w:after="0" w:line="276" w:lineRule="auto"/>
        <w:jc w:val="right"/>
        <w:rPr>
          <w:rFonts w:ascii="Times New Roman" w:eastAsia="Calibri" w:hAnsi="Times New Roman"/>
          <w:lang w:eastAsia="en-US"/>
        </w:rPr>
      </w:pPr>
    </w:p>
    <w:p w14:paraId="4ABCA9FE" w14:textId="3E8F1C7C" w:rsidR="0099344C" w:rsidRPr="0099344C" w:rsidRDefault="0099344C" w:rsidP="0099344C">
      <w:pPr>
        <w:spacing w:after="0" w:line="276" w:lineRule="auto"/>
        <w:jc w:val="right"/>
        <w:rPr>
          <w:rFonts w:ascii="Times New Roman" w:eastAsia="Calibri" w:hAnsi="Times New Roman"/>
          <w:lang w:eastAsia="en-US"/>
        </w:rPr>
      </w:pPr>
      <w:r w:rsidRPr="0099344C">
        <w:rPr>
          <w:rFonts w:ascii="Times New Roman" w:eastAsia="Calibri" w:hAnsi="Times New Roman"/>
          <w:lang w:eastAsia="en-US"/>
        </w:rPr>
        <w:lastRenderedPageBreak/>
        <w:t xml:space="preserve">Załącznik </w:t>
      </w:r>
      <w:r w:rsidR="00A813E8">
        <w:rPr>
          <w:rFonts w:ascii="Times New Roman" w:eastAsia="Calibri" w:hAnsi="Times New Roman"/>
          <w:lang w:eastAsia="en-US"/>
        </w:rPr>
        <w:t>N</w:t>
      </w:r>
      <w:r w:rsidRPr="0099344C">
        <w:rPr>
          <w:rFonts w:ascii="Times New Roman" w:eastAsia="Calibri" w:hAnsi="Times New Roman"/>
          <w:lang w:eastAsia="en-US"/>
        </w:rPr>
        <w:t>r 1 do Regulaminu</w:t>
      </w:r>
    </w:p>
    <w:p w14:paraId="19AA97C7" w14:textId="77777777" w:rsidR="0099344C" w:rsidRPr="0099344C" w:rsidRDefault="0099344C" w:rsidP="0099344C">
      <w:pPr>
        <w:spacing w:after="0" w:line="240" w:lineRule="auto"/>
        <w:jc w:val="right"/>
        <w:rPr>
          <w:rFonts w:ascii="Times New Roman" w:eastAsia="Calibri" w:hAnsi="Times New Roman"/>
          <w:sz w:val="24"/>
          <w:szCs w:val="24"/>
          <w:lang w:eastAsia="en-US"/>
        </w:rPr>
      </w:pPr>
      <w:r w:rsidRPr="0099344C">
        <w:rPr>
          <w:rFonts w:ascii="Times New Roman" w:eastAsia="Calibri" w:hAnsi="Times New Roman"/>
          <w:sz w:val="24"/>
          <w:szCs w:val="24"/>
          <w:lang w:eastAsia="en-US"/>
        </w:rPr>
        <w:t>Bielsk Podlaski ,……………………………</w:t>
      </w:r>
      <w:r w:rsidRPr="0099344C">
        <w:rPr>
          <w:rFonts w:ascii="Times New Roman" w:eastAsia="Calibri" w:hAnsi="Times New Roman"/>
          <w:b/>
          <w:bCs/>
          <w:lang w:eastAsia="en-US"/>
        </w:rPr>
        <w:tab/>
      </w:r>
    </w:p>
    <w:p w14:paraId="408D730D" w14:textId="77777777" w:rsidR="0099344C" w:rsidRPr="0099344C" w:rsidRDefault="0099344C" w:rsidP="0099344C">
      <w:pPr>
        <w:tabs>
          <w:tab w:val="left" w:pos="4962"/>
        </w:tabs>
        <w:spacing w:after="0" w:line="240" w:lineRule="auto"/>
        <w:jc w:val="both"/>
        <w:rPr>
          <w:rFonts w:ascii="Times New Roman" w:eastAsia="Calibri" w:hAnsi="Times New Roman"/>
          <w:bCs/>
          <w:lang w:eastAsia="en-US"/>
        </w:rPr>
      </w:pPr>
      <w:r w:rsidRPr="0099344C">
        <w:rPr>
          <w:rFonts w:ascii="Times New Roman" w:eastAsia="Calibri" w:hAnsi="Times New Roman"/>
          <w:bCs/>
          <w:lang w:eastAsia="en-US"/>
        </w:rPr>
        <w:t>……………………………</w:t>
      </w:r>
    </w:p>
    <w:p w14:paraId="0D8397B0" w14:textId="77777777" w:rsidR="0099344C" w:rsidRPr="0099344C" w:rsidRDefault="0099344C" w:rsidP="0099344C">
      <w:pPr>
        <w:tabs>
          <w:tab w:val="left" w:pos="4962"/>
        </w:tabs>
        <w:spacing w:after="0" w:line="240" w:lineRule="auto"/>
        <w:jc w:val="both"/>
        <w:rPr>
          <w:rFonts w:ascii="Times New Roman" w:eastAsia="Calibri" w:hAnsi="Times New Roman"/>
          <w:bCs/>
          <w:lang w:eastAsia="en-US"/>
        </w:rPr>
      </w:pPr>
      <w:r w:rsidRPr="0099344C">
        <w:rPr>
          <w:rFonts w:ascii="Times New Roman" w:eastAsia="Calibri" w:hAnsi="Times New Roman"/>
          <w:bCs/>
          <w:lang w:eastAsia="en-US"/>
        </w:rPr>
        <w:t xml:space="preserve">     (pieczęć pracodawcy)</w:t>
      </w:r>
    </w:p>
    <w:p w14:paraId="0C5EE5E0" w14:textId="77777777" w:rsidR="0099344C" w:rsidRPr="0099344C" w:rsidRDefault="0099344C" w:rsidP="0099344C">
      <w:pPr>
        <w:tabs>
          <w:tab w:val="left" w:pos="4962"/>
        </w:tabs>
        <w:spacing w:after="0" w:line="240" w:lineRule="auto"/>
        <w:jc w:val="both"/>
        <w:rPr>
          <w:rFonts w:ascii="Times New Roman" w:eastAsia="Calibri" w:hAnsi="Times New Roman"/>
          <w:b/>
          <w:bCs/>
          <w:lang w:eastAsia="en-US"/>
        </w:rPr>
      </w:pPr>
    </w:p>
    <w:p w14:paraId="2FA578ED" w14:textId="77777777" w:rsidR="0099344C" w:rsidRPr="0099344C" w:rsidRDefault="0099344C" w:rsidP="0099344C">
      <w:pPr>
        <w:tabs>
          <w:tab w:val="left" w:pos="4962"/>
        </w:tabs>
        <w:spacing w:after="0" w:line="240" w:lineRule="auto"/>
        <w:jc w:val="both"/>
        <w:rPr>
          <w:rFonts w:ascii="Times New Roman" w:eastAsia="Calibri" w:hAnsi="Times New Roman"/>
          <w:b/>
          <w:bCs/>
          <w:sz w:val="28"/>
          <w:szCs w:val="28"/>
          <w:lang w:eastAsia="en-US"/>
        </w:rPr>
      </w:pPr>
      <w:r w:rsidRPr="0099344C">
        <w:rPr>
          <w:rFonts w:ascii="Times New Roman" w:eastAsia="Calibri" w:hAnsi="Times New Roman"/>
          <w:b/>
          <w:bCs/>
          <w:lang w:eastAsia="en-US"/>
        </w:rPr>
        <w:tab/>
      </w:r>
      <w:r w:rsidRPr="0099344C">
        <w:rPr>
          <w:rFonts w:ascii="Times New Roman" w:eastAsia="Calibri" w:hAnsi="Times New Roman"/>
          <w:b/>
          <w:bCs/>
          <w:sz w:val="28"/>
          <w:szCs w:val="28"/>
          <w:lang w:eastAsia="en-US"/>
        </w:rPr>
        <w:t>POWIATOWY URZĄD PRACY</w:t>
      </w:r>
    </w:p>
    <w:p w14:paraId="7A1CD890" w14:textId="77777777" w:rsidR="0099344C" w:rsidRPr="0099344C" w:rsidRDefault="0099344C" w:rsidP="0099344C">
      <w:pPr>
        <w:tabs>
          <w:tab w:val="left" w:pos="4962"/>
        </w:tabs>
        <w:spacing w:after="0" w:line="240" w:lineRule="auto"/>
        <w:jc w:val="both"/>
        <w:rPr>
          <w:rFonts w:ascii="Times New Roman" w:eastAsia="Calibri" w:hAnsi="Times New Roman"/>
          <w:b/>
          <w:bCs/>
          <w:sz w:val="28"/>
          <w:szCs w:val="28"/>
          <w:lang w:eastAsia="en-US"/>
        </w:rPr>
      </w:pPr>
      <w:r w:rsidRPr="0099344C">
        <w:rPr>
          <w:rFonts w:ascii="Times New Roman" w:eastAsia="Calibri" w:hAnsi="Times New Roman"/>
          <w:b/>
          <w:bCs/>
          <w:sz w:val="28"/>
          <w:szCs w:val="28"/>
          <w:lang w:eastAsia="en-US"/>
        </w:rPr>
        <w:tab/>
        <w:t>W BIELSKU PODLASKIM</w:t>
      </w:r>
    </w:p>
    <w:p w14:paraId="3FACFC8E" w14:textId="77777777" w:rsidR="0099344C" w:rsidRPr="0099344C" w:rsidRDefault="0099344C" w:rsidP="0099344C">
      <w:pPr>
        <w:spacing w:after="0" w:line="240" w:lineRule="auto"/>
        <w:jc w:val="both"/>
        <w:rPr>
          <w:rFonts w:ascii="Times New Roman" w:eastAsia="Calibri" w:hAnsi="Times New Roman"/>
          <w:b/>
          <w:bCs/>
          <w:sz w:val="28"/>
          <w:szCs w:val="28"/>
          <w:lang w:eastAsia="en-US"/>
        </w:rPr>
      </w:pPr>
      <w:r w:rsidRPr="0099344C">
        <w:rPr>
          <w:rFonts w:ascii="Times New Roman" w:eastAsia="Calibri" w:hAnsi="Times New Roman"/>
          <w:b/>
          <w:bCs/>
          <w:sz w:val="16"/>
          <w:szCs w:val="16"/>
          <w:lang w:eastAsia="en-US"/>
        </w:rPr>
        <w:t xml:space="preserve">                                                                                                                           </w:t>
      </w:r>
    </w:p>
    <w:p w14:paraId="6A61B152" w14:textId="77777777" w:rsidR="0099344C" w:rsidRPr="0099344C" w:rsidRDefault="0099344C" w:rsidP="0099344C">
      <w:pPr>
        <w:tabs>
          <w:tab w:val="center" w:pos="4986"/>
        </w:tabs>
        <w:spacing w:after="0" w:line="240" w:lineRule="auto"/>
        <w:jc w:val="both"/>
        <w:rPr>
          <w:rFonts w:ascii="Times New Roman" w:eastAsia="Calibri" w:hAnsi="Times New Roman"/>
          <w:b/>
          <w:bCs/>
          <w:sz w:val="32"/>
          <w:szCs w:val="32"/>
          <w:lang w:eastAsia="en-US"/>
        </w:rPr>
      </w:pPr>
      <w:r w:rsidRPr="0099344C">
        <w:rPr>
          <w:rFonts w:ascii="Times New Roman" w:eastAsia="Calibri" w:hAnsi="Times New Roman"/>
          <w:sz w:val="28"/>
          <w:szCs w:val="28"/>
          <w:lang w:eastAsia="en-US"/>
        </w:rPr>
        <w:t xml:space="preserve">                      </w:t>
      </w:r>
      <w:r w:rsidRPr="0099344C">
        <w:rPr>
          <w:rFonts w:ascii="Times New Roman" w:eastAsia="Calibri" w:hAnsi="Times New Roman"/>
          <w:sz w:val="28"/>
          <w:szCs w:val="28"/>
          <w:lang w:eastAsia="en-US"/>
        </w:rPr>
        <w:tab/>
      </w:r>
      <w:r w:rsidRPr="0099344C">
        <w:rPr>
          <w:rFonts w:ascii="Times New Roman" w:eastAsia="Calibri" w:hAnsi="Times New Roman"/>
          <w:b/>
          <w:bCs/>
          <w:sz w:val="32"/>
          <w:szCs w:val="32"/>
          <w:lang w:eastAsia="en-US"/>
        </w:rPr>
        <w:t>WNIOSEK</w:t>
      </w:r>
    </w:p>
    <w:p w14:paraId="40DC798B" w14:textId="77777777" w:rsidR="0099344C" w:rsidRPr="0099344C" w:rsidRDefault="0099344C" w:rsidP="0099344C">
      <w:pPr>
        <w:spacing w:after="0" w:line="240" w:lineRule="auto"/>
        <w:jc w:val="center"/>
        <w:rPr>
          <w:rFonts w:ascii="Times New Roman" w:eastAsia="Calibri" w:hAnsi="Times New Roman"/>
          <w:b/>
          <w:bCs/>
          <w:sz w:val="28"/>
          <w:szCs w:val="28"/>
          <w:lang w:eastAsia="en-US"/>
        </w:rPr>
      </w:pPr>
      <w:r w:rsidRPr="0099344C">
        <w:rPr>
          <w:rFonts w:ascii="Times New Roman" w:eastAsia="Calibri" w:hAnsi="Times New Roman"/>
          <w:b/>
          <w:sz w:val="26"/>
          <w:szCs w:val="26"/>
          <w:lang w:eastAsia="en-US"/>
        </w:rPr>
        <w:t>o przyznanie środków z Krajowego Funduszu Szkoleniowego na sfinansowanie kosztów kształcenia ustawicznego pracowników i pracodawców</w:t>
      </w:r>
    </w:p>
    <w:p w14:paraId="652FB2C5" w14:textId="77777777" w:rsidR="0099344C" w:rsidRPr="0099344C" w:rsidRDefault="0099344C" w:rsidP="0099344C">
      <w:pPr>
        <w:spacing w:after="0" w:line="240" w:lineRule="auto"/>
        <w:jc w:val="both"/>
        <w:rPr>
          <w:rFonts w:ascii="Times New Roman" w:eastAsia="Calibri" w:hAnsi="Times New Roman"/>
          <w:b/>
          <w:bCs/>
          <w:u w:val="single"/>
          <w:lang w:eastAsia="en-US"/>
        </w:rPr>
      </w:pPr>
    </w:p>
    <w:p w14:paraId="71EA1145" w14:textId="77777777" w:rsidR="0099344C" w:rsidRPr="0099344C" w:rsidRDefault="0099344C" w:rsidP="0099344C">
      <w:pPr>
        <w:spacing w:after="0" w:line="240" w:lineRule="auto"/>
        <w:jc w:val="both"/>
        <w:rPr>
          <w:rFonts w:ascii="Times New Roman" w:eastAsia="Calibri" w:hAnsi="Times New Roman"/>
          <w:lang w:eastAsia="en-US"/>
        </w:rPr>
      </w:pPr>
    </w:p>
    <w:p w14:paraId="3BA57EE0" w14:textId="77777777" w:rsidR="0099344C" w:rsidRPr="0099344C" w:rsidRDefault="0099344C" w:rsidP="0099344C">
      <w:pPr>
        <w:spacing w:after="0" w:line="240" w:lineRule="auto"/>
        <w:jc w:val="both"/>
        <w:rPr>
          <w:rFonts w:ascii="Times New Roman" w:eastAsia="Calibri" w:hAnsi="Times New Roman"/>
          <w:b/>
          <w:sz w:val="28"/>
          <w:szCs w:val="28"/>
          <w:lang w:eastAsia="en-US"/>
        </w:rPr>
      </w:pPr>
      <w:r w:rsidRPr="0099344C">
        <w:rPr>
          <w:rFonts w:ascii="Times New Roman" w:eastAsia="Calibri" w:hAnsi="Times New Roman"/>
          <w:b/>
          <w:bCs/>
          <w:sz w:val="28"/>
          <w:szCs w:val="28"/>
          <w:lang w:eastAsia="en-US"/>
        </w:rPr>
        <w:t>I.    Dane dotyczące wnioskodawcy</w:t>
      </w:r>
      <w:r w:rsidRPr="0099344C">
        <w:rPr>
          <w:rFonts w:ascii="Times New Roman" w:eastAsia="Calibri" w:hAnsi="Times New Roman"/>
          <w:b/>
          <w:sz w:val="28"/>
          <w:szCs w:val="28"/>
          <w:lang w:eastAsia="en-US"/>
        </w:rPr>
        <w:t>:</w:t>
      </w:r>
    </w:p>
    <w:p w14:paraId="57012620" w14:textId="77777777" w:rsidR="0099344C" w:rsidRPr="0099344C" w:rsidRDefault="0099344C" w:rsidP="0099344C">
      <w:pPr>
        <w:spacing w:after="0" w:line="240" w:lineRule="auto"/>
        <w:jc w:val="both"/>
        <w:rPr>
          <w:rFonts w:ascii="Times New Roman" w:eastAsia="Calibri" w:hAnsi="Times New Roman"/>
          <w:sz w:val="16"/>
          <w:szCs w:val="16"/>
          <w:lang w:eastAsia="en-US"/>
        </w:rPr>
      </w:pPr>
    </w:p>
    <w:p w14:paraId="62206FCA" w14:textId="77777777" w:rsidR="0099344C" w:rsidRPr="0099344C" w:rsidRDefault="0099344C" w:rsidP="00A813E8">
      <w:pPr>
        <w:numPr>
          <w:ilvl w:val="0"/>
          <w:numId w:val="35"/>
        </w:numPr>
        <w:spacing w:after="120" w:line="276" w:lineRule="auto"/>
        <w:ind w:left="709" w:hanging="425"/>
        <w:jc w:val="both"/>
        <w:rPr>
          <w:rFonts w:ascii="Times New Roman" w:eastAsia="Calibri" w:hAnsi="Times New Roman"/>
          <w:b/>
          <w:sz w:val="24"/>
          <w:szCs w:val="24"/>
          <w:lang w:eastAsia="en-US"/>
        </w:rPr>
      </w:pPr>
      <w:r w:rsidRPr="0099344C">
        <w:rPr>
          <w:rFonts w:ascii="Times New Roman" w:eastAsia="Calibri" w:hAnsi="Times New Roman"/>
          <w:b/>
          <w:sz w:val="24"/>
          <w:szCs w:val="24"/>
          <w:lang w:eastAsia="en-US"/>
        </w:rPr>
        <w:t>Nazwa pracodawcy:</w:t>
      </w:r>
    </w:p>
    <w:p w14:paraId="116D943E" w14:textId="77777777" w:rsidR="0099344C" w:rsidRPr="0099344C" w:rsidRDefault="0099344C" w:rsidP="0099344C">
      <w:pPr>
        <w:spacing w:after="0" w:line="360" w:lineRule="auto"/>
        <w:ind w:left="709" w:hanging="425"/>
        <w:jc w:val="both"/>
        <w:rPr>
          <w:rFonts w:ascii="Times New Roman" w:eastAsia="Calibri" w:hAnsi="Times New Roman"/>
          <w:sz w:val="24"/>
          <w:szCs w:val="24"/>
          <w:lang w:eastAsia="en-US"/>
        </w:rPr>
      </w:pPr>
      <w:r w:rsidRPr="0099344C">
        <w:rPr>
          <w:rFonts w:ascii="Times New Roman" w:eastAsia="Calibri" w:hAnsi="Times New Roman"/>
          <w:sz w:val="24"/>
          <w:szCs w:val="24"/>
          <w:lang w:eastAsia="en-US"/>
        </w:rPr>
        <w:t xml:space="preserve">       ....................................................................................................................................................</w:t>
      </w:r>
    </w:p>
    <w:p w14:paraId="33DCCBAA" w14:textId="77777777" w:rsidR="0099344C" w:rsidRPr="0099344C" w:rsidRDefault="0099344C" w:rsidP="00A813E8">
      <w:pPr>
        <w:numPr>
          <w:ilvl w:val="0"/>
          <w:numId w:val="35"/>
        </w:numPr>
        <w:spacing w:after="0" w:line="360" w:lineRule="auto"/>
        <w:ind w:left="709" w:hanging="425"/>
        <w:jc w:val="both"/>
        <w:rPr>
          <w:rFonts w:ascii="Times New Roman" w:eastAsia="Calibri" w:hAnsi="Times New Roman"/>
          <w:sz w:val="24"/>
          <w:szCs w:val="24"/>
          <w:lang w:eastAsia="en-US"/>
        </w:rPr>
      </w:pPr>
      <w:r w:rsidRPr="0099344C">
        <w:rPr>
          <w:rFonts w:ascii="Times New Roman" w:eastAsia="Calibri" w:hAnsi="Times New Roman"/>
          <w:b/>
          <w:sz w:val="24"/>
          <w:szCs w:val="24"/>
          <w:lang w:eastAsia="en-US"/>
        </w:rPr>
        <w:t xml:space="preserve">Adres siedziby: </w:t>
      </w:r>
      <w:r w:rsidRPr="0099344C">
        <w:rPr>
          <w:rFonts w:ascii="Times New Roman" w:eastAsia="Calibri" w:hAnsi="Times New Roman"/>
          <w:sz w:val="24"/>
          <w:szCs w:val="24"/>
          <w:lang w:eastAsia="en-US"/>
        </w:rPr>
        <w:t>……………………………………………………………………………….</w:t>
      </w:r>
    </w:p>
    <w:p w14:paraId="387E1AFD" w14:textId="77777777" w:rsidR="0099344C" w:rsidRPr="0099344C" w:rsidRDefault="0099344C" w:rsidP="00A813E8">
      <w:pPr>
        <w:numPr>
          <w:ilvl w:val="0"/>
          <w:numId w:val="35"/>
        </w:numPr>
        <w:spacing w:after="0" w:line="360" w:lineRule="auto"/>
        <w:ind w:left="709" w:hanging="425"/>
        <w:jc w:val="both"/>
        <w:rPr>
          <w:rFonts w:ascii="Times New Roman" w:eastAsia="Calibri" w:hAnsi="Times New Roman"/>
          <w:b/>
          <w:sz w:val="24"/>
          <w:szCs w:val="24"/>
          <w:lang w:eastAsia="en-US"/>
        </w:rPr>
      </w:pPr>
      <w:r w:rsidRPr="0099344C">
        <w:rPr>
          <w:rFonts w:ascii="Times New Roman" w:eastAsia="Calibri" w:hAnsi="Times New Roman"/>
          <w:b/>
          <w:sz w:val="24"/>
          <w:szCs w:val="24"/>
          <w:lang w:eastAsia="en-US"/>
        </w:rPr>
        <w:t xml:space="preserve">Miejsce prowadzenia działalności: </w:t>
      </w:r>
      <w:r w:rsidRPr="0099344C">
        <w:rPr>
          <w:rFonts w:ascii="Times New Roman" w:eastAsia="Calibri" w:hAnsi="Times New Roman"/>
          <w:sz w:val="24"/>
          <w:szCs w:val="24"/>
          <w:lang w:eastAsia="en-US"/>
        </w:rPr>
        <w:t>…………………………………………………………</w:t>
      </w:r>
    </w:p>
    <w:p w14:paraId="58DE3AC5" w14:textId="77777777" w:rsidR="0099344C" w:rsidRPr="0099344C" w:rsidRDefault="0099344C" w:rsidP="00A813E8">
      <w:pPr>
        <w:numPr>
          <w:ilvl w:val="0"/>
          <w:numId w:val="35"/>
        </w:numPr>
        <w:spacing w:after="0" w:line="360" w:lineRule="auto"/>
        <w:ind w:left="709" w:hanging="425"/>
        <w:jc w:val="both"/>
        <w:rPr>
          <w:rFonts w:ascii="Times New Roman" w:eastAsia="Calibri" w:hAnsi="Times New Roman"/>
          <w:b/>
          <w:sz w:val="24"/>
          <w:szCs w:val="24"/>
          <w:lang w:eastAsia="en-US"/>
        </w:rPr>
      </w:pPr>
      <w:r w:rsidRPr="0099344C">
        <w:rPr>
          <w:rFonts w:ascii="Times New Roman" w:eastAsia="Calibri" w:hAnsi="Times New Roman"/>
          <w:b/>
          <w:sz w:val="24"/>
          <w:szCs w:val="24"/>
          <w:lang w:eastAsia="en-US"/>
        </w:rPr>
        <w:t>Dane osoby wskazanej do kontaktów:</w:t>
      </w:r>
    </w:p>
    <w:p w14:paraId="60816FC1" w14:textId="77777777" w:rsidR="0099344C" w:rsidRPr="0099344C" w:rsidRDefault="0099344C" w:rsidP="0099344C">
      <w:pPr>
        <w:spacing w:after="0" w:line="360" w:lineRule="auto"/>
        <w:ind w:left="709"/>
        <w:jc w:val="both"/>
        <w:rPr>
          <w:rFonts w:ascii="Times New Roman" w:eastAsia="Calibri" w:hAnsi="Times New Roman"/>
          <w:sz w:val="24"/>
          <w:szCs w:val="24"/>
          <w:lang w:eastAsia="en-US"/>
        </w:rPr>
      </w:pPr>
      <w:r w:rsidRPr="0099344C">
        <w:rPr>
          <w:rFonts w:ascii="Times New Roman" w:eastAsia="Calibri" w:hAnsi="Times New Roman"/>
          <w:sz w:val="24"/>
          <w:szCs w:val="24"/>
          <w:lang w:eastAsia="en-US"/>
        </w:rPr>
        <w:t>Imię i nazwisko: ……………………………………………………………….........................</w:t>
      </w:r>
    </w:p>
    <w:p w14:paraId="60A9374C" w14:textId="77777777" w:rsidR="0099344C" w:rsidRPr="0099344C" w:rsidRDefault="0099344C" w:rsidP="0099344C">
      <w:pPr>
        <w:spacing w:after="0" w:line="360" w:lineRule="auto"/>
        <w:ind w:left="709"/>
        <w:jc w:val="both"/>
        <w:rPr>
          <w:rFonts w:ascii="Times New Roman" w:eastAsia="Calibri" w:hAnsi="Times New Roman"/>
          <w:sz w:val="24"/>
          <w:szCs w:val="24"/>
          <w:lang w:eastAsia="en-US"/>
        </w:rPr>
      </w:pPr>
      <w:r w:rsidRPr="0099344C">
        <w:rPr>
          <w:rFonts w:ascii="Times New Roman" w:eastAsia="Calibri" w:hAnsi="Times New Roman"/>
          <w:sz w:val="24"/>
          <w:szCs w:val="24"/>
          <w:lang w:eastAsia="en-US"/>
        </w:rPr>
        <w:t>Nr tel.: ………………………….., e-mail: ……………………………………………………</w:t>
      </w:r>
    </w:p>
    <w:p w14:paraId="56BB45EF" w14:textId="77777777" w:rsidR="0099344C" w:rsidRPr="0099344C" w:rsidRDefault="0099344C" w:rsidP="00A813E8">
      <w:pPr>
        <w:numPr>
          <w:ilvl w:val="0"/>
          <w:numId w:val="35"/>
        </w:numPr>
        <w:spacing w:after="0" w:line="360" w:lineRule="auto"/>
        <w:ind w:left="709" w:hanging="425"/>
        <w:jc w:val="both"/>
        <w:rPr>
          <w:rFonts w:ascii="Times New Roman" w:eastAsia="Calibri" w:hAnsi="Times New Roman"/>
          <w:b/>
          <w:sz w:val="24"/>
          <w:szCs w:val="24"/>
          <w:lang w:eastAsia="en-US"/>
        </w:rPr>
      </w:pPr>
      <w:r w:rsidRPr="0099344C">
        <w:rPr>
          <w:rFonts w:ascii="Times New Roman" w:eastAsia="Calibri" w:hAnsi="Times New Roman"/>
          <w:b/>
          <w:sz w:val="24"/>
          <w:szCs w:val="24"/>
          <w:lang w:eastAsia="en-US"/>
        </w:rPr>
        <w:t>Dane osoby/osób upoważnionej/upoważnionych do podpisania umowy:</w:t>
      </w:r>
    </w:p>
    <w:p w14:paraId="6976CE2B" w14:textId="77777777" w:rsidR="0099344C" w:rsidRPr="0099344C" w:rsidRDefault="0099344C" w:rsidP="0099344C">
      <w:pPr>
        <w:spacing w:after="0" w:line="360" w:lineRule="auto"/>
        <w:ind w:left="709"/>
        <w:jc w:val="both"/>
        <w:rPr>
          <w:rFonts w:ascii="Times New Roman" w:eastAsia="Calibri" w:hAnsi="Times New Roman"/>
          <w:sz w:val="24"/>
          <w:szCs w:val="24"/>
          <w:lang w:eastAsia="en-US"/>
        </w:rPr>
      </w:pPr>
      <w:r w:rsidRPr="0099344C">
        <w:rPr>
          <w:rFonts w:ascii="Times New Roman" w:eastAsia="Calibri" w:hAnsi="Times New Roman"/>
          <w:sz w:val="24"/>
          <w:szCs w:val="24"/>
          <w:lang w:eastAsia="en-US"/>
        </w:rPr>
        <w:t>Imię i nazwisko: ……………………………….., stanowisko: ………………….……………</w:t>
      </w:r>
    </w:p>
    <w:p w14:paraId="0DD03A7D" w14:textId="77777777" w:rsidR="0099344C" w:rsidRPr="0099344C" w:rsidRDefault="0099344C" w:rsidP="0099344C">
      <w:pPr>
        <w:spacing w:after="0" w:line="360" w:lineRule="auto"/>
        <w:ind w:left="709"/>
        <w:jc w:val="both"/>
        <w:rPr>
          <w:rFonts w:ascii="Times New Roman" w:eastAsia="Calibri" w:hAnsi="Times New Roman"/>
          <w:sz w:val="24"/>
          <w:szCs w:val="24"/>
          <w:lang w:eastAsia="en-US"/>
        </w:rPr>
      </w:pPr>
      <w:r w:rsidRPr="0099344C">
        <w:rPr>
          <w:rFonts w:ascii="Times New Roman" w:eastAsia="Calibri" w:hAnsi="Times New Roman"/>
          <w:sz w:val="24"/>
          <w:szCs w:val="24"/>
          <w:lang w:eastAsia="en-US"/>
        </w:rPr>
        <w:t>Imię i nazwisko: ……………………………….., stanowisko: ……………… .……………</w:t>
      </w:r>
    </w:p>
    <w:p w14:paraId="08609259" w14:textId="77777777" w:rsidR="0099344C" w:rsidRPr="0099344C" w:rsidRDefault="0099344C" w:rsidP="00A813E8">
      <w:pPr>
        <w:numPr>
          <w:ilvl w:val="0"/>
          <w:numId w:val="35"/>
        </w:numPr>
        <w:spacing w:after="0" w:line="360" w:lineRule="auto"/>
        <w:ind w:left="709" w:hanging="425"/>
        <w:jc w:val="both"/>
        <w:rPr>
          <w:rFonts w:ascii="Times New Roman" w:eastAsia="Calibri" w:hAnsi="Times New Roman"/>
          <w:b/>
          <w:sz w:val="24"/>
          <w:szCs w:val="24"/>
          <w:lang w:eastAsia="en-US"/>
        </w:rPr>
      </w:pPr>
      <w:r w:rsidRPr="0099344C">
        <w:rPr>
          <w:rFonts w:ascii="Times New Roman" w:eastAsia="Calibri" w:hAnsi="Times New Roman"/>
          <w:b/>
          <w:sz w:val="24"/>
          <w:szCs w:val="24"/>
          <w:lang w:eastAsia="en-US"/>
        </w:rPr>
        <w:t>Pozostałe dane pracodawcy:</w:t>
      </w:r>
    </w:p>
    <w:p w14:paraId="7BDB1800" w14:textId="77777777" w:rsidR="0099344C" w:rsidRPr="0099344C" w:rsidRDefault="0099344C" w:rsidP="0099344C">
      <w:pPr>
        <w:spacing w:after="0" w:line="360" w:lineRule="auto"/>
        <w:ind w:left="709"/>
        <w:jc w:val="both"/>
        <w:rPr>
          <w:rFonts w:ascii="Times New Roman" w:eastAsia="Calibri" w:hAnsi="Times New Roman"/>
          <w:sz w:val="24"/>
          <w:szCs w:val="24"/>
          <w:lang w:eastAsia="en-US"/>
        </w:rPr>
      </w:pPr>
      <w:r w:rsidRPr="0099344C">
        <w:rPr>
          <w:rFonts w:ascii="Times New Roman" w:eastAsia="Calibri" w:hAnsi="Times New Roman"/>
          <w:sz w:val="24"/>
          <w:szCs w:val="24"/>
          <w:lang w:eastAsia="en-US"/>
        </w:rPr>
        <w:t>NIP: …………………………                        REGON: ……………….………….</w:t>
      </w:r>
    </w:p>
    <w:p w14:paraId="1F34B6A2" w14:textId="77777777" w:rsidR="0099344C" w:rsidRPr="0099344C" w:rsidRDefault="0099344C" w:rsidP="0099344C">
      <w:pPr>
        <w:spacing w:after="0" w:line="360" w:lineRule="auto"/>
        <w:ind w:left="709"/>
        <w:jc w:val="both"/>
        <w:rPr>
          <w:rFonts w:ascii="Times New Roman" w:eastAsia="Calibri" w:hAnsi="Times New Roman"/>
          <w:sz w:val="24"/>
          <w:szCs w:val="24"/>
          <w:lang w:eastAsia="en-US"/>
        </w:rPr>
      </w:pPr>
      <w:r w:rsidRPr="0099344C">
        <w:rPr>
          <w:rFonts w:ascii="Times New Roman" w:eastAsia="Calibri" w:hAnsi="Times New Roman"/>
          <w:sz w:val="24"/>
          <w:szCs w:val="24"/>
          <w:lang w:eastAsia="en-US"/>
        </w:rPr>
        <w:t>Przeważający rodzaj działalności gospodarczej wg PKD: ………………..……….</w:t>
      </w:r>
    </w:p>
    <w:p w14:paraId="444F176E" w14:textId="77777777" w:rsidR="0099344C" w:rsidRPr="0099344C" w:rsidRDefault="0099344C" w:rsidP="0099344C">
      <w:pPr>
        <w:spacing w:after="0" w:line="360" w:lineRule="auto"/>
        <w:ind w:left="709"/>
        <w:rPr>
          <w:rFonts w:ascii="Times New Roman" w:eastAsia="Calibri" w:hAnsi="Times New Roman"/>
          <w:sz w:val="24"/>
          <w:szCs w:val="24"/>
          <w:lang w:eastAsia="en-US"/>
        </w:rPr>
      </w:pPr>
      <w:r w:rsidRPr="0099344C">
        <w:rPr>
          <w:rFonts w:ascii="Times New Roman" w:eastAsia="Calibri" w:hAnsi="Times New Roman"/>
          <w:sz w:val="24"/>
          <w:szCs w:val="24"/>
          <w:lang w:eastAsia="en-US"/>
        </w:rPr>
        <w:t>Krótki opis prowadzonej działalności: ………………………………….………………………………………………………………………………………………….………………………………………………………………………………………………….………………………………………………………</w:t>
      </w:r>
    </w:p>
    <w:p w14:paraId="2942A1BE" w14:textId="77777777" w:rsidR="0099344C" w:rsidRPr="0099344C" w:rsidRDefault="0099344C" w:rsidP="0099344C">
      <w:pPr>
        <w:spacing w:after="0" w:line="360" w:lineRule="auto"/>
        <w:ind w:left="709"/>
        <w:jc w:val="both"/>
        <w:rPr>
          <w:rFonts w:ascii="Times New Roman" w:eastAsia="Calibri" w:hAnsi="Times New Roman"/>
          <w:sz w:val="24"/>
          <w:szCs w:val="24"/>
          <w:lang w:eastAsia="en-US"/>
        </w:rPr>
      </w:pPr>
      <w:proofErr w:type="spellStart"/>
      <w:r w:rsidRPr="0099344C">
        <w:rPr>
          <w:rFonts w:ascii="Times New Roman" w:eastAsia="Calibri" w:hAnsi="Times New Roman"/>
          <w:sz w:val="24"/>
          <w:szCs w:val="24"/>
          <w:lang w:eastAsia="en-US"/>
        </w:rPr>
        <w:t>Mikroprzedsiębiorca</w:t>
      </w:r>
      <w:proofErr w:type="spellEnd"/>
      <w:r w:rsidRPr="0099344C">
        <w:rPr>
          <w:rFonts w:ascii="Times New Roman" w:eastAsia="Calibri" w:hAnsi="Times New Roman"/>
          <w:sz w:val="24"/>
          <w:szCs w:val="24"/>
          <w:lang w:eastAsia="en-US"/>
        </w:rPr>
        <w:t>: Tak □    Nie □</w:t>
      </w:r>
      <w:r w:rsidRPr="0099344C">
        <w:rPr>
          <w:rFonts w:ascii="Times New Roman" w:eastAsia="Calibri" w:hAnsi="Times New Roman"/>
          <w:b/>
          <w:sz w:val="24"/>
          <w:szCs w:val="24"/>
          <w:vertAlign w:val="superscript"/>
          <w:lang w:eastAsia="en-US"/>
        </w:rPr>
        <w:footnoteReference w:id="1"/>
      </w:r>
      <w:r w:rsidRPr="0099344C">
        <w:rPr>
          <w:rFonts w:ascii="Times New Roman" w:eastAsia="Calibri" w:hAnsi="Times New Roman"/>
          <w:sz w:val="24"/>
          <w:szCs w:val="24"/>
          <w:lang w:eastAsia="en-US"/>
        </w:rPr>
        <w:t xml:space="preserve"> , Liczba zatrudnionych pracowników: …………</w:t>
      </w:r>
    </w:p>
    <w:p w14:paraId="7C43B423" w14:textId="611100D2" w:rsidR="0099344C" w:rsidRPr="0099344C" w:rsidRDefault="0099344C" w:rsidP="0099344C">
      <w:pPr>
        <w:spacing w:after="240" w:line="276" w:lineRule="auto"/>
        <w:ind w:left="426" w:hanging="426"/>
        <w:jc w:val="both"/>
        <w:rPr>
          <w:rFonts w:ascii="Times New Roman" w:eastAsia="Calibri" w:hAnsi="Times New Roman"/>
          <w:b/>
          <w:bCs/>
          <w:sz w:val="28"/>
          <w:szCs w:val="28"/>
          <w:lang w:eastAsia="en-US"/>
        </w:rPr>
      </w:pPr>
      <w:r w:rsidRPr="0099344C">
        <w:rPr>
          <w:rFonts w:ascii="Times New Roman" w:eastAsia="Calibri" w:hAnsi="Times New Roman"/>
          <w:b/>
          <w:bCs/>
          <w:sz w:val="28"/>
          <w:szCs w:val="28"/>
          <w:lang w:eastAsia="en-US"/>
        </w:rPr>
        <w:lastRenderedPageBreak/>
        <w:t xml:space="preserve">II. Informacja na temat potrzeb pracodawcy w zakresie wykorzystania środków </w:t>
      </w:r>
      <w:r w:rsidRPr="0099344C">
        <w:rPr>
          <w:rFonts w:ascii="Times New Roman" w:eastAsia="Calibri" w:hAnsi="Times New Roman"/>
          <w:b/>
          <w:bCs/>
          <w:sz w:val="28"/>
          <w:szCs w:val="28"/>
          <w:lang w:eastAsia="en-US"/>
        </w:rPr>
        <w:br/>
        <w:t>z KFS</w:t>
      </w:r>
    </w:p>
    <w:p w14:paraId="4C6292CF" w14:textId="77777777" w:rsidR="0099344C" w:rsidRPr="0099344C" w:rsidRDefault="0099344C" w:rsidP="00A813E8">
      <w:pPr>
        <w:numPr>
          <w:ilvl w:val="0"/>
          <w:numId w:val="36"/>
        </w:numPr>
        <w:spacing w:after="0" w:line="276" w:lineRule="auto"/>
        <w:ind w:left="426" w:hanging="294"/>
        <w:jc w:val="both"/>
        <w:rPr>
          <w:rFonts w:ascii="Times New Roman" w:eastAsia="Calibri" w:hAnsi="Times New Roman"/>
          <w:bCs/>
          <w:sz w:val="24"/>
          <w:szCs w:val="24"/>
          <w:lang w:eastAsia="en-US"/>
        </w:rPr>
      </w:pPr>
      <w:r w:rsidRPr="0099344C">
        <w:rPr>
          <w:rFonts w:ascii="Times New Roman" w:eastAsia="Calibri" w:hAnsi="Times New Roman"/>
          <w:bCs/>
          <w:sz w:val="24"/>
          <w:szCs w:val="24"/>
          <w:lang w:eastAsia="en-US"/>
        </w:rPr>
        <w:t>Termin realizacji  (od - do) ………………………………………………………….</w:t>
      </w:r>
    </w:p>
    <w:p w14:paraId="7CA6DED8" w14:textId="77777777" w:rsidR="0099344C" w:rsidRPr="0099344C" w:rsidRDefault="0099344C" w:rsidP="00A813E8">
      <w:pPr>
        <w:numPr>
          <w:ilvl w:val="0"/>
          <w:numId w:val="36"/>
        </w:numPr>
        <w:spacing w:after="240" w:line="276" w:lineRule="auto"/>
        <w:ind w:left="426" w:hanging="294"/>
        <w:jc w:val="both"/>
        <w:rPr>
          <w:rFonts w:ascii="Times New Roman" w:eastAsia="Calibri" w:hAnsi="Times New Roman"/>
          <w:bCs/>
          <w:sz w:val="24"/>
          <w:szCs w:val="24"/>
          <w:lang w:eastAsia="en-US"/>
        </w:rPr>
      </w:pPr>
      <w:r w:rsidRPr="0099344C">
        <w:rPr>
          <w:rFonts w:ascii="Times New Roman" w:eastAsia="Calibri" w:hAnsi="Times New Roman"/>
          <w:bCs/>
          <w:sz w:val="24"/>
          <w:szCs w:val="24"/>
          <w:lang w:eastAsia="en-US"/>
        </w:rPr>
        <w:t>Informacje o działaniach, formach oraz uczestnikach planowanego kształcenia ustawicznego</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481"/>
        <w:gridCol w:w="1135"/>
        <w:gridCol w:w="1135"/>
        <w:gridCol w:w="1135"/>
        <w:gridCol w:w="1135"/>
        <w:gridCol w:w="1135"/>
        <w:gridCol w:w="992"/>
      </w:tblGrid>
      <w:tr w:rsidR="0099344C" w:rsidRPr="0099344C" w14:paraId="29E863E7" w14:textId="77777777" w:rsidTr="0026365C">
        <w:trPr>
          <w:jc w:val="center"/>
        </w:trPr>
        <w:tc>
          <w:tcPr>
            <w:tcW w:w="3758" w:type="dxa"/>
            <w:gridSpan w:val="2"/>
            <w:vMerge w:val="restart"/>
            <w:tcBorders>
              <w:top w:val="single" w:sz="4" w:space="0" w:color="auto"/>
              <w:left w:val="single" w:sz="4" w:space="0" w:color="auto"/>
              <w:bottom w:val="single" w:sz="12" w:space="0" w:color="auto"/>
              <w:right w:val="single" w:sz="12" w:space="0" w:color="auto"/>
            </w:tcBorders>
          </w:tcPr>
          <w:p w14:paraId="28C007E5" w14:textId="77777777" w:rsidR="0099344C" w:rsidRPr="0099344C" w:rsidRDefault="0099344C" w:rsidP="0099344C">
            <w:pPr>
              <w:spacing w:before="120" w:after="0" w:line="240" w:lineRule="auto"/>
              <w:jc w:val="center"/>
              <w:rPr>
                <w:rFonts w:ascii="Times New Roman" w:hAnsi="Times New Roman"/>
                <w:b/>
              </w:rPr>
            </w:pPr>
          </w:p>
          <w:p w14:paraId="69FBA6BE" w14:textId="77777777" w:rsidR="0099344C" w:rsidRPr="0099344C" w:rsidRDefault="0099344C" w:rsidP="0099344C">
            <w:pPr>
              <w:spacing w:before="120" w:after="0" w:line="240" w:lineRule="auto"/>
              <w:jc w:val="center"/>
              <w:rPr>
                <w:rFonts w:ascii="Times New Roman" w:hAnsi="Times New Roman"/>
                <w:b/>
              </w:rPr>
            </w:pPr>
            <w:r w:rsidRPr="0099344C">
              <w:rPr>
                <w:rFonts w:ascii="Times New Roman" w:hAnsi="Times New Roman"/>
                <w:b/>
              </w:rPr>
              <w:t>Wyszczególnienie</w:t>
            </w:r>
          </w:p>
        </w:tc>
        <w:tc>
          <w:tcPr>
            <w:tcW w:w="2268" w:type="dxa"/>
            <w:gridSpan w:val="2"/>
            <w:tcBorders>
              <w:top w:val="single" w:sz="4" w:space="0" w:color="auto"/>
              <w:left w:val="single" w:sz="12" w:space="0" w:color="auto"/>
              <w:bottom w:val="single" w:sz="4" w:space="0" w:color="auto"/>
              <w:right w:val="single" w:sz="12" w:space="0" w:color="auto"/>
            </w:tcBorders>
            <w:hideMark/>
          </w:tcPr>
          <w:p w14:paraId="7638BCF5" w14:textId="77777777" w:rsidR="0099344C" w:rsidRPr="0099344C" w:rsidRDefault="0099344C" w:rsidP="0099344C">
            <w:pPr>
              <w:tabs>
                <w:tab w:val="center" w:pos="1647"/>
                <w:tab w:val="right" w:pos="3295"/>
              </w:tabs>
              <w:spacing w:before="120" w:after="0" w:line="240" w:lineRule="auto"/>
              <w:jc w:val="center"/>
              <w:rPr>
                <w:rFonts w:ascii="Times New Roman" w:hAnsi="Times New Roman"/>
                <w:b/>
              </w:rPr>
            </w:pPr>
            <w:r w:rsidRPr="0099344C">
              <w:rPr>
                <w:rFonts w:ascii="Times New Roman" w:hAnsi="Times New Roman"/>
                <w:b/>
              </w:rPr>
              <w:t>Przewidywana liczba uczestników ogółem</w:t>
            </w:r>
          </w:p>
        </w:tc>
        <w:tc>
          <w:tcPr>
            <w:tcW w:w="2268" w:type="dxa"/>
            <w:gridSpan w:val="2"/>
            <w:tcBorders>
              <w:top w:val="single" w:sz="4" w:space="0" w:color="auto"/>
              <w:left w:val="single" w:sz="12" w:space="0" w:color="auto"/>
              <w:bottom w:val="single" w:sz="4" w:space="0" w:color="auto"/>
              <w:right w:val="single" w:sz="4" w:space="0" w:color="auto"/>
            </w:tcBorders>
            <w:hideMark/>
          </w:tcPr>
          <w:p w14:paraId="79B5FF75" w14:textId="77777777" w:rsidR="0099344C" w:rsidRPr="0099344C" w:rsidRDefault="0099344C" w:rsidP="0099344C">
            <w:pPr>
              <w:tabs>
                <w:tab w:val="center" w:pos="1647"/>
                <w:tab w:val="right" w:pos="3295"/>
              </w:tabs>
              <w:spacing w:before="120" w:after="0" w:line="240" w:lineRule="auto"/>
              <w:jc w:val="center"/>
              <w:rPr>
                <w:rFonts w:ascii="Times New Roman" w:hAnsi="Times New Roman"/>
                <w:b/>
              </w:rPr>
            </w:pPr>
            <w:r w:rsidRPr="0099344C">
              <w:rPr>
                <w:rFonts w:ascii="Times New Roman" w:hAnsi="Times New Roman"/>
                <w:b/>
              </w:rPr>
              <w:t>Przewidywana liczba pracowników</w:t>
            </w:r>
          </w:p>
        </w:tc>
        <w:tc>
          <w:tcPr>
            <w:tcW w:w="2125" w:type="dxa"/>
            <w:gridSpan w:val="2"/>
            <w:tcBorders>
              <w:top w:val="single" w:sz="4" w:space="0" w:color="auto"/>
              <w:left w:val="single" w:sz="12" w:space="0" w:color="auto"/>
              <w:bottom w:val="single" w:sz="4" w:space="0" w:color="auto"/>
              <w:right w:val="single" w:sz="12" w:space="0" w:color="auto"/>
            </w:tcBorders>
            <w:hideMark/>
          </w:tcPr>
          <w:p w14:paraId="56162077" w14:textId="77777777" w:rsidR="0099344C" w:rsidRPr="0099344C" w:rsidRDefault="0099344C" w:rsidP="0099344C">
            <w:pPr>
              <w:tabs>
                <w:tab w:val="center" w:pos="1647"/>
                <w:tab w:val="right" w:pos="3295"/>
              </w:tabs>
              <w:spacing w:before="120" w:after="0" w:line="240" w:lineRule="auto"/>
              <w:jc w:val="center"/>
              <w:rPr>
                <w:rFonts w:ascii="Times New Roman" w:hAnsi="Times New Roman"/>
                <w:b/>
              </w:rPr>
            </w:pPr>
            <w:r w:rsidRPr="0099344C">
              <w:rPr>
                <w:rFonts w:ascii="Times New Roman" w:hAnsi="Times New Roman"/>
                <w:b/>
              </w:rPr>
              <w:t>Przewidywana liczba pracodawców</w:t>
            </w:r>
          </w:p>
        </w:tc>
      </w:tr>
      <w:tr w:rsidR="0099344C" w:rsidRPr="0099344C" w14:paraId="6BFF3A8A" w14:textId="77777777" w:rsidTr="0026365C">
        <w:trPr>
          <w:jc w:val="center"/>
        </w:trPr>
        <w:tc>
          <w:tcPr>
            <w:tcW w:w="6239" w:type="dxa"/>
            <w:gridSpan w:val="2"/>
            <w:vMerge/>
            <w:tcBorders>
              <w:top w:val="single" w:sz="4" w:space="0" w:color="auto"/>
              <w:left w:val="single" w:sz="4" w:space="0" w:color="auto"/>
              <w:bottom w:val="single" w:sz="12" w:space="0" w:color="auto"/>
              <w:right w:val="single" w:sz="12" w:space="0" w:color="auto"/>
            </w:tcBorders>
            <w:vAlign w:val="center"/>
            <w:hideMark/>
          </w:tcPr>
          <w:p w14:paraId="534D5342" w14:textId="77777777" w:rsidR="0099344C" w:rsidRPr="0099344C" w:rsidRDefault="0099344C" w:rsidP="0099344C">
            <w:pPr>
              <w:spacing w:after="0" w:line="240" w:lineRule="auto"/>
              <w:rPr>
                <w:rFonts w:ascii="Times New Roman" w:hAnsi="Times New Roman"/>
                <w:b/>
              </w:rPr>
            </w:pPr>
          </w:p>
        </w:tc>
        <w:tc>
          <w:tcPr>
            <w:tcW w:w="1134" w:type="dxa"/>
            <w:tcBorders>
              <w:top w:val="single" w:sz="4" w:space="0" w:color="auto"/>
              <w:left w:val="single" w:sz="12" w:space="0" w:color="auto"/>
              <w:bottom w:val="single" w:sz="12" w:space="0" w:color="auto"/>
              <w:right w:val="single" w:sz="4" w:space="0" w:color="auto"/>
            </w:tcBorders>
            <w:hideMark/>
          </w:tcPr>
          <w:p w14:paraId="587FE99C" w14:textId="77777777" w:rsidR="0099344C" w:rsidRPr="0099344C" w:rsidRDefault="0099344C" w:rsidP="0099344C">
            <w:pPr>
              <w:spacing w:before="120" w:after="0" w:line="240" w:lineRule="auto"/>
              <w:jc w:val="center"/>
              <w:rPr>
                <w:rFonts w:ascii="Times New Roman" w:hAnsi="Times New Roman"/>
                <w:b/>
              </w:rPr>
            </w:pPr>
            <w:r w:rsidRPr="0099344C">
              <w:rPr>
                <w:rFonts w:ascii="Times New Roman" w:hAnsi="Times New Roman"/>
                <w:b/>
              </w:rPr>
              <w:t>razem</w:t>
            </w:r>
          </w:p>
        </w:tc>
        <w:tc>
          <w:tcPr>
            <w:tcW w:w="1134" w:type="dxa"/>
            <w:tcBorders>
              <w:top w:val="single" w:sz="4" w:space="0" w:color="auto"/>
              <w:left w:val="single" w:sz="4" w:space="0" w:color="auto"/>
              <w:bottom w:val="single" w:sz="12" w:space="0" w:color="auto"/>
              <w:right w:val="single" w:sz="12" w:space="0" w:color="auto"/>
            </w:tcBorders>
            <w:hideMark/>
          </w:tcPr>
          <w:p w14:paraId="3E31EF52" w14:textId="77777777" w:rsidR="0099344C" w:rsidRPr="0099344C" w:rsidRDefault="0099344C" w:rsidP="0099344C">
            <w:pPr>
              <w:spacing w:before="120" w:after="0" w:line="240" w:lineRule="auto"/>
              <w:jc w:val="center"/>
              <w:rPr>
                <w:rFonts w:ascii="Times New Roman" w:hAnsi="Times New Roman"/>
                <w:b/>
              </w:rPr>
            </w:pPr>
            <w:r w:rsidRPr="0099344C">
              <w:rPr>
                <w:rFonts w:ascii="Times New Roman" w:hAnsi="Times New Roman"/>
                <w:b/>
              </w:rPr>
              <w:t>w tym kobiety</w:t>
            </w:r>
          </w:p>
        </w:tc>
        <w:tc>
          <w:tcPr>
            <w:tcW w:w="1134" w:type="dxa"/>
            <w:tcBorders>
              <w:top w:val="single" w:sz="4" w:space="0" w:color="auto"/>
              <w:left w:val="single" w:sz="12" w:space="0" w:color="auto"/>
              <w:bottom w:val="single" w:sz="12" w:space="0" w:color="auto"/>
              <w:right w:val="single" w:sz="4" w:space="0" w:color="auto"/>
            </w:tcBorders>
            <w:hideMark/>
          </w:tcPr>
          <w:p w14:paraId="1CB6FAFA" w14:textId="77777777" w:rsidR="0099344C" w:rsidRPr="0099344C" w:rsidRDefault="0099344C" w:rsidP="0099344C">
            <w:pPr>
              <w:spacing w:before="120" w:after="0" w:line="240" w:lineRule="auto"/>
              <w:jc w:val="center"/>
              <w:rPr>
                <w:rFonts w:ascii="Times New Roman" w:hAnsi="Times New Roman"/>
                <w:b/>
              </w:rPr>
            </w:pPr>
            <w:r w:rsidRPr="0099344C">
              <w:rPr>
                <w:rFonts w:ascii="Times New Roman" w:hAnsi="Times New Roman"/>
                <w:b/>
              </w:rPr>
              <w:t>razem</w:t>
            </w:r>
          </w:p>
        </w:tc>
        <w:tc>
          <w:tcPr>
            <w:tcW w:w="1134" w:type="dxa"/>
            <w:tcBorders>
              <w:top w:val="single" w:sz="4" w:space="0" w:color="auto"/>
              <w:left w:val="single" w:sz="4" w:space="0" w:color="auto"/>
              <w:bottom w:val="single" w:sz="12" w:space="0" w:color="auto"/>
              <w:right w:val="single" w:sz="12" w:space="0" w:color="auto"/>
            </w:tcBorders>
            <w:hideMark/>
          </w:tcPr>
          <w:p w14:paraId="32C708A9" w14:textId="77777777" w:rsidR="0099344C" w:rsidRPr="0099344C" w:rsidRDefault="0099344C" w:rsidP="0099344C">
            <w:pPr>
              <w:spacing w:before="120" w:after="0" w:line="240" w:lineRule="auto"/>
              <w:jc w:val="center"/>
              <w:rPr>
                <w:rFonts w:ascii="Times New Roman" w:hAnsi="Times New Roman"/>
                <w:b/>
              </w:rPr>
            </w:pPr>
            <w:r w:rsidRPr="0099344C">
              <w:rPr>
                <w:rFonts w:ascii="Times New Roman" w:hAnsi="Times New Roman"/>
                <w:b/>
              </w:rPr>
              <w:t>w tym kobiety</w:t>
            </w:r>
          </w:p>
        </w:tc>
        <w:tc>
          <w:tcPr>
            <w:tcW w:w="1134" w:type="dxa"/>
            <w:tcBorders>
              <w:top w:val="single" w:sz="4" w:space="0" w:color="auto"/>
              <w:left w:val="single" w:sz="12" w:space="0" w:color="auto"/>
              <w:bottom w:val="single" w:sz="12" w:space="0" w:color="auto"/>
              <w:right w:val="single" w:sz="4" w:space="0" w:color="auto"/>
            </w:tcBorders>
            <w:hideMark/>
          </w:tcPr>
          <w:p w14:paraId="18A40BF2" w14:textId="77777777" w:rsidR="0099344C" w:rsidRPr="0099344C" w:rsidRDefault="0099344C" w:rsidP="0099344C">
            <w:pPr>
              <w:spacing w:before="120" w:after="0" w:line="240" w:lineRule="auto"/>
              <w:jc w:val="center"/>
              <w:rPr>
                <w:rFonts w:ascii="Times New Roman" w:hAnsi="Times New Roman"/>
                <w:b/>
              </w:rPr>
            </w:pPr>
            <w:r w:rsidRPr="0099344C">
              <w:rPr>
                <w:rFonts w:ascii="Times New Roman" w:hAnsi="Times New Roman"/>
                <w:b/>
              </w:rPr>
              <w:t>razem</w:t>
            </w:r>
          </w:p>
        </w:tc>
        <w:tc>
          <w:tcPr>
            <w:tcW w:w="991" w:type="dxa"/>
            <w:tcBorders>
              <w:top w:val="single" w:sz="4" w:space="0" w:color="auto"/>
              <w:left w:val="single" w:sz="4" w:space="0" w:color="auto"/>
              <w:bottom w:val="single" w:sz="12" w:space="0" w:color="auto"/>
              <w:right w:val="single" w:sz="12" w:space="0" w:color="auto"/>
            </w:tcBorders>
            <w:vAlign w:val="center"/>
            <w:hideMark/>
          </w:tcPr>
          <w:p w14:paraId="686B0081" w14:textId="77777777" w:rsidR="0099344C" w:rsidRPr="0099344C" w:rsidRDefault="0099344C" w:rsidP="0099344C">
            <w:pPr>
              <w:spacing w:after="0" w:line="240" w:lineRule="auto"/>
              <w:jc w:val="both"/>
              <w:rPr>
                <w:rFonts w:ascii="Times New Roman" w:eastAsia="Calibri" w:hAnsi="Times New Roman"/>
                <w:b/>
              </w:rPr>
            </w:pPr>
            <w:r w:rsidRPr="0099344C">
              <w:rPr>
                <w:rFonts w:ascii="Times New Roman" w:eastAsia="Calibri" w:hAnsi="Times New Roman"/>
                <w:b/>
              </w:rPr>
              <w:t>w tym kobiety</w:t>
            </w:r>
          </w:p>
        </w:tc>
      </w:tr>
      <w:tr w:rsidR="0099344C" w:rsidRPr="0099344C" w14:paraId="3CA3BB92" w14:textId="77777777" w:rsidTr="0026365C">
        <w:trPr>
          <w:trHeight w:val="567"/>
          <w:jc w:val="center"/>
        </w:trPr>
        <w:tc>
          <w:tcPr>
            <w:tcW w:w="1277" w:type="dxa"/>
            <w:vMerge w:val="restart"/>
            <w:tcBorders>
              <w:top w:val="single" w:sz="12" w:space="0" w:color="auto"/>
              <w:left w:val="single" w:sz="4" w:space="0" w:color="auto"/>
              <w:bottom w:val="single" w:sz="12" w:space="0" w:color="auto"/>
              <w:right w:val="single" w:sz="4" w:space="0" w:color="auto"/>
            </w:tcBorders>
            <w:textDirection w:val="btLr"/>
            <w:hideMark/>
          </w:tcPr>
          <w:p w14:paraId="3975ACA1" w14:textId="77777777" w:rsidR="0099344C" w:rsidRPr="0099344C" w:rsidRDefault="0099344C" w:rsidP="0099344C">
            <w:pPr>
              <w:spacing w:before="120" w:after="0" w:line="240" w:lineRule="auto"/>
              <w:ind w:left="113" w:right="113"/>
              <w:jc w:val="center"/>
              <w:rPr>
                <w:rFonts w:ascii="Times New Roman" w:hAnsi="Times New Roman"/>
                <w:b/>
                <w:sz w:val="20"/>
                <w:szCs w:val="20"/>
              </w:rPr>
            </w:pPr>
            <w:r w:rsidRPr="0099344C">
              <w:rPr>
                <w:rFonts w:ascii="Times New Roman" w:hAnsi="Times New Roman"/>
                <w:b/>
                <w:sz w:val="20"/>
                <w:szCs w:val="20"/>
              </w:rPr>
              <w:t>Według form wsparcia</w:t>
            </w:r>
          </w:p>
        </w:tc>
        <w:tc>
          <w:tcPr>
            <w:tcW w:w="2481" w:type="dxa"/>
            <w:tcBorders>
              <w:top w:val="single" w:sz="12" w:space="0" w:color="auto"/>
              <w:left w:val="single" w:sz="4" w:space="0" w:color="auto"/>
              <w:bottom w:val="single" w:sz="4" w:space="0" w:color="auto"/>
              <w:right w:val="single" w:sz="12" w:space="0" w:color="auto"/>
            </w:tcBorders>
            <w:hideMark/>
          </w:tcPr>
          <w:p w14:paraId="726C76ED" w14:textId="77777777" w:rsidR="0099344C" w:rsidRPr="0099344C" w:rsidRDefault="0099344C" w:rsidP="0099344C">
            <w:pPr>
              <w:spacing w:before="120" w:after="0" w:line="240" w:lineRule="auto"/>
              <w:jc w:val="both"/>
              <w:rPr>
                <w:rFonts w:ascii="Times New Roman" w:hAnsi="Times New Roman"/>
              </w:rPr>
            </w:pPr>
            <w:r w:rsidRPr="0099344C">
              <w:rPr>
                <w:rFonts w:ascii="Times New Roman" w:hAnsi="Times New Roman"/>
              </w:rPr>
              <w:t>Określenie potrzeb w zakresie kształcenia ustawicznego</w:t>
            </w:r>
          </w:p>
        </w:tc>
        <w:tc>
          <w:tcPr>
            <w:tcW w:w="1134" w:type="dxa"/>
            <w:tcBorders>
              <w:top w:val="single" w:sz="12" w:space="0" w:color="auto"/>
              <w:left w:val="single" w:sz="12" w:space="0" w:color="auto"/>
              <w:bottom w:val="single" w:sz="4" w:space="0" w:color="auto"/>
              <w:right w:val="single" w:sz="4" w:space="0" w:color="auto"/>
            </w:tcBorders>
          </w:tcPr>
          <w:p w14:paraId="461B4527"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12" w:space="0" w:color="auto"/>
              <w:left w:val="single" w:sz="4" w:space="0" w:color="auto"/>
              <w:bottom w:val="single" w:sz="4" w:space="0" w:color="auto"/>
              <w:right w:val="single" w:sz="12" w:space="0" w:color="auto"/>
            </w:tcBorders>
          </w:tcPr>
          <w:p w14:paraId="1F38C81B"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12" w:space="0" w:color="auto"/>
              <w:left w:val="single" w:sz="12" w:space="0" w:color="auto"/>
              <w:bottom w:val="single" w:sz="4" w:space="0" w:color="auto"/>
              <w:right w:val="single" w:sz="4" w:space="0" w:color="auto"/>
            </w:tcBorders>
          </w:tcPr>
          <w:p w14:paraId="60616C9A"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12" w:space="0" w:color="auto"/>
              <w:left w:val="single" w:sz="4" w:space="0" w:color="auto"/>
              <w:bottom w:val="single" w:sz="4" w:space="0" w:color="auto"/>
              <w:right w:val="single" w:sz="12" w:space="0" w:color="auto"/>
            </w:tcBorders>
          </w:tcPr>
          <w:p w14:paraId="14904403"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12" w:space="0" w:color="auto"/>
              <w:left w:val="single" w:sz="12" w:space="0" w:color="auto"/>
              <w:bottom w:val="single" w:sz="4" w:space="0" w:color="auto"/>
              <w:right w:val="single" w:sz="4" w:space="0" w:color="auto"/>
            </w:tcBorders>
          </w:tcPr>
          <w:p w14:paraId="7D8DE86D" w14:textId="77777777" w:rsidR="0099344C" w:rsidRPr="0099344C" w:rsidRDefault="0099344C" w:rsidP="0099344C">
            <w:pPr>
              <w:spacing w:before="120" w:after="0" w:line="240" w:lineRule="auto"/>
              <w:jc w:val="center"/>
              <w:rPr>
                <w:rFonts w:ascii="Times New Roman" w:hAnsi="Times New Roman"/>
                <w:b/>
              </w:rPr>
            </w:pPr>
          </w:p>
        </w:tc>
        <w:tc>
          <w:tcPr>
            <w:tcW w:w="991" w:type="dxa"/>
            <w:tcBorders>
              <w:top w:val="single" w:sz="12" w:space="0" w:color="auto"/>
              <w:left w:val="single" w:sz="4" w:space="0" w:color="auto"/>
              <w:bottom w:val="single" w:sz="4" w:space="0" w:color="auto"/>
              <w:right w:val="single" w:sz="12" w:space="0" w:color="auto"/>
            </w:tcBorders>
          </w:tcPr>
          <w:p w14:paraId="481A866C" w14:textId="77777777" w:rsidR="0099344C" w:rsidRPr="0099344C" w:rsidRDefault="0099344C" w:rsidP="0099344C">
            <w:pPr>
              <w:spacing w:before="120" w:after="0" w:line="240" w:lineRule="auto"/>
              <w:jc w:val="center"/>
              <w:rPr>
                <w:rFonts w:ascii="Times New Roman" w:hAnsi="Times New Roman"/>
                <w:b/>
              </w:rPr>
            </w:pPr>
          </w:p>
        </w:tc>
      </w:tr>
      <w:tr w:rsidR="0099344C" w:rsidRPr="0099344C" w14:paraId="486BADA2" w14:textId="77777777" w:rsidTr="0026365C">
        <w:trPr>
          <w:trHeight w:val="567"/>
          <w:jc w:val="center"/>
        </w:trPr>
        <w:tc>
          <w:tcPr>
            <w:tcW w:w="3758" w:type="dxa"/>
            <w:vMerge/>
            <w:tcBorders>
              <w:top w:val="single" w:sz="12" w:space="0" w:color="auto"/>
              <w:left w:val="single" w:sz="4" w:space="0" w:color="auto"/>
              <w:bottom w:val="single" w:sz="12" w:space="0" w:color="auto"/>
              <w:right w:val="single" w:sz="4" w:space="0" w:color="auto"/>
            </w:tcBorders>
            <w:vAlign w:val="center"/>
            <w:hideMark/>
          </w:tcPr>
          <w:p w14:paraId="705F9DD0" w14:textId="77777777" w:rsidR="0099344C" w:rsidRPr="0099344C" w:rsidRDefault="0099344C" w:rsidP="0099344C">
            <w:pPr>
              <w:spacing w:after="0" w:line="240" w:lineRule="auto"/>
              <w:rPr>
                <w:rFonts w:ascii="Times New Roman" w:hAnsi="Times New Roman"/>
                <w:b/>
                <w:sz w:val="20"/>
                <w:szCs w:val="20"/>
              </w:rPr>
            </w:pPr>
          </w:p>
        </w:tc>
        <w:tc>
          <w:tcPr>
            <w:tcW w:w="2481" w:type="dxa"/>
            <w:tcBorders>
              <w:top w:val="single" w:sz="4" w:space="0" w:color="auto"/>
              <w:left w:val="single" w:sz="4" w:space="0" w:color="auto"/>
              <w:bottom w:val="single" w:sz="4" w:space="0" w:color="auto"/>
              <w:right w:val="single" w:sz="12" w:space="0" w:color="auto"/>
            </w:tcBorders>
            <w:hideMark/>
          </w:tcPr>
          <w:p w14:paraId="1F36233C" w14:textId="77777777" w:rsidR="0099344C" w:rsidRPr="0099344C" w:rsidRDefault="0099344C" w:rsidP="0099344C">
            <w:pPr>
              <w:spacing w:before="120" w:after="0" w:line="240" w:lineRule="auto"/>
              <w:ind w:hanging="1"/>
              <w:jc w:val="both"/>
              <w:rPr>
                <w:rFonts w:ascii="Times New Roman" w:hAnsi="Times New Roman"/>
              </w:rPr>
            </w:pPr>
            <w:r w:rsidRPr="0099344C">
              <w:rPr>
                <w:rFonts w:ascii="Times New Roman" w:hAnsi="Times New Roman"/>
              </w:rPr>
              <w:t xml:space="preserve"> Kursy</w:t>
            </w:r>
          </w:p>
        </w:tc>
        <w:tc>
          <w:tcPr>
            <w:tcW w:w="1134" w:type="dxa"/>
            <w:tcBorders>
              <w:top w:val="single" w:sz="4" w:space="0" w:color="auto"/>
              <w:left w:val="single" w:sz="12" w:space="0" w:color="auto"/>
              <w:bottom w:val="single" w:sz="4" w:space="0" w:color="auto"/>
              <w:right w:val="single" w:sz="4" w:space="0" w:color="auto"/>
            </w:tcBorders>
          </w:tcPr>
          <w:p w14:paraId="7AF27335"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12" w:space="0" w:color="auto"/>
            </w:tcBorders>
          </w:tcPr>
          <w:p w14:paraId="423AC438"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12" w:space="0" w:color="auto"/>
              <w:bottom w:val="single" w:sz="4" w:space="0" w:color="auto"/>
              <w:right w:val="single" w:sz="4" w:space="0" w:color="auto"/>
            </w:tcBorders>
          </w:tcPr>
          <w:p w14:paraId="63867DDF"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12" w:space="0" w:color="auto"/>
            </w:tcBorders>
          </w:tcPr>
          <w:p w14:paraId="3997B292"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12" w:space="0" w:color="auto"/>
              <w:bottom w:val="single" w:sz="4" w:space="0" w:color="auto"/>
              <w:right w:val="single" w:sz="4" w:space="0" w:color="auto"/>
            </w:tcBorders>
          </w:tcPr>
          <w:p w14:paraId="0BAA6DB9" w14:textId="77777777" w:rsidR="0099344C" w:rsidRPr="0099344C" w:rsidRDefault="0099344C" w:rsidP="0099344C">
            <w:pPr>
              <w:spacing w:before="120" w:after="0" w:line="240" w:lineRule="auto"/>
              <w:jc w:val="center"/>
              <w:rPr>
                <w:rFonts w:ascii="Times New Roman" w:hAnsi="Times New Roman"/>
                <w:b/>
              </w:rPr>
            </w:pPr>
          </w:p>
        </w:tc>
        <w:tc>
          <w:tcPr>
            <w:tcW w:w="991" w:type="dxa"/>
            <w:tcBorders>
              <w:top w:val="single" w:sz="4" w:space="0" w:color="auto"/>
              <w:left w:val="single" w:sz="4" w:space="0" w:color="auto"/>
              <w:bottom w:val="single" w:sz="4" w:space="0" w:color="auto"/>
              <w:right w:val="single" w:sz="12" w:space="0" w:color="auto"/>
            </w:tcBorders>
          </w:tcPr>
          <w:p w14:paraId="24400E27" w14:textId="77777777" w:rsidR="0099344C" w:rsidRPr="0099344C" w:rsidRDefault="0099344C" w:rsidP="0099344C">
            <w:pPr>
              <w:spacing w:before="120" w:after="0" w:line="240" w:lineRule="auto"/>
              <w:jc w:val="center"/>
              <w:rPr>
                <w:rFonts w:ascii="Times New Roman" w:hAnsi="Times New Roman"/>
                <w:b/>
              </w:rPr>
            </w:pPr>
          </w:p>
        </w:tc>
      </w:tr>
      <w:tr w:rsidR="0099344C" w:rsidRPr="0099344C" w14:paraId="35237033" w14:textId="77777777" w:rsidTr="0026365C">
        <w:trPr>
          <w:trHeight w:val="567"/>
          <w:jc w:val="center"/>
        </w:trPr>
        <w:tc>
          <w:tcPr>
            <w:tcW w:w="3758" w:type="dxa"/>
            <w:vMerge/>
            <w:tcBorders>
              <w:top w:val="single" w:sz="12" w:space="0" w:color="auto"/>
              <w:left w:val="single" w:sz="4" w:space="0" w:color="auto"/>
              <w:bottom w:val="single" w:sz="12" w:space="0" w:color="auto"/>
              <w:right w:val="single" w:sz="4" w:space="0" w:color="auto"/>
            </w:tcBorders>
            <w:vAlign w:val="center"/>
            <w:hideMark/>
          </w:tcPr>
          <w:p w14:paraId="65F0F3EB" w14:textId="77777777" w:rsidR="0099344C" w:rsidRPr="0099344C" w:rsidRDefault="0099344C" w:rsidP="0099344C">
            <w:pPr>
              <w:spacing w:after="0" w:line="240" w:lineRule="auto"/>
              <w:rPr>
                <w:rFonts w:ascii="Times New Roman" w:hAnsi="Times New Roman"/>
                <w:b/>
                <w:sz w:val="20"/>
                <w:szCs w:val="20"/>
              </w:rPr>
            </w:pPr>
          </w:p>
        </w:tc>
        <w:tc>
          <w:tcPr>
            <w:tcW w:w="2481" w:type="dxa"/>
            <w:tcBorders>
              <w:top w:val="single" w:sz="4" w:space="0" w:color="auto"/>
              <w:left w:val="single" w:sz="4" w:space="0" w:color="auto"/>
              <w:bottom w:val="single" w:sz="4" w:space="0" w:color="auto"/>
              <w:right w:val="single" w:sz="12" w:space="0" w:color="auto"/>
            </w:tcBorders>
            <w:hideMark/>
          </w:tcPr>
          <w:p w14:paraId="67CA76EE" w14:textId="77777777" w:rsidR="0099344C" w:rsidRPr="0099344C" w:rsidRDefault="0099344C" w:rsidP="0099344C">
            <w:pPr>
              <w:spacing w:before="120" w:after="0" w:line="240" w:lineRule="auto"/>
              <w:ind w:hanging="1"/>
              <w:jc w:val="both"/>
              <w:rPr>
                <w:rFonts w:ascii="Times New Roman" w:hAnsi="Times New Roman"/>
              </w:rPr>
            </w:pPr>
            <w:r w:rsidRPr="0099344C">
              <w:rPr>
                <w:rFonts w:ascii="Times New Roman" w:hAnsi="Times New Roman"/>
              </w:rPr>
              <w:t>Studia podyplomowe</w:t>
            </w:r>
          </w:p>
        </w:tc>
        <w:tc>
          <w:tcPr>
            <w:tcW w:w="1134" w:type="dxa"/>
            <w:tcBorders>
              <w:top w:val="single" w:sz="4" w:space="0" w:color="auto"/>
              <w:left w:val="single" w:sz="12" w:space="0" w:color="auto"/>
              <w:bottom w:val="single" w:sz="4" w:space="0" w:color="auto"/>
              <w:right w:val="single" w:sz="4" w:space="0" w:color="auto"/>
            </w:tcBorders>
          </w:tcPr>
          <w:p w14:paraId="5D416C44"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12" w:space="0" w:color="auto"/>
            </w:tcBorders>
          </w:tcPr>
          <w:p w14:paraId="31E34472"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12" w:space="0" w:color="auto"/>
              <w:bottom w:val="single" w:sz="4" w:space="0" w:color="auto"/>
              <w:right w:val="single" w:sz="4" w:space="0" w:color="auto"/>
            </w:tcBorders>
          </w:tcPr>
          <w:p w14:paraId="76C597C9"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12" w:space="0" w:color="auto"/>
            </w:tcBorders>
          </w:tcPr>
          <w:p w14:paraId="155CFA13"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12" w:space="0" w:color="auto"/>
              <w:bottom w:val="single" w:sz="4" w:space="0" w:color="auto"/>
              <w:right w:val="single" w:sz="4" w:space="0" w:color="auto"/>
            </w:tcBorders>
          </w:tcPr>
          <w:p w14:paraId="2AF26EB7" w14:textId="77777777" w:rsidR="0099344C" w:rsidRPr="0099344C" w:rsidRDefault="0099344C" w:rsidP="0099344C">
            <w:pPr>
              <w:spacing w:before="120" w:after="0" w:line="240" w:lineRule="auto"/>
              <w:jc w:val="center"/>
              <w:rPr>
                <w:rFonts w:ascii="Times New Roman" w:hAnsi="Times New Roman"/>
                <w:b/>
              </w:rPr>
            </w:pPr>
          </w:p>
        </w:tc>
        <w:tc>
          <w:tcPr>
            <w:tcW w:w="991" w:type="dxa"/>
            <w:tcBorders>
              <w:top w:val="single" w:sz="4" w:space="0" w:color="auto"/>
              <w:left w:val="single" w:sz="4" w:space="0" w:color="auto"/>
              <w:bottom w:val="single" w:sz="4" w:space="0" w:color="auto"/>
              <w:right w:val="single" w:sz="12" w:space="0" w:color="auto"/>
            </w:tcBorders>
          </w:tcPr>
          <w:p w14:paraId="318E24B8" w14:textId="77777777" w:rsidR="0099344C" w:rsidRPr="0099344C" w:rsidRDefault="0099344C" w:rsidP="0099344C">
            <w:pPr>
              <w:spacing w:before="120" w:after="0" w:line="240" w:lineRule="auto"/>
              <w:jc w:val="center"/>
              <w:rPr>
                <w:rFonts w:ascii="Times New Roman" w:hAnsi="Times New Roman"/>
                <w:b/>
              </w:rPr>
            </w:pPr>
          </w:p>
        </w:tc>
      </w:tr>
      <w:tr w:rsidR="0099344C" w:rsidRPr="0099344C" w14:paraId="6C55F9F0" w14:textId="77777777" w:rsidTr="0026365C">
        <w:trPr>
          <w:trHeight w:val="567"/>
          <w:jc w:val="center"/>
        </w:trPr>
        <w:tc>
          <w:tcPr>
            <w:tcW w:w="3758" w:type="dxa"/>
            <w:vMerge/>
            <w:tcBorders>
              <w:top w:val="single" w:sz="12" w:space="0" w:color="auto"/>
              <w:left w:val="single" w:sz="4" w:space="0" w:color="auto"/>
              <w:bottom w:val="single" w:sz="12" w:space="0" w:color="auto"/>
              <w:right w:val="single" w:sz="4" w:space="0" w:color="auto"/>
            </w:tcBorders>
            <w:vAlign w:val="center"/>
            <w:hideMark/>
          </w:tcPr>
          <w:p w14:paraId="2B9427B3" w14:textId="77777777" w:rsidR="0099344C" w:rsidRPr="0099344C" w:rsidRDefault="0099344C" w:rsidP="0099344C">
            <w:pPr>
              <w:spacing w:after="0" w:line="240" w:lineRule="auto"/>
              <w:rPr>
                <w:rFonts w:ascii="Times New Roman" w:hAnsi="Times New Roman"/>
                <w:b/>
                <w:sz w:val="20"/>
                <w:szCs w:val="20"/>
              </w:rPr>
            </w:pPr>
          </w:p>
        </w:tc>
        <w:tc>
          <w:tcPr>
            <w:tcW w:w="2481" w:type="dxa"/>
            <w:tcBorders>
              <w:top w:val="single" w:sz="4" w:space="0" w:color="auto"/>
              <w:left w:val="single" w:sz="4" w:space="0" w:color="auto"/>
              <w:bottom w:val="single" w:sz="4" w:space="0" w:color="auto"/>
              <w:right w:val="single" w:sz="12" w:space="0" w:color="auto"/>
            </w:tcBorders>
            <w:hideMark/>
          </w:tcPr>
          <w:p w14:paraId="6DC3C954" w14:textId="77777777" w:rsidR="0099344C" w:rsidRPr="0099344C" w:rsidRDefault="0099344C" w:rsidP="0099344C">
            <w:pPr>
              <w:spacing w:before="120" w:after="0" w:line="240" w:lineRule="auto"/>
              <w:ind w:hanging="1"/>
              <w:jc w:val="both"/>
              <w:rPr>
                <w:rFonts w:ascii="Times New Roman" w:hAnsi="Times New Roman"/>
              </w:rPr>
            </w:pPr>
            <w:r w:rsidRPr="0099344C">
              <w:rPr>
                <w:rFonts w:ascii="Times New Roman" w:hAnsi="Times New Roman"/>
              </w:rPr>
              <w:t>Egzaminy</w:t>
            </w:r>
          </w:p>
        </w:tc>
        <w:tc>
          <w:tcPr>
            <w:tcW w:w="1134" w:type="dxa"/>
            <w:tcBorders>
              <w:top w:val="single" w:sz="4" w:space="0" w:color="auto"/>
              <w:left w:val="single" w:sz="12" w:space="0" w:color="auto"/>
              <w:bottom w:val="single" w:sz="4" w:space="0" w:color="auto"/>
              <w:right w:val="single" w:sz="4" w:space="0" w:color="auto"/>
            </w:tcBorders>
          </w:tcPr>
          <w:p w14:paraId="0B0F8A6A"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12" w:space="0" w:color="auto"/>
            </w:tcBorders>
          </w:tcPr>
          <w:p w14:paraId="6E3DB163"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12" w:space="0" w:color="auto"/>
              <w:bottom w:val="single" w:sz="4" w:space="0" w:color="auto"/>
              <w:right w:val="single" w:sz="4" w:space="0" w:color="auto"/>
            </w:tcBorders>
          </w:tcPr>
          <w:p w14:paraId="4FCB1B99"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12" w:space="0" w:color="auto"/>
            </w:tcBorders>
          </w:tcPr>
          <w:p w14:paraId="3DEEA781"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12" w:space="0" w:color="auto"/>
              <w:bottom w:val="single" w:sz="4" w:space="0" w:color="auto"/>
              <w:right w:val="single" w:sz="4" w:space="0" w:color="auto"/>
            </w:tcBorders>
          </w:tcPr>
          <w:p w14:paraId="079CE16C" w14:textId="77777777" w:rsidR="0099344C" w:rsidRPr="0099344C" w:rsidRDefault="0099344C" w:rsidP="0099344C">
            <w:pPr>
              <w:spacing w:before="120" w:after="0" w:line="240" w:lineRule="auto"/>
              <w:jc w:val="center"/>
              <w:rPr>
                <w:rFonts w:ascii="Times New Roman" w:hAnsi="Times New Roman"/>
                <w:b/>
              </w:rPr>
            </w:pPr>
          </w:p>
        </w:tc>
        <w:tc>
          <w:tcPr>
            <w:tcW w:w="991" w:type="dxa"/>
            <w:tcBorders>
              <w:top w:val="single" w:sz="4" w:space="0" w:color="auto"/>
              <w:left w:val="single" w:sz="4" w:space="0" w:color="auto"/>
              <w:bottom w:val="single" w:sz="4" w:space="0" w:color="auto"/>
              <w:right w:val="single" w:sz="12" w:space="0" w:color="auto"/>
            </w:tcBorders>
          </w:tcPr>
          <w:p w14:paraId="2880B2BE" w14:textId="77777777" w:rsidR="0099344C" w:rsidRPr="0099344C" w:rsidRDefault="0099344C" w:rsidP="0099344C">
            <w:pPr>
              <w:spacing w:before="120" w:after="0" w:line="240" w:lineRule="auto"/>
              <w:jc w:val="center"/>
              <w:rPr>
                <w:rFonts w:ascii="Times New Roman" w:hAnsi="Times New Roman"/>
                <w:b/>
              </w:rPr>
            </w:pPr>
          </w:p>
        </w:tc>
      </w:tr>
      <w:tr w:rsidR="0099344C" w:rsidRPr="0099344C" w14:paraId="2F108B0B" w14:textId="77777777" w:rsidTr="0026365C">
        <w:trPr>
          <w:trHeight w:val="567"/>
          <w:jc w:val="center"/>
        </w:trPr>
        <w:tc>
          <w:tcPr>
            <w:tcW w:w="3758" w:type="dxa"/>
            <w:vMerge/>
            <w:tcBorders>
              <w:top w:val="single" w:sz="12" w:space="0" w:color="auto"/>
              <w:left w:val="single" w:sz="4" w:space="0" w:color="auto"/>
              <w:bottom w:val="single" w:sz="12" w:space="0" w:color="auto"/>
              <w:right w:val="single" w:sz="4" w:space="0" w:color="auto"/>
            </w:tcBorders>
            <w:vAlign w:val="center"/>
            <w:hideMark/>
          </w:tcPr>
          <w:p w14:paraId="39626100" w14:textId="77777777" w:rsidR="0099344C" w:rsidRPr="0099344C" w:rsidRDefault="0099344C" w:rsidP="0099344C">
            <w:pPr>
              <w:spacing w:after="0" w:line="240" w:lineRule="auto"/>
              <w:rPr>
                <w:rFonts w:ascii="Times New Roman" w:hAnsi="Times New Roman"/>
                <w:b/>
                <w:sz w:val="20"/>
                <w:szCs w:val="20"/>
              </w:rPr>
            </w:pPr>
          </w:p>
        </w:tc>
        <w:tc>
          <w:tcPr>
            <w:tcW w:w="2481" w:type="dxa"/>
            <w:tcBorders>
              <w:top w:val="single" w:sz="4" w:space="0" w:color="auto"/>
              <w:left w:val="single" w:sz="4" w:space="0" w:color="auto"/>
              <w:bottom w:val="single" w:sz="4" w:space="0" w:color="auto"/>
              <w:right w:val="single" w:sz="12" w:space="0" w:color="auto"/>
            </w:tcBorders>
            <w:hideMark/>
          </w:tcPr>
          <w:p w14:paraId="0E301DBC" w14:textId="77777777" w:rsidR="0099344C" w:rsidRPr="0099344C" w:rsidRDefault="0099344C" w:rsidP="0099344C">
            <w:pPr>
              <w:spacing w:before="120" w:after="0" w:line="240" w:lineRule="auto"/>
              <w:jc w:val="both"/>
              <w:rPr>
                <w:rFonts w:ascii="Times New Roman" w:hAnsi="Times New Roman"/>
              </w:rPr>
            </w:pPr>
            <w:r w:rsidRPr="0099344C">
              <w:rPr>
                <w:rFonts w:ascii="Times New Roman" w:hAnsi="Times New Roman"/>
              </w:rPr>
              <w:t>Badania lekarskie i/lub  psychologiczne</w:t>
            </w:r>
          </w:p>
        </w:tc>
        <w:tc>
          <w:tcPr>
            <w:tcW w:w="1134" w:type="dxa"/>
            <w:tcBorders>
              <w:top w:val="single" w:sz="4" w:space="0" w:color="auto"/>
              <w:left w:val="single" w:sz="12" w:space="0" w:color="auto"/>
              <w:bottom w:val="single" w:sz="4" w:space="0" w:color="auto"/>
              <w:right w:val="single" w:sz="4" w:space="0" w:color="auto"/>
            </w:tcBorders>
          </w:tcPr>
          <w:p w14:paraId="66F17BE1"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12" w:space="0" w:color="auto"/>
            </w:tcBorders>
          </w:tcPr>
          <w:p w14:paraId="592A449F"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12" w:space="0" w:color="auto"/>
              <w:bottom w:val="single" w:sz="4" w:space="0" w:color="auto"/>
              <w:right w:val="single" w:sz="4" w:space="0" w:color="auto"/>
            </w:tcBorders>
          </w:tcPr>
          <w:p w14:paraId="45977874"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12" w:space="0" w:color="auto"/>
            </w:tcBorders>
          </w:tcPr>
          <w:p w14:paraId="5EF4DB2C"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12" w:space="0" w:color="auto"/>
              <w:bottom w:val="single" w:sz="4" w:space="0" w:color="auto"/>
              <w:right w:val="single" w:sz="4" w:space="0" w:color="auto"/>
            </w:tcBorders>
          </w:tcPr>
          <w:p w14:paraId="72890970" w14:textId="77777777" w:rsidR="0099344C" w:rsidRPr="0099344C" w:rsidRDefault="0099344C" w:rsidP="0099344C">
            <w:pPr>
              <w:spacing w:before="120" w:after="0" w:line="240" w:lineRule="auto"/>
              <w:jc w:val="center"/>
              <w:rPr>
                <w:rFonts w:ascii="Times New Roman" w:hAnsi="Times New Roman"/>
                <w:b/>
              </w:rPr>
            </w:pPr>
          </w:p>
        </w:tc>
        <w:tc>
          <w:tcPr>
            <w:tcW w:w="991" w:type="dxa"/>
            <w:tcBorders>
              <w:top w:val="single" w:sz="4" w:space="0" w:color="auto"/>
              <w:left w:val="single" w:sz="4" w:space="0" w:color="auto"/>
              <w:bottom w:val="single" w:sz="4" w:space="0" w:color="auto"/>
              <w:right w:val="single" w:sz="12" w:space="0" w:color="auto"/>
            </w:tcBorders>
          </w:tcPr>
          <w:p w14:paraId="0E3C0175" w14:textId="77777777" w:rsidR="0099344C" w:rsidRPr="0099344C" w:rsidRDefault="0099344C" w:rsidP="0099344C">
            <w:pPr>
              <w:spacing w:before="120" w:after="0" w:line="240" w:lineRule="auto"/>
              <w:jc w:val="center"/>
              <w:rPr>
                <w:rFonts w:ascii="Times New Roman" w:hAnsi="Times New Roman"/>
                <w:b/>
              </w:rPr>
            </w:pPr>
          </w:p>
        </w:tc>
      </w:tr>
      <w:tr w:rsidR="0099344C" w:rsidRPr="0099344C" w14:paraId="393104A0" w14:textId="77777777" w:rsidTr="0026365C">
        <w:trPr>
          <w:trHeight w:val="567"/>
          <w:jc w:val="center"/>
        </w:trPr>
        <w:tc>
          <w:tcPr>
            <w:tcW w:w="3758" w:type="dxa"/>
            <w:vMerge/>
            <w:tcBorders>
              <w:top w:val="single" w:sz="12" w:space="0" w:color="auto"/>
              <w:left w:val="single" w:sz="4" w:space="0" w:color="auto"/>
              <w:bottom w:val="single" w:sz="12" w:space="0" w:color="auto"/>
              <w:right w:val="single" w:sz="4" w:space="0" w:color="auto"/>
            </w:tcBorders>
            <w:vAlign w:val="center"/>
            <w:hideMark/>
          </w:tcPr>
          <w:p w14:paraId="28B2FEE9" w14:textId="77777777" w:rsidR="0099344C" w:rsidRPr="0099344C" w:rsidRDefault="0099344C" w:rsidP="0099344C">
            <w:pPr>
              <w:spacing w:after="0" w:line="240" w:lineRule="auto"/>
              <w:rPr>
                <w:rFonts w:ascii="Times New Roman" w:hAnsi="Times New Roman"/>
                <w:b/>
                <w:sz w:val="20"/>
                <w:szCs w:val="20"/>
              </w:rPr>
            </w:pPr>
          </w:p>
        </w:tc>
        <w:tc>
          <w:tcPr>
            <w:tcW w:w="2481" w:type="dxa"/>
            <w:tcBorders>
              <w:top w:val="single" w:sz="4" w:space="0" w:color="auto"/>
              <w:left w:val="single" w:sz="4" w:space="0" w:color="auto"/>
              <w:bottom w:val="single" w:sz="4" w:space="0" w:color="auto"/>
              <w:right w:val="single" w:sz="12" w:space="0" w:color="auto"/>
            </w:tcBorders>
            <w:hideMark/>
          </w:tcPr>
          <w:p w14:paraId="75EA0948" w14:textId="77777777" w:rsidR="0099344C" w:rsidRPr="0099344C" w:rsidRDefault="0099344C" w:rsidP="0099344C">
            <w:pPr>
              <w:spacing w:before="120" w:after="0" w:line="240" w:lineRule="auto"/>
              <w:ind w:hanging="1"/>
              <w:jc w:val="both"/>
              <w:rPr>
                <w:rFonts w:ascii="Times New Roman" w:hAnsi="Times New Roman"/>
              </w:rPr>
            </w:pPr>
            <w:r w:rsidRPr="0099344C">
              <w:rPr>
                <w:rFonts w:ascii="Times New Roman" w:hAnsi="Times New Roman"/>
              </w:rPr>
              <w:t>Ubezpieczenie NNW</w:t>
            </w:r>
          </w:p>
        </w:tc>
        <w:tc>
          <w:tcPr>
            <w:tcW w:w="1134" w:type="dxa"/>
            <w:tcBorders>
              <w:top w:val="single" w:sz="4" w:space="0" w:color="auto"/>
              <w:left w:val="single" w:sz="12" w:space="0" w:color="auto"/>
              <w:bottom w:val="single" w:sz="12" w:space="0" w:color="auto"/>
              <w:right w:val="single" w:sz="4" w:space="0" w:color="auto"/>
            </w:tcBorders>
          </w:tcPr>
          <w:p w14:paraId="2E730ACA"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4" w:space="0" w:color="auto"/>
              <w:bottom w:val="single" w:sz="12" w:space="0" w:color="auto"/>
              <w:right w:val="single" w:sz="12" w:space="0" w:color="auto"/>
            </w:tcBorders>
          </w:tcPr>
          <w:p w14:paraId="0E71B623"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12" w:space="0" w:color="auto"/>
              <w:bottom w:val="single" w:sz="12" w:space="0" w:color="auto"/>
              <w:right w:val="single" w:sz="4" w:space="0" w:color="auto"/>
            </w:tcBorders>
          </w:tcPr>
          <w:p w14:paraId="3B650C85"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4" w:space="0" w:color="auto"/>
              <w:bottom w:val="single" w:sz="12" w:space="0" w:color="auto"/>
              <w:right w:val="single" w:sz="12" w:space="0" w:color="auto"/>
            </w:tcBorders>
          </w:tcPr>
          <w:p w14:paraId="2E9E1FD0"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12" w:space="0" w:color="auto"/>
              <w:bottom w:val="single" w:sz="12" w:space="0" w:color="auto"/>
              <w:right w:val="single" w:sz="4" w:space="0" w:color="auto"/>
            </w:tcBorders>
          </w:tcPr>
          <w:p w14:paraId="03372BB5" w14:textId="77777777" w:rsidR="0099344C" w:rsidRPr="0099344C" w:rsidRDefault="0099344C" w:rsidP="0099344C">
            <w:pPr>
              <w:spacing w:before="120" w:after="0" w:line="240" w:lineRule="auto"/>
              <w:jc w:val="center"/>
              <w:rPr>
                <w:rFonts w:ascii="Times New Roman" w:hAnsi="Times New Roman"/>
                <w:b/>
              </w:rPr>
            </w:pPr>
          </w:p>
        </w:tc>
        <w:tc>
          <w:tcPr>
            <w:tcW w:w="991" w:type="dxa"/>
            <w:tcBorders>
              <w:top w:val="single" w:sz="4" w:space="0" w:color="auto"/>
              <w:left w:val="single" w:sz="4" w:space="0" w:color="auto"/>
              <w:bottom w:val="single" w:sz="12" w:space="0" w:color="auto"/>
              <w:right w:val="single" w:sz="12" w:space="0" w:color="auto"/>
            </w:tcBorders>
          </w:tcPr>
          <w:p w14:paraId="76947A9E" w14:textId="77777777" w:rsidR="0099344C" w:rsidRPr="0099344C" w:rsidRDefault="0099344C" w:rsidP="0099344C">
            <w:pPr>
              <w:spacing w:before="120" w:after="0" w:line="240" w:lineRule="auto"/>
              <w:jc w:val="center"/>
              <w:rPr>
                <w:rFonts w:ascii="Times New Roman" w:hAnsi="Times New Roman"/>
                <w:b/>
              </w:rPr>
            </w:pPr>
          </w:p>
        </w:tc>
      </w:tr>
      <w:tr w:rsidR="0099344C" w:rsidRPr="0099344C" w14:paraId="2D3673C5" w14:textId="77777777" w:rsidTr="0026365C">
        <w:trPr>
          <w:jc w:val="center"/>
        </w:trPr>
        <w:tc>
          <w:tcPr>
            <w:tcW w:w="1277" w:type="dxa"/>
            <w:vMerge w:val="restart"/>
            <w:tcBorders>
              <w:top w:val="single" w:sz="12" w:space="0" w:color="auto"/>
              <w:left w:val="single" w:sz="4" w:space="0" w:color="auto"/>
              <w:bottom w:val="single" w:sz="12" w:space="0" w:color="auto"/>
              <w:right w:val="single" w:sz="4" w:space="0" w:color="auto"/>
            </w:tcBorders>
            <w:textDirection w:val="btLr"/>
            <w:hideMark/>
          </w:tcPr>
          <w:p w14:paraId="288B3708" w14:textId="77777777" w:rsidR="0099344C" w:rsidRPr="0099344C" w:rsidRDefault="0099344C" w:rsidP="0099344C">
            <w:pPr>
              <w:spacing w:before="120" w:after="0" w:line="240" w:lineRule="auto"/>
              <w:ind w:left="113" w:right="113"/>
              <w:jc w:val="center"/>
              <w:rPr>
                <w:rFonts w:ascii="Times New Roman" w:hAnsi="Times New Roman"/>
                <w:b/>
                <w:sz w:val="20"/>
                <w:szCs w:val="20"/>
              </w:rPr>
            </w:pPr>
            <w:r w:rsidRPr="0099344C">
              <w:rPr>
                <w:rFonts w:ascii="Times New Roman" w:hAnsi="Times New Roman"/>
                <w:b/>
                <w:sz w:val="20"/>
                <w:szCs w:val="20"/>
              </w:rPr>
              <w:t>Według grup wiekowych</w:t>
            </w:r>
          </w:p>
        </w:tc>
        <w:tc>
          <w:tcPr>
            <w:tcW w:w="2481" w:type="dxa"/>
            <w:tcBorders>
              <w:top w:val="single" w:sz="12" w:space="0" w:color="auto"/>
              <w:left w:val="single" w:sz="4" w:space="0" w:color="auto"/>
              <w:bottom w:val="single" w:sz="4" w:space="0" w:color="auto"/>
              <w:right w:val="single" w:sz="12" w:space="0" w:color="auto"/>
            </w:tcBorders>
            <w:hideMark/>
          </w:tcPr>
          <w:p w14:paraId="7FCAFDA0" w14:textId="77777777" w:rsidR="0099344C" w:rsidRPr="0099344C" w:rsidRDefault="0099344C" w:rsidP="0099344C">
            <w:pPr>
              <w:spacing w:before="120" w:after="0" w:line="240" w:lineRule="auto"/>
              <w:jc w:val="both"/>
              <w:rPr>
                <w:rFonts w:ascii="Times New Roman" w:hAnsi="Times New Roman"/>
              </w:rPr>
            </w:pPr>
            <w:r w:rsidRPr="0099344C">
              <w:rPr>
                <w:rFonts w:ascii="Times New Roman" w:hAnsi="Times New Roman"/>
              </w:rPr>
              <w:t>15-24 lata</w:t>
            </w:r>
          </w:p>
        </w:tc>
        <w:tc>
          <w:tcPr>
            <w:tcW w:w="1134" w:type="dxa"/>
            <w:tcBorders>
              <w:top w:val="single" w:sz="12" w:space="0" w:color="auto"/>
              <w:left w:val="single" w:sz="12" w:space="0" w:color="auto"/>
              <w:bottom w:val="single" w:sz="4" w:space="0" w:color="auto"/>
              <w:right w:val="single" w:sz="4" w:space="0" w:color="auto"/>
            </w:tcBorders>
          </w:tcPr>
          <w:p w14:paraId="2970ED85"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12" w:space="0" w:color="auto"/>
              <w:left w:val="single" w:sz="4" w:space="0" w:color="auto"/>
              <w:bottom w:val="single" w:sz="4" w:space="0" w:color="auto"/>
              <w:right w:val="single" w:sz="12" w:space="0" w:color="auto"/>
            </w:tcBorders>
          </w:tcPr>
          <w:p w14:paraId="6C54CDAC"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12" w:space="0" w:color="auto"/>
              <w:left w:val="single" w:sz="12" w:space="0" w:color="auto"/>
              <w:bottom w:val="single" w:sz="4" w:space="0" w:color="auto"/>
              <w:right w:val="single" w:sz="4" w:space="0" w:color="auto"/>
            </w:tcBorders>
          </w:tcPr>
          <w:p w14:paraId="0C632ED5"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12" w:space="0" w:color="auto"/>
              <w:left w:val="single" w:sz="4" w:space="0" w:color="auto"/>
              <w:bottom w:val="single" w:sz="4" w:space="0" w:color="auto"/>
              <w:right w:val="single" w:sz="12" w:space="0" w:color="auto"/>
            </w:tcBorders>
          </w:tcPr>
          <w:p w14:paraId="540851DB"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12" w:space="0" w:color="auto"/>
              <w:left w:val="single" w:sz="12" w:space="0" w:color="auto"/>
              <w:bottom w:val="single" w:sz="4" w:space="0" w:color="auto"/>
              <w:right w:val="single" w:sz="4" w:space="0" w:color="auto"/>
            </w:tcBorders>
          </w:tcPr>
          <w:p w14:paraId="5E392C67" w14:textId="77777777" w:rsidR="0099344C" w:rsidRPr="0099344C" w:rsidRDefault="0099344C" w:rsidP="0099344C">
            <w:pPr>
              <w:spacing w:before="120" w:after="0" w:line="240" w:lineRule="auto"/>
              <w:jc w:val="center"/>
              <w:rPr>
                <w:rFonts w:ascii="Times New Roman" w:hAnsi="Times New Roman"/>
                <w:b/>
              </w:rPr>
            </w:pPr>
          </w:p>
        </w:tc>
        <w:tc>
          <w:tcPr>
            <w:tcW w:w="991" w:type="dxa"/>
            <w:tcBorders>
              <w:top w:val="single" w:sz="12" w:space="0" w:color="auto"/>
              <w:left w:val="single" w:sz="4" w:space="0" w:color="auto"/>
              <w:bottom w:val="single" w:sz="4" w:space="0" w:color="auto"/>
              <w:right w:val="single" w:sz="12" w:space="0" w:color="auto"/>
            </w:tcBorders>
          </w:tcPr>
          <w:p w14:paraId="52695032" w14:textId="77777777" w:rsidR="0099344C" w:rsidRPr="0099344C" w:rsidRDefault="0099344C" w:rsidP="0099344C">
            <w:pPr>
              <w:spacing w:before="120" w:after="0" w:line="240" w:lineRule="auto"/>
              <w:jc w:val="center"/>
              <w:rPr>
                <w:rFonts w:ascii="Times New Roman" w:hAnsi="Times New Roman"/>
                <w:b/>
              </w:rPr>
            </w:pPr>
          </w:p>
        </w:tc>
      </w:tr>
      <w:tr w:rsidR="0099344C" w:rsidRPr="0099344C" w14:paraId="3F071BCE" w14:textId="77777777" w:rsidTr="0026365C">
        <w:trPr>
          <w:jc w:val="center"/>
        </w:trPr>
        <w:tc>
          <w:tcPr>
            <w:tcW w:w="3758" w:type="dxa"/>
            <w:vMerge/>
            <w:tcBorders>
              <w:top w:val="single" w:sz="12" w:space="0" w:color="auto"/>
              <w:left w:val="single" w:sz="4" w:space="0" w:color="auto"/>
              <w:bottom w:val="single" w:sz="12" w:space="0" w:color="auto"/>
              <w:right w:val="single" w:sz="4" w:space="0" w:color="auto"/>
            </w:tcBorders>
            <w:vAlign w:val="center"/>
            <w:hideMark/>
          </w:tcPr>
          <w:p w14:paraId="1D040BBC" w14:textId="77777777" w:rsidR="0099344C" w:rsidRPr="0099344C" w:rsidRDefault="0099344C" w:rsidP="0099344C">
            <w:pPr>
              <w:spacing w:after="0" w:line="240" w:lineRule="auto"/>
              <w:rPr>
                <w:rFonts w:ascii="Times New Roman" w:hAnsi="Times New Roman"/>
                <w:b/>
                <w:sz w:val="20"/>
                <w:szCs w:val="20"/>
              </w:rPr>
            </w:pPr>
          </w:p>
        </w:tc>
        <w:tc>
          <w:tcPr>
            <w:tcW w:w="2481" w:type="dxa"/>
            <w:tcBorders>
              <w:top w:val="single" w:sz="4" w:space="0" w:color="auto"/>
              <w:left w:val="single" w:sz="4" w:space="0" w:color="auto"/>
              <w:bottom w:val="single" w:sz="4" w:space="0" w:color="auto"/>
              <w:right w:val="single" w:sz="12" w:space="0" w:color="auto"/>
            </w:tcBorders>
            <w:hideMark/>
          </w:tcPr>
          <w:p w14:paraId="3F42E37E" w14:textId="77777777" w:rsidR="0099344C" w:rsidRPr="0099344C" w:rsidRDefault="0099344C" w:rsidP="0099344C">
            <w:pPr>
              <w:spacing w:before="120" w:after="0" w:line="240" w:lineRule="auto"/>
              <w:jc w:val="both"/>
              <w:rPr>
                <w:rFonts w:ascii="Times New Roman" w:hAnsi="Times New Roman"/>
              </w:rPr>
            </w:pPr>
            <w:r w:rsidRPr="0099344C">
              <w:rPr>
                <w:rFonts w:ascii="Times New Roman" w:hAnsi="Times New Roman"/>
              </w:rPr>
              <w:t>25-34 lata</w:t>
            </w:r>
          </w:p>
        </w:tc>
        <w:tc>
          <w:tcPr>
            <w:tcW w:w="1134" w:type="dxa"/>
            <w:tcBorders>
              <w:top w:val="single" w:sz="4" w:space="0" w:color="auto"/>
              <w:left w:val="single" w:sz="12" w:space="0" w:color="auto"/>
              <w:bottom w:val="single" w:sz="4" w:space="0" w:color="auto"/>
              <w:right w:val="single" w:sz="4" w:space="0" w:color="auto"/>
            </w:tcBorders>
          </w:tcPr>
          <w:p w14:paraId="041E3B75"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12" w:space="0" w:color="auto"/>
            </w:tcBorders>
          </w:tcPr>
          <w:p w14:paraId="16DBB373"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12" w:space="0" w:color="auto"/>
              <w:bottom w:val="single" w:sz="4" w:space="0" w:color="auto"/>
              <w:right w:val="single" w:sz="4" w:space="0" w:color="auto"/>
            </w:tcBorders>
          </w:tcPr>
          <w:p w14:paraId="0580023F"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12" w:space="0" w:color="auto"/>
            </w:tcBorders>
          </w:tcPr>
          <w:p w14:paraId="1AE2D898"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12" w:space="0" w:color="auto"/>
              <w:bottom w:val="single" w:sz="4" w:space="0" w:color="auto"/>
              <w:right w:val="single" w:sz="4" w:space="0" w:color="auto"/>
            </w:tcBorders>
          </w:tcPr>
          <w:p w14:paraId="0B9C116B" w14:textId="77777777" w:rsidR="0099344C" w:rsidRPr="0099344C" w:rsidRDefault="0099344C" w:rsidP="0099344C">
            <w:pPr>
              <w:spacing w:before="120" w:after="0" w:line="240" w:lineRule="auto"/>
              <w:jc w:val="center"/>
              <w:rPr>
                <w:rFonts w:ascii="Times New Roman" w:hAnsi="Times New Roman"/>
                <w:b/>
              </w:rPr>
            </w:pPr>
          </w:p>
        </w:tc>
        <w:tc>
          <w:tcPr>
            <w:tcW w:w="991" w:type="dxa"/>
            <w:tcBorders>
              <w:top w:val="single" w:sz="4" w:space="0" w:color="auto"/>
              <w:left w:val="single" w:sz="4" w:space="0" w:color="auto"/>
              <w:bottom w:val="single" w:sz="4" w:space="0" w:color="auto"/>
              <w:right w:val="single" w:sz="12" w:space="0" w:color="auto"/>
            </w:tcBorders>
          </w:tcPr>
          <w:p w14:paraId="7D54F34F" w14:textId="77777777" w:rsidR="0099344C" w:rsidRPr="0099344C" w:rsidRDefault="0099344C" w:rsidP="0099344C">
            <w:pPr>
              <w:spacing w:before="120" w:after="0" w:line="240" w:lineRule="auto"/>
              <w:jc w:val="center"/>
              <w:rPr>
                <w:rFonts w:ascii="Times New Roman" w:hAnsi="Times New Roman"/>
                <w:b/>
              </w:rPr>
            </w:pPr>
          </w:p>
        </w:tc>
      </w:tr>
      <w:tr w:rsidR="0099344C" w:rsidRPr="0099344C" w14:paraId="7FD89EF4" w14:textId="77777777" w:rsidTr="0026365C">
        <w:trPr>
          <w:trHeight w:val="312"/>
          <w:jc w:val="center"/>
        </w:trPr>
        <w:tc>
          <w:tcPr>
            <w:tcW w:w="3758" w:type="dxa"/>
            <w:vMerge/>
            <w:tcBorders>
              <w:top w:val="single" w:sz="12" w:space="0" w:color="auto"/>
              <w:left w:val="single" w:sz="4" w:space="0" w:color="auto"/>
              <w:bottom w:val="single" w:sz="12" w:space="0" w:color="auto"/>
              <w:right w:val="single" w:sz="4" w:space="0" w:color="auto"/>
            </w:tcBorders>
            <w:vAlign w:val="center"/>
            <w:hideMark/>
          </w:tcPr>
          <w:p w14:paraId="0EC27C4A" w14:textId="77777777" w:rsidR="0099344C" w:rsidRPr="0099344C" w:rsidRDefault="0099344C" w:rsidP="0099344C">
            <w:pPr>
              <w:spacing w:after="0" w:line="240" w:lineRule="auto"/>
              <w:rPr>
                <w:rFonts w:ascii="Times New Roman" w:hAnsi="Times New Roman"/>
                <w:b/>
                <w:sz w:val="20"/>
                <w:szCs w:val="20"/>
              </w:rPr>
            </w:pPr>
          </w:p>
        </w:tc>
        <w:tc>
          <w:tcPr>
            <w:tcW w:w="2481" w:type="dxa"/>
            <w:tcBorders>
              <w:top w:val="single" w:sz="4" w:space="0" w:color="auto"/>
              <w:left w:val="single" w:sz="4" w:space="0" w:color="auto"/>
              <w:bottom w:val="single" w:sz="4" w:space="0" w:color="auto"/>
              <w:right w:val="single" w:sz="12" w:space="0" w:color="auto"/>
            </w:tcBorders>
            <w:hideMark/>
          </w:tcPr>
          <w:p w14:paraId="5626DD2D" w14:textId="77777777" w:rsidR="0099344C" w:rsidRPr="0099344C" w:rsidRDefault="0099344C" w:rsidP="0099344C">
            <w:pPr>
              <w:spacing w:after="0" w:line="240" w:lineRule="auto"/>
              <w:jc w:val="both"/>
              <w:rPr>
                <w:rFonts w:ascii="Times New Roman" w:hAnsi="Times New Roman"/>
              </w:rPr>
            </w:pPr>
            <w:r w:rsidRPr="0099344C">
              <w:rPr>
                <w:rFonts w:ascii="Times New Roman" w:hAnsi="Times New Roman"/>
              </w:rPr>
              <w:t>35-44 lata</w:t>
            </w:r>
          </w:p>
        </w:tc>
        <w:tc>
          <w:tcPr>
            <w:tcW w:w="1134" w:type="dxa"/>
            <w:tcBorders>
              <w:top w:val="single" w:sz="4" w:space="0" w:color="auto"/>
              <w:left w:val="single" w:sz="12" w:space="0" w:color="auto"/>
              <w:bottom w:val="single" w:sz="4" w:space="0" w:color="auto"/>
              <w:right w:val="single" w:sz="4" w:space="0" w:color="auto"/>
            </w:tcBorders>
          </w:tcPr>
          <w:p w14:paraId="2BFFED54"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12" w:space="0" w:color="auto"/>
            </w:tcBorders>
          </w:tcPr>
          <w:p w14:paraId="14406B29"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12" w:space="0" w:color="auto"/>
              <w:bottom w:val="single" w:sz="4" w:space="0" w:color="auto"/>
              <w:right w:val="single" w:sz="4" w:space="0" w:color="auto"/>
            </w:tcBorders>
          </w:tcPr>
          <w:p w14:paraId="065BCDDA"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12" w:space="0" w:color="auto"/>
            </w:tcBorders>
          </w:tcPr>
          <w:p w14:paraId="0AF4E264"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12" w:space="0" w:color="auto"/>
              <w:bottom w:val="single" w:sz="4" w:space="0" w:color="auto"/>
              <w:right w:val="single" w:sz="4" w:space="0" w:color="auto"/>
            </w:tcBorders>
          </w:tcPr>
          <w:p w14:paraId="6F9DC0A9" w14:textId="77777777" w:rsidR="0099344C" w:rsidRPr="0099344C" w:rsidRDefault="0099344C" w:rsidP="0099344C">
            <w:pPr>
              <w:spacing w:before="120" w:after="0" w:line="240" w:lineRule="auto"/>
              <w:jc w:val="center"/>
              <w:rPr>
                <w:rFonts w:ascii="Times New Roman" w:hAnsi="Times New Roman"/>
                <w:b/>
              </w:rPr>
            </w:pPr>
          </w:p>
        </w:tc>
        <w:tc>
          <w:tcPr>
            <w:tcW w:w="991" w:type="dxa"/>
            <w:tcBorders>
              <w:top w:val="single" w:sz="4" w:space="0" w:color="auto"/>
              <w:left w:val="single" w:sz="4" w:space="0" w:color="auto"/>
              <w:bottom w:val="single" w:sz="4" w:space="0" w:color="auto"/>
              <w:right w:val="single" w:sz="12" w:space="0" w:color="auto"/>
            </w:tcBorders>
          </w:tcPr>
          <w:p w14:paraId="11F5054A" w14:textId="77777777" w:rsidR="0099344C" w:rsidRPr="0099344C" w:rsidRDefault="0099344C" w:rsidP="0099344C">
            <w:pPr>
              <w:spacing w:before="120" w:after="0" w:line="240" w:lineRule="auto"/>
              <w:jc w:val="center"/>
              <w:rPr>
                <w:rFonts w:ascii="Times New Roman" w:hAnsi="Times New Roman"/>
                <w:b/>
              </w:rPr>
            </w:pPr>
          </w:p>
        </w:tc>
      </w:tr>
      <w:tr w:rsidR="0099344C" w:rsidRPr="0099344C" w14:paraId="346A8144" w14:textId="77777777" w:rsidTr="0026365C">
        <w:trPr>
          <w:trHeight w:val="345"/>
          <w:jc w:val="center"/>
        </w:trPr>
        <w:tc>
          <w:tcPr>
            <w:tcW w:w="3758" w:type="dxa"/>
            <w:vMerge/>
            <w:tcBorders>
              <w:top w:val="single" w:sz="12" w:space="0" w:color="auto"/>
              <w:left w:val="single" w:sz="4" w:space="0" w:color="auto"/>
              <w:bottom w:val="single" w:sz="12" w:space="0" w:color="auto"/>
              <w:right w:val="single" w:sz="4" w:space="0" w:color="auto"/>
            </w:tcBorders>
            <w:vAlign w:val="center"/>
            <w:hideMark/>
          </w:tcPr>
          <w:p w14:paraId="3456E3E3" w14:textId="77777777" w:rsidR="0099344C" w:rsidRPr="0099344C" w:rsidRDefault="0099344C" w:rsidP="0099344C">
            <w:pPr>
              <w:spacing w:after="0" w:line="240" w:lineRule="auto"/>
              <w:rPr>
                <w:rFonts w:ascii="Times New Roman" w:hAnsi="Times New Roman"/>
                <w:b/>
                <w:sz w:val="20"/>
                <w:szCs w:val="20"/>
              </w:rPr>
            </w:pPr>
          </w:p>
        </w:tc>
        <w:tc>
          <w:tcPr>
            <w:tcW w:w="2481" w:type="dxa"/>
            <w:tcBorders>
              <w:top w:val="single" w:sz="4" w:space="0" w:color="auto"/>
              <w:left w:val="single" w:sz="4" w:space="0" w:color="auto"/>
              <w:bottom w:val="single" w:sz="12" w:space="0" w:color="auto"/>
              <w:right w:val="single" w:sz="12" w:space="0" w:color="auto"/>
            </w:tcBorders>
            <w:hideMark/>
          </w:tcPr>
          <w:p w14:paraId="04714F04" w14:textId="77777777" w:rsidR="0099344C" w:rsidRPr="0099344C" w:rsidRDefault="0099344C" w:rsidP="0099344C">
            <w:pPr>
              <w:spacing w:after="0" w:line="240" w:lineRule="auto"/>
              <w:jc w:val="both"/>
              <w:rPr>
                <w:rFonts w:ascii="Times New Roman" w:hAnsi="Times New Roman"/>
              </w:rPr>
            </w:pPr>
            <w:r w:rsidRPr="0099344C">
              <w:rPr>
                <w:rFonts w:ascii="Times New Roman" w:hAnsi="Times New Roman"/>
              </w:rPr>
              <w:t>45 lat i więcej</w:t>
            </w:r>
          </w:p>
        </w:tc>
        <w:tc>
          <w:tcPr>
            <w:tcW w:w="1134" w:type="dxa"/>
            <w:tcBorders>
              <w:top w:val="single" w:sz="4" w:space="0" w:color="auto"/>
              <w:left w:val="single" w:sz="12" w:space="0" w:color="auto"/>
              <w:bottom w:val="single" w:sz="12" w:space="0" w:color="auto"/>
              <w:right w:val="single" w:sz="4" w:space="0" w:color="auto"/>
            </w:tcBorders>
          </w:tcPr>
          <w:p w14:paraId="09F0EDE0"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4" w:space="0" w:color="auto"/>
              <w:bottom w:val="single" w:sz="12" w:space="0" w:color="auto"/>
              <w:right w:val="single" w:sz="12" w:space="0" w:color="auto"/>
            </w:tcBorders>
          </w:tcPr>
          <w:p w14:paraId="7AE25E4C"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12" w:space="0" w:color="auto"/>
              <w:bottom w:val="single" w:sz="12" w:space="0" w:color="auto"/>
              <w:right w:val="single" w:sz="4" w:space="0" w:color="auto"/>
            </w:tcBorders>
          </w:tcPr>
          <w:p w14:paraId="59488517"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4" w:space="0" w:color="auto"/>
              <w:bottom w:val="single" w:sz="12" w:space="0" w:color="auto"/>
              <w:right w:val="single" w:sz="12" w:space="0" w:color="auto"/>
            </w:tcBorders>
          </w:tcPr>
          <w:p w14:paraId="4E26AA62"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12" w:space="0" w:color="auto"/>
              <w:bottom w:val="single" w:sz="12" w:space="0" w:color="auto"/>
              <w:right w:val="single" w:sz="4" w:space="0" w:color="auto"/>
            </w:tcBorders>
          </w:tcPr>
          <w:p w14:paraId="3C634213" w14:textId="77777777" w:rsidR="0099344C" w:rsidRPr="0099344C" w:rsidRDefault="0099344C" w:rsidP="0099344C">
            <w:pPr>
              <w:spacing w:before="120" w:after="0" w:line="240" w:lineRule="auto"/>
              <w:jc w:val="center"/>
              <w:rPr>
                <w:rFonts w:ascii="Times New Roman" w:hAnsi="Times New Roman"/>
                <w:b/>
              </w:rPr>
            </w:pPr>
          </w:p>
        </w:tc>
        <w:tc>
          <w:tcPr>
            <w:tcW w:w="991" w:type="dxa"/>
            <w:tcBorders>
              <w:top w:val="single" w:sz="4" w:space="0" w:color="auto"/>
              <w:left w:val="single" w:sz="4" w:space="0" w:color="auto"/>
              <w:bottom w:val="single" w:sz="12" w:space="0" w:color="auto"/>
              <w:right w:val="single" w:sz="12" w:space="0" w:color="auto"/>
            </w:tcBorders>
          </w:tcPr>
          <w:p w14:paraId="46EAAFE3" w14:textId="77777777" w:rsidR="0099344C" w:rsidRPr="0099344C" w:rsidRDefault="0099344C" w:rsidP="0099344C">
            <w:pPr>
              <w:spacing w:before="120" w:after="0" w:line="240" w:lineRule="auto"/>
              <w:jc w:val="center"/>
              <w:rPr>
                <w:rFonts w:ascii="Times New Roman" w:hAnsi="Times New Roman"/>
                <w:b/>
              </w:rPr>
            </w:pPr>
          </w:p>
        </w:tc>
      </w:tr>
      <w:tr w:rsidR="0099344C" w:rsidRPr="0099344C" w14:paraId="7C429954" w14:textId="77777777" w:rsidTr="0026365C">
        <w:trPr>
          <w:cantSplit/>
          <w:trHeight w:val="354"/>
          <w:jc w:val="center"/>
        </w:trPr>
        <w:tc>
          <w:tcPr>
            <w:tcW w:w="1277" w:type="dxa"/>
            <w:vMerge w:val="restart"/>
            <w:tcBorders>
              <w:top w:val="single" w:sz="12" w:space="0" w:color="auto"/>
              <w:left w:val="single" w:sz="4" w:space="0" w:color="auto"/>
              <w:bottom w:val="single" w:sz="4" w:space="0" w:color="auto"/>
              <w:right w:val="single" w:sz="4" w:space="0" w:color="auto"/>
            </w:tcBorders>
            <w:textDirection w:val="btLr"/>
            <w:hideMark/>
          </w:tcPr>
          <w:p w14:paraId="74EDD375" w14:textId="77777777" w:rsidR="0099344C" w:rsidRPr="0099344C" w:rsidRDefault="0099344C" w:rsidP="0099344C">
            <w:pPr>
              <w:spacing w:before="120" w:after="0" w:line="240" w:lineRule="auto"/>
              <w:ind w:left="113" w:right="113"/>
              <w:jc w:val="center"/>
              <w:rPr>
                <w:rFonts w:ascii="Times New Roman" w:hAnsi="Times New Roman"/>
                <w:b/>
                <w:sz w:val="20"/>
                <w:szCs w:val="20"/>
              </w:rPr>
            </w:pPr>
            <w:r w:rsidRPr="0099344C">
              <w:rPr>
                <w:rFonts w:ascii="Times New Roman" w:hAnsi="Times New Roman"/>
                <w:b/>
                <w:sz w:val="20"/>
                <w:szCs w:val="20"/>
              </w:rPr>
              <w:t>Według poziomu wykształcenia</w:t>
            </w:r>
          </w:p>
        </w:tc>
        <w:tc>
          <w:tcPr>
            <w:tcW w:w="2481" w:type="dxa"/>
            <w:tcBorders>
              <w:top w:val="single" w:sz="12" w:space="0" w:color="auto"/>
              <w:left w:val="single" w:sz="4" w:space="0" w:color="auto"/>
              <w:bottom w:val="single" w:sz="4" w:space="0" w:color="auto"/>
              <w:right w:val="single" w:sz="12" w:space="0" w:color="auto"/>
            </w:tcBorders>
            <w:hideMark/>
          </w:tcPr>
          <w:p w14:paraId="62D633D3" w14:textId="77777777" w:rsidR="0099344C" w:rsidRPr="0099344C" w:rsidRDefault="0099344C" w:rsidP="0099344C">
            <w:pPr>
              <w:spacing w:after="0" w:line="240" w:lineRule="auto"/>
              <w:jc w:val="both"/>
              <w:rPr>
                <w:rFonts w:ascii="Times New Roman" w:hAnsi="Times New Roman"/>
              </w:rPr>
            </w:pPr>
            <w:r w:rsidRPr="0099344C">
              <w:rPr>
                <w:rFonts w:ascii="Times New Roman" w:hAnsi="Times New Roman"/>
              </w:rPr>
              <w:t>Gimnazjalne i poniżej</w:t>
            </w:r>
          </w:p>
        </w:tc>
        <w:tc>
          <w:tcPr>
            <w:tcW w:w="1134" w:type="dxa"/>
            <w:tcBorders>
              <w:top w:val="single" w:sz="12" w:space="0" w:color="auto"/>
              <w:left w:val="single" w:sz="12" w:space="0" w:color="auto"/>
              <w:bottom w:val="single" w:sz="4" w:space="0" w:color="auto"/>
              <w:right w:val="single" w:sz="4" w:space="0" w:color="auto"/>
            </w:tcBorders>
          </w:tcPr>
          <w:p w14:paraId="4E8F1D76"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12" w:space="0" w:color="auto"/>
              <w:left w:val="single" w:sz="4" w:space="0" w:color="auto"/>
              <w:bottom w:val="single" w:sz="4" w:space="0" w:color="auto"/>
              <w:right w:val="single" w:sz="12" w:space="0" w:color="auto"/>
            </w:tcBorders>
          </w:tcPr>
          <w:p w14:paraId="636A22B7"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12" w:space="0" w:color="auto"/>
              <w:left w:val="single" w:sz="12" w:space="0" w:color="auto"/>
              <w:bottom w:val="single" w:sz="4" w:space="0" w:color="auto"/>
              <w:right w:val="single" w:sz="4" w:space="0" w:color="auto"/>
            </w:tcBorders>
          </w:tcPr>
          <w:p w14:paraId="79C2A111"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12" w:space="0" w:color="auto"/>
              <w:left w:val="single" w:sz="4" w:space="0" w:color="auto"/>
              <w:bottom w:val="single" w:sz="4" w:space="0" w:color="auto"/>
              <w:right w:val="single" w:sz="12" w:space="0" w:color="auto"/>
            </w:tcBorders>
          </w:tcPr>
          <w:p w14:paraId="3AA9FA2B"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12" w:space="0" w:color="auto"/>
              <w:left w:val="single" w:sz="12" w:space="0" w:color="auto"/>
              <w:bottom w:val="single" w:sz="4" w:space="0" w:color="auto"/>
              <w:right w:val="single" w:sz="4" w:space="0" w:color="auto"/>
            </w:tcBorders>
          </w:tcPr>
          <w:p w14:paraId="25EF1A2A" w14:textId="77777777" w:rsidR="0099344C" w:rsidRPr="0099344C" w:rsidRDefault="0099344C" w:rsidP="0099344C">
            <w:pPr>
              <w:spacing w:before="120" w:after="0" w:line="240" w:lineRule="auto"/>
              <w:jc w:val="center"/>
              <w:rPr>
                <w:rFonts w:ascii="Times New Roman" w:hAnsi="Times New Roman"/>
                <w:b/>
              </w:rPr>
            </w:pPr>
          </w:p>
        </w:tc>
        <w:tc>
          <w:tcPr>
            <w:tcW w:w="991" w:type="dxa"/>
            <w:tcBorders>
              <w:top w:val="single" w:sz="12" w:space="0" w:color="auto"/>
              <w:left w:val="single" w:sz="4" w:space="0" w:color="auto"/>
              <w:bottom w:val="single" w:sz="4" w:space="0" w:color="auto"/>
              <w:right w:val="single" w:sz="12" w:space="0" w:color="auto"/>
            </w:tcBorders>
          </w:tcPr>
          <w:p w14:paraId="60CB8F3A" w14:textId="77777777" w:rsidR="0099344C" w:rsidRPr="0099344C" w:rsidRDefault="0099344C" w:rsidP="0099344C">
            <w:pPr>
              <w:spacing w:before="120" w:after="0" w:line="240" w:lineRule="auto"/>
              <w:jc w:val="center"/>
              <w:rPr>
                <w:rFonts w:ascii="Times New Roman" w:hAnsi="Times New Roman"/>
                <w:b/>
              </w:rPr>
            </w:pPr>
          </w:p>
        </w:tc>
      </w:tr>
      <w:tr w:rsidR="0099344C" w:rsidRPr="0099344C" w14:paraId="409FE756" w14:textId="77777777" w:rsidTr="0026365C">
        <w:trPr>
          <w:cantSplit/>
          <w:trHeight w:val="354"/>
          <w:jc w:val="center"/>
        </w:trPr>
        <w:tc>
          <w:tcPr>
            <w:tcW w:w="3758" w:type="dxa"/>
            <w:vMerge/>
            <w:tcBorders>
              <w:top w:val="single" w:sz="12" w:space="0" w:color="auto"/>
              <w:left w:val="single" w:sz="4" w:space="0" w:color="auto"/>
              <w:bottom w:val="single" w:sz="4" w:space="0" w:color="auto"/>
              <w:right w:val="single" w:sz="4" w:space="0" w:color="auto"/>
            </w:tcBorders>
            <w:vAlign w:val="center"/>
            <w:hideMark/>
          </w:tcPr>
          <w:p w14:paraId="220135FC" w14:textId="77777777" w:rsidR="0099344C" w:rsidRPr="0099344C" w:rsidRDefault="0099344C" w:rsidP="0099344C">
            <w:pPr>
              <w:spacing w:after="0" w:line="240" w:lineRule="auto"/>
              <w:rPr>
                <w:rFonts w:ascii="Times New Roman" w:hAnsi="Times New Roman"/>
                <w:b/>
                <w:sz w:val="20"/>
                <w:szCs w:val="20"/>
              </w:rPr>
            </w:pPr>
          </w:p>
        </w:tc>
        <w:tc>
          <w:tcPr>
            <w:tcW w:w="2481" w:type="dxa"/>
            <w:tcBorders>
              <w:top w:val="single" w:sz="4" w:space="0" w:color="auto"/>
              <w:left w:val="single" w:sz="4" w:space="0" w:color="auto"/>
              <w:bottom w:val="single" w:sz="4" w:space="0" w:color="auto"/>
              <w:right w:val="single" w:sz="12" w:space="0" w:color="auto"/>
            </w:tcBorders>
            <w:hideMark/>
          </w:tcPr>
          <w:p w14:paraId="2380D1CD" w14:textId="77777777" w:rsidR="0099344C" w:rsidRPr="0099344C" w:rsidRDefault="0099344C" w:rsidP="0099344C">
            <w:pPr>
              <w:spacing w:after="0" w:line="240" w:lineRule="auto"/>
              <w:jc w:val="both"/>
              <w:rPr>
                <w:rFonts w:ascii="Times New Roman" w:hAnsi="Times New Roman"/>
              </w:rPr>
            </w:pPr>
            <w:r w:rsidRPr="0099344C">
              <w:rPr>
                <w:rFonts w:ascii="Times New Roman" w:hAnsi="Times New Roman"/>
              </w:rPr>
              <w:t>Zasadnicze zawodowe</w:t>
            </w:r>
          </w:p>
        </w:tc>
        <w:tc>
          <w:tcPr>
            <w:tcW w:w="1134" w:type="dxa"/>
            <w:tcBorders>
              <w:top w:val="single" w:sz="4" w:space="0" w:color="auto"/>
              <w:left w:val="single" w:sz="12" w:space="0" w:color="auto"/>
              <w:bottom w:val="single" w:sz="4" w:space="0" w:color="auto"/>
              <w:right w:val="single" w:sz="4" w:space="0" w:color="auto"/>
            </w:tcBorders>
          </w:tcPr>
          <w:p w14:paraId="1FFD635E"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12" w:space="0" w:color="auto"/>
            </w:tcBorders>
          </w:tcPr>
          <w:p w14:paraId="56D9C1F9"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12" w:space="0" w:color="auto"/>
              <w:bottom w:val="single" w:sz="4" w:space="0" w:color="auto"/>
              <w:right w:val="single" w:sz="4" w:space="0" w:color="auto"/>
            </w:tcBorders>
          </w:tcPr>
          <w:p w14:paraId="7AF34977"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12" w:space="0" w:color="auto"/>
            </w:tcBorders>
          </w:tcPr>
          <w:p w14:paraId="62565C87"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12" w:space="0" w:color="auto"/>
              <w:bottom w:val="single" w:sz="4" w:space="0" w:color="auto"/>
              <w:right w:val="single" w:sz="4" w:space="0" w:color="auto"/>
            </w:tcBorders>
          </w:tcPr>
          <w:p w14:paraId="2628A274" w14:textId="77777777" w:rsidR="0099344C" w:rsidRPr="0099344C" w:rsidRDefault="0099344C" w:rsidP="0099344C">
            <w:pPr>
              <w:spacing w:before="120" w:after="0" w:line="240" w:lineRule="auto"/>
              <w:jc w:val="center"/>
              <w:rPr>
                <w:rFonts w:ascii="Times New Roman" w:hAnsi="Times New Roman"/>
                <w:b/>
              </w:rPr>
            </w:pPr>
          </w:p>
        </w:tc>
        <w:tc>
          <w:tcPr>
            <w:tcW w:w="991" w:type="dxa"/>
            <w:tcBorders>
              <w:top w:val="single" w:sz="4" w:space="0" w:color="auto"/>
              <w:left w:val="single" w:sz="4" w:space="0" w:color="auto"/>
              <w:bottom w:val="single" w:sz="4" w:space="0" w:color="auto"/>
              <w:right w:val="single" w:sz="12" w:space="0" w:color="auto"/>
            </w:tcBorders>
          </w:tcPr>
          <w:p w14:paraId="7FECF5D5" w14:textId="77777777" w:rsidR="0099344C" w:rsidRPr="0099344C" w:rsidRDefault="0099344C" w:rsidP="0099344C">
            <w:pPr>
              <w:spacing w:before="120" w:after="0" w:line="240" w:lineRule="auto"/>
              <w:jc w:val="center"/>
              <w:rPr>
                <w:rFonts w:ascii="Times New Roman" w:hAnsi="Times New Roman"/>
                <w:b/>
              </w:rPr>
            </w:pPr>
          </w:p>
        </w:tc>
      </w:tr>
      <w:tr w:rsidR="0099344C" w:rsidRPr="0099344C" w14:paraId="44227669" w14:textId="77777777" w:rsidTr="0026365C">
        <w:trPr>
          <w:cantSplit/>
          <w:trHeight w:val="354"/>
          <w:jc w:val="center"/>
        </w:trPr>
        <w:tc>
          <w:tcPr>
            <w:tcW w:w="3758" w:type="dxa"/>
            <w:vMerge/>
            <w:tcBorders>
              <w:top w:val="single" w:sz="12" w:space="0" w:color="auto"/>
              <w:left w:val="single" w:sz="4" w:space="0" w:color="auto"/>
              <w:bottom w:val="single" w:sz="4" w:space="0" w:color="auto"/>
              <w:right w:val="single" w:sz="4" w:space="0" w:color="auto"/>
            </w:tcBorders>
            <w:vAlign w:val="center"/>
            <w:hideMark/>
          </w:tcPr>
          <w:p w14:paraId="517AAAEE" w14:textId="77777777" w:rsidR="0099344C" w:rsidRPr="0099344C" w:rsidRDefault="0099344C" w:rsidP="0099344C">
            <w:pPr>
              <w:spacing w:after="0" w:line="240" w:lineRule="auto"/>
              <w:rPr>
                <w:rFonts w:ascii="Times New Roman" w:hAnsi="Times New Roman"/>
                <w:b/>
                <w:sz w:val="20"/>
                <w:szCs w:val="20"/>
              </w:rPr>
            </w:pPr>
          </w:p>
        </w:tc>
        <w:tc>
          <w:tcPr>
            <w:tcW w:w="2481" w:type="dxa"/>
            <w:tcBorders>
              <w:top w:val="single" w:sz="4" w:space="0" w:color="auto"/>
              <w:left w:val="single" w:sz="4" w:space="0" w:color="auto"/>
              <w:bottom w:val="single" w:sz="4" w:space="0" w:color="auto"/>
              <w:right w:val="single" w:sz="12" w:space="0" w:color="auto"/>
            </w:tcBorders>
            <w:hideMark/>
          </w:tcPr>
          <w:p w14:paraId="69FC3A62" w14:textId="77777777" w:rsidR="0099344C" w:rsidRPr="0099344C" w:rsidRDefault="0099344C" w:rsidP="0099344C">
            <w:pPr>
              <w:spacing w:after="0" w:line="240" w:lineRule="auto"/>
              <w:jc w:val="both"/>
              <w:rPr>
                <w:rFonts w:ascii="Times New Roman" w:hAnsi="Times New Roman"/>
              </w:rPr>
            </w:pPr>
            <w:r w:rsidRPr="0099344C">
              <w:rPr>
                <w:rFonts w:ascii="Times New Roman" w:hAnsi="Times New Roman"/>
              </w:rPr>
              <w:t>Średnie ogólnokształcące</w:t>
            </w:r>
          </w:p>
        </w:tc>
        <w:tc>
          <w:tcPr>
            <w:tcW w:w="1134" w:type="dxa"/>
            <w:tcBorders>
              <w:top w:val="single" w:sz="4" w:space="0" w:color="auto"/>
              <w:left w:val="single" w:sz="12" w:space="0" w:color="auto"/>
              <w:bottom w:val="single" w:sz="4" w:space="0" w:color="auto"/>
              <w:right w:val="single" w:sz="4" w:space="0" w:color="auto"/>
            </w:tcBorders>
          </w:tcPr>
          <w:p w14:paraId="0C58BE36"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12" w:space="0" w:color="auto"/>
            </w:tcBorders>
          </w:tcPr>
          <w:p w14:paraId="4385D3B7"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12" w:space="0" w:color="auto"/>
              <w:bottom w:val="single" w:sz="4" w:space="0" w:color="auto"/>
              <w:right w:val="single" w:sz="4" w:space="0" w:color="auto"/>
            </w:tcBorders>
          </w:tcPr>
          <w:p w14:paraId="0017F2DE"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12" w:space="0" w:color="auto"/>
            </w:tcBorders>
          </w:tcPr>
          <w:p w14:paraId="31CCEAE4"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12" w:space="0" w:color="auto"/>
              <w:bottom w:val="single" w:sz="4" w:space="0" w:color="auto"/>
              <w:right w:val="single" w:sz="4" w:space="0" w:color="auto"/>
            </w:tcBorders>
          </w:tcPr>
          <w:p w14:paraId="1D5C082B" w14:textId="77777777" w:rsidR="0099344C" w:rsidRPr="0099344C" w:rsidRDefault="0099344C" w:rsidP="0099344C">
            <w:pPr>
              <w:spacing w:before="120" w:after="0" w:line="240" w:lineRule="auto"/>
              <w:jc w:val="center"/>
              <w:rPr>
                <w:rFonts w:ascii="Times New Roman" w:hAnsi="Times New Roman"/>
                <w:b/>
              </w:rPr>
            </w:pPr>
          </w:p>
        </w:tc>
        <w:tc>
          <w:tcPr>
            <w:tcW w:w="991" w:type="dxa"/>
            <w:tcBorders>
              <w:top w:val="single" w:sz="4" w:space="0" w:color="auto"/>
              <w:left w:val="single" w:sz="4" w:space="0" w:color="auto"/>
              <w:bottom w:val="single" w:sz="4" w:space="0" w:color="auto"/>
              <w:right w:val="single" w:sz="12" w:space="0" w:color="auto"/>
            </w:tcBorders>
          </w:tcPr>
          <w:p w14:paraId="6EB22AD7" w14:textId="77777777" w:rsidR="0099344C" w:rsidRPr="0099344C" w:rsidRDefault="0099344C" w:rsidP="0099344C">
            <w:pPr>
              <w:spacing w:before="120" w:after="0" w:line="240" w:lineRule="auto"/>
              <w:jc w:val="center"/>
              <w:rPr>
                <w:rFonts w:ascii="Times New Roman" w:hAnsi="Times New Roman"/>
                <w:b/>
              </w:rPr>
            </w:pPr>
          </w:p>
        </w:tc>
      </w:tr>
      <w:tr w:rsidR="0099344C" w:rsidRPr="0099344C" w14:paraId="4518D2A3" w14:textId="77777777" w:rsidTr="0026365C">
        <w:trPr>
          <w:cantSplit/>
          <w:trHeight w:val="354"/>
          <w:jc w:val="center"/>
        </w:trPr>
        <w:tc>
          <w:tcPr>
            <w:tcW w:w="3758" w:type="dxa"/>
            <w:vMerge/>
            <w:tcBorders>
              <w:top w:val="single" w:sz="12" w:space="0" w:color="auto"/>
              <w:left w:val="single" w:sz="4" w:space="0" w:color="auto"/>
              <w:bottom w:val="single" w:sz="4" w:space="0" w:color="auto"/>
              <w:right w:val="single" w:sz="4" w:space="0" w:color="auto"/>
            </w:tcBorders>
            <w:vAlign w:val="center"/>
            <w:hideMark/>
          </w:tcPr>
          <w:p w14:paraId="7925812B" w14:textId="77777777" w:rsidR="0099344C" w:rsidRPr="0099344C" w:rsidRDefault="0099344C" w:rsidP="0099344C">
            <w:pPr>
              <w:spacing w:after="0" w:line="240" w:lineRule="auto"/>
              <w:rPr>
                <w:rFonts w:ascii="Times New Roman" w:hAnsi="Times New Roman"/>
                <w:b/>
                <w:sz w:val="20"/>
                <w:szCs w:val="20"/>
              </w:rPr>
            </w:pPr>
          </w:p>
        </w:tc>
        <w:tc>
          <w:tcPr>
            <w:tcW w:w="2481" w:type="dxa"/>
            <w:tcBorders>
              <w:top w:val="single" w:sz="4" w:space="0" w:color="auto"/>
              <w:left w:val="single" w:sz="4" w:space="0" w:color="auto"/>
              <w:bottom w:val="single" w:sz="4" w:space="0" w:color="auto"/>
              <w:right w:val="single" w:sz="12" w:space="0" w:color="auto"/>
            </w:tcBorders>
            <w:hideMark/>
          </w:tcPr>
          <w:p w14:paraId="2ED94575" w14:textId="77777777" w:rsidR="0099344C" w:rsidRPr="0099344C" w:rsidRDefault="0099344C" w:rsidP="0099344C">
            <w:pPr>
              <w:spacing w:after="0" w:line="240" w:lineRule="auto"/>
              <w:jc w:val="both"/>
              <w:rPr>
                <w:rFonts w:ascii="Times New Roman" w:hAnsi="Times New Roman"/>
              </w:rPr>
            </w:pPr>
            <w:r w:rsidRPr="0099344C">
              <w:rPr>
                <w:rFonts w:ascii="Times New Roman" w:hAnsi="Times New Roman"/>
              </w:rPr>
              <w:t>Policealne i średnie zawodowe</w:t>
            </w:r>
          </w:p>
        </w:tc>
        <w:tc>
          <w:tcPr>
            <w:tcW w:w="1134" w:type="dxa"/>
            <w:tcBorders>
              <w:top w:val="single" w:sz="4" w:space="0" w:color="auto"/>
              <w:left w:val="single" w:sz="12" w:space="0" w:color="auto"/>
              <w:bottom w:val="single" w:sz="4" w:space="0" w:color="auto"/>
              <w:right w:val="single" w:sz="4" w:space="0" w:color="auto"/>
            </w:tcBorders>
          </w:tcPr>
          <w:p w14:paraId="604A76A3"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12" w:space="0" w:color="auto"/>
            </w:tcBorders>
          </w:tcPr>
          <w:p w14:paraId="23B642F4"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12" w:space="0" w:color="auto"/>
              <w:bottom w:val="single" w:sz="4" w:space="0" w:color="auto"/>
              <w:right w:val="single" w:sz="4" w:space="0" w:color="auto"/>
            </w:tcBorders>
          </w:tcPr>
          <w:p w14:paraId="22334829"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12" w:space="0" w:color="auto"/>
            </w:tcBorders>
          </w:tcPr>
          <w:p w14:paraId="2464053E"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12" w:space="0" w:color="auto"/>
              <w:bottom w:val="single" w:sz="4" w:space="0" w:color="auto"/>
              <w:right w:val="single" w:sz="4" w:space="0" w:color="auto"/>
            </w:tcBorders>
          </w:tcPr>
          <w:p w14:paraId="2C29E5C7" w14:textId="77777777" w:rsidR="0099344C" w:rsidRPr="0099344C" w:rsidRDefault="0099344C" w:rsidP="0099344C">
            <w:pPr>
              <w:spacing w:before="120" w:after="0" w:line="240" w:lineRule="auto"/>
              <w:jc w:val="center"/>
              <w:rPr>
                <w:rFonts w:ascii="Times New Roman" w:hAnsi="Times New Roman"/>
                <w:b/>
              </w:rPr>
            </w:pPr>
          </w:p>
        </w:tc>
        <w:tc>
          <w:tcPr>
            <w:tcW w:w="991" w:type="dxa"/>
            <w:tcBorders>
              <w:top w:val="single" w:sz="4" w:space="0" w:color="auto"/>
              <w:left w:val="single" w:sz="4" w:space="0" w:color="auto"/>
              <w:bottom w:val="single" w:sz="4" w:space="0" w:color="auto"/>
              <w:right w:val="single" w:sz="12" w:space="0" w:color="auto"/>
            </w:tcBorders>
          </w:tcPr>
          <w:p w14:paraId="5E60DD5B" w14:textId="77777777" w:rsidR="0099344C" w:rsidRPr="0099344C" w:rsidRDefault="0099344C" w:rsidP="0099344C">
            <w:pPr>
              <w:spacing w:before="120" w:after="0" w:line="240" w:lineRule="auto"/>
              <w:jc w:val="center"/>
              <w:rPr>
                <w:rFonts w:ascii="Times New Roman" w:hAnsi="Times New Roman"/>
                <w:b/>
              </w:rPr>
            </w:pPr>
          </w:p>
        </w:tc>
      </w:tr>
      <w:tr w:rsidR="0099344C" w:rsidRPr="0099344C" w14:paraId="1781C71A" w14:textId="77777777" w:rsidTr="0026365C">
        <w:trPr>
          <w:cantSplit/>
          <w:trHeight w:val="310"/>
          <w:jc w:val="center"/>
        </w:trPr>
        <w:tc>
          <w:tcPr>
            <w:tcW w:w="3758" w:type="dxa"/>
            <w:vMerge/>
            <w:tcBorders>
              <w:top w:val="single" w:sz="12" w:space="0" w:color="auto"/>
              <w:left w:val="single" w:sz="4" w:space="0" w:color="auto"/>
              <w:bottom w:val="single" w:sz="4" w:space="0" w:color="auto"/>
              <w:right w:val="single" w:sz="4" w:space="0" w:color="auto"/>
            </w:tcBorders>
            <w:vAlign w:val="center"/>
            <w:hideMark/>
          </w:tcPr>
          <w:p w14:paraId="6455843D" w14:textId="77777777" w:rsidR="0099344C" w:rsidRPr="0099344C" w:rsidRDefault="0099344C" w:rsidP="0099344C">
            <w:pPr>
              <w:spacing w:after="0" w:line="240" w:lineRule="auto"/>
              <w:rPr>
                <w:rFonts w:ascii="Times New Roman" w:hAnsi="Times New Roman"/>
                <w:b/>
                <w:sz w:val="20"/>
                <w:szCs w:val="20"/>
              </w:rPr>
            </w:pPr>
          </w:p>
        </w:tc>
        <w:tc>
          <w:tcPr>
            <w:tcW w:w="2481" w:type="dxa"/>
            <w:tcBorders>
              <w:top w:val="single" w:sz="4" w:space="0" w:color="auto"/>
              <w:left w:val="single" w:sz="4" w:space="0" w:color="auto"/>
              <w:bottom w:val="single" w:sz="4" w:space="0" w:color="auto"/>
              <w:right w:val="single" w:sz="12" w:space="0" w:color="auto"/>
            </w:tcBorders>
            <w:hideMark/>
          </w:tcPr>
          <w:p w14:paraId="3FBF0DDF" w14:textId="77777777" w:rsidR="0099344C" w:rsidRPr="0099344C" w:rsidRDefault="0099344C" w:rsidP="0099344C">
            <w:pPr>
              <w:spacing w:after="0" w:line="240" w:lineRule="auto"/>
              <w:jc w:val="both"/>
              <w:rPr>
                <w:rFonts w:ascii="Times New Roman" w:hAnsi="Times New Roman"/>
              </w:rPr>
            </w:pPr>
            <w:r w:rsidRPr="0099344C">
              <w:rPr>
                <w:rFonts w:ascii="Times New Roman" w:hAnsi="Times New Roman"/>
              </w:rPr>
              <w:t>Wyższe</w:t>
            </w:r>
          </w:p>
        </w:tc>
        <w:tc>
          <w:tcPr>
            <w:tcW w:w="1134" w:type="dxa"/>
            <w:tcBorders>
              <w:top w:val="single" w:sz="4" w:space="0" w:color="auto"/>
              <w:left w:val="single" w:sz="12" w:space="0" w:color="auto"/>
              <w:bottom w:val="single" w:sz="4" w:space="0" w:color="auto"/>
              <w:right w:val="single" w:sz="4" w:space="0" w:color="auto"/>
            </w:tcBorders>
          </w:tcPr>
          <w:p w14:paraId="1F840B91"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12" w:space="0" w:color="auto"/>
            </w:tcBorders>
          </w:tcPr>
          <w:p w14:paraId="27BC6E34"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12" w:space="0" w:color="auto"/>
              <w:bottom w:val="single" w:sz="4" w:space="0" w:color="auto"/>
              <w:right w:val="single" w:sz="4" w:space="0" w:color="auto"/>
            </w:tcBorders>
          </w:tcPr>
          <w:p w14:paraId="02DC8109"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12" w:space="0" w:color="auto"/>
            </w:tcBorders>
          </w:tcPr>
          <w:p w14:paraId="604ED5F6"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12" w:space="0" w:color="auto"/>
              <w:bottom w:val="single" w:sz="4" w:space="0" w:color="auto"/>
              <w:right w:val="single" w:sz="4" w:space="0" w:color="auto"/>
            </w:tcBorders>
          </w:tcPr>
          <w:p w14:paraId="4B733834" w14:textId="77777777" w:rsidR="0099344C" w:rsidRPr="0099344C" w:rsidRDefault="0099344C" w:rsidP="0099344C">
            <w:pPr>
              <w:spacing w:before="120" w:after="0" w:line="240" w:lineRule="auto"/>
              <w:jc w:val="center"/>
              <w:rPr>
                <w:rFonts w:ascii="Times New Roman" w:hAnsi="Times New Roman"/>
                <w:b/>
              </w:rPr>
            </w:pPr>
          </w:p>
        </w:tc>
        <w:tc>
          <w:tcPr>
            <w:tcW w:w="991" w:type="dxa"/>
            <w:tcBorders>
              <w:top w:val="single" w:sz="4" w:space="0" w:color="auto"/>
              <w:left w:val="single" w:sz="4" w:space="0" w:color="auto"/>
              <w:bottom w:val="single" w:sz="4" w:space="0" w:color="auto"/>
              <w:right w:val="single" w:sz="12" w:space="0" w:color="auto"/>
            </w:tcBorders>
          </w:tcPr>
          <w:p w14:paraId="1E3FFAB5" w14:textId="77777777" w:rsidR="0099344C" w:rsidRPr="0099344C" w:rsidRDefault="0099344C" w:rsidP="0099344C">
            <w:pPr>
              <w:spacing w:before="120" w:after="0" w:line="240" w:lineRule="auto"/>
              <w:jc w:val="center"/>
              <w:rPr>
                <w:rFonts w:ascii="Times New Roman" w:hAnsi="Times New Roman"/>
                <w:b/>
              </w:rPr>
            </w:pPr>
          </w:p>
        </w:tc>
      </w:tr>
      <w:tr w:rsidR="0099344C" w:rsidRPr="0099344C" w14:paraId="1046FB8A" w14:textId="77777777" w:rsidTr="0026365C">
        <w:trPr>
          <w:cantSplit/>
          <w:trHeight w:val="788"/>
          <w:jc w:val="center"/>
        </w:trPr>
        <w:tc>
          <w:tcPr>
            <w:tcW w:w="1277" w:type="dxa"/>
            <w:vMerge w:val="restart"/>
            <w:tcBorders>
              <w:top w:val="single" w:sz="4" w:space="0" w:color="auto"/>
              <w:left w:val="single" w:sz="4" w:space="0" w:color="auto"/>
              <w:bottom w:val="single" w:sz="4" w:space="0" w:color="auto"/>
              <w:right w:val="single" w:sz="4" w:space="0" w:color="auto"/>
            </w:tcBorders>
            <w:textDirection w:val="btLr"/>
            <w:hideMark/>
          </w:tcPr>
          <w:p w14:paraId="68BFDFA6" w14:textId="77777777" w:rsidR="0099344C" w:rsidRPr="0099344C" w:rsidRDefault="0099344C" w:rsidP="0099344C">
            <w:pPr>
              <w:spacing w:after="0" w:line="240" w:lineRule="auto"/>
              <w:ind w:left="113" w:right="113"/>
              <w:rPr>
                <w:rFonts w:ascii="Times New Roman" w:hAnsi="Times New Roman"/>
                <w:sz w:val="20"/>
                <w:szCs w:val="20"/>
              </w:rPr>
            </w:pPr>
            <w:r w:rsidRPr="0099344C">
              <w:rPr>
                <w:rFonts w:ascii="Times New Roman" w:hAnsi="Times New Roman"/>
                <w:b/>
                <w:sz w:val="20"/>
                <w:szCs w:val="20"/>
              </w:rPr>
              <w:t>Według  priorytetów</w:t>
            </w:r>
            <w:r w:rsidRPr="0099344C">
              <w:rPr>
                <w:rFonts w:ascii="Times New Roman" w:hAnsi="Times New Roman"/>
                <w:b/>
                <w:sz w:val="20"/>
                <w:szCs w:val="20"/>
              </w:rPr>
              <w:br/>
              <w:t>wydatkowania środków</w:t>
            </w:r>
            <w:r w:rsidRPr="0099344C">
              <w:rPr>
                <w:rFonts w:ascii="Times New Roman" w:hAnsi="Times New Roman"/>
                <w:sz w:val="20"/>
                <w:szCs w:val="20"/>
              </w:rPr>
              <w:t xml:space="preserve"> </w:t>
            </w:r>
            <w:r w:rsidRPr="0099344C">
              <w:rPr>
                <w:rFonts w:ascii="Times New Roman" w:hAnsi="Times New Roman"/>
                <w:b/>
                <w:sz w:val="20"/>
                <w:szCs w:val="20"/>
              </w:rPr>
              <w:t xml:space="preserve">KFS </w:t>
            </w:r>
            <w:r w:rsidRPr="0099344C">
              <w:rPr>
                <w:rFonts w:ascii="Times New Roman" w:hAnsi="Times New Roman"/>
                <w:b/>
                <w:sz w:val="20"/>
                <w:szCs w:val="20"/>
                <w:vertAlign w:val="superscript"/>
              </w:rPr>
              <w:footnoteReference w:id="2"/>
            </w:r>
          </w:p>
        </w:tc>
        <w:tc>
          <w:tcPr>
            <w:tcW w:w="2481" w:type="dxa"/>
            <w:tcBorders>
              <w:top w:val="single" w:sz="4" w:space="0" w:color="auto"/>
              <w:left w:val="single" w:sz="4" w:space="0" w:color="auto"/>
              <w:bottom w:val="single" w:sz="4" w:space="0" w:color="auto"/>
              <w:right w:val="single" w:sz="12" w:space="0" w:color="auto"/>
            </w:tcBorders>
            <w:hideMark/>
          </w:tcPr>
          <w:p w14:paraId="23F3CDC8" w14:textId="77777777" w:rsidR="0099344C" w:rsidRPr="0099344C" w:rsidRDefault="0099344C" w:rsidP="0099344C">
            <w:pPr>
              <w:spacing w:after="0" w:line="240" w:lineRule="auto"/>
              <w:jc w:val="both"/>
              <w:rPr>
                <w:rFonts w:ascii="Times New Roman" w:hAnsi="Times New Roman"/>
              </w:rPr>
            </w:pPr>
            <w:r w:rsidRPr="0099344C">
              <w:rPr>
                <w:rFonts w:ascii="Times New Roman" w:hAnsi="Times New Roman"/>
              </w:rPr>
              <w:t xml:space="preserve">Priorytet … </w:t>
            </w:r>
          </w:p>
        </w:tc>
        <w:tc>
          <w:tcPr>
            <w:tcW w:w="1134" w:type="dxa"/>
            <w:tcBorders>
              <w:top w:val="single" w:sz="4" w:space="0" w:color="auto"/>
              <w:left w:val="single" w:sz="12" w:space="0" w:color="auto"/>
              <w:bottom w:val="single" w:sz="4" w:space="0" w:color="auto"/>
              <w:right w:val="single" w:sz="4" w:space="0" w:color="auto"/>
            </w:tcBorders>
          </w:tcPr>
          <w:p w14:paraId="5B2A2967"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12" w:space="0" w:color="auto"/>
            </w:tcBorders>
          </w:tcPr>
          <w:p w14:paraId="7B8333A6"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12" w:space="0" w:color="auto"/>
              <w:bottom w:val="single" w:sz="4" w:space="0" w:color="auto"/>
              <w:right w:val="single" w:sz="4" w:space="0" w:color="auto"/>
            </w:tcBorders>
          </w:tcPr>
          <w:p w14:paraId="73616256"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12" w:space="0" w:color="auto"/>
            </w:tcBorders>
          </w:tcPr>
          <w:p w14:paraId="7A0660F8"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12" w:space="0" w:color="auto"/>
              <w:bottom w:val="single" w:sz="4" w:space="0" w:color="auto"/>
              <w:right w:val="single" w:sz="4" w:space="0" w:color="auto"/>
            </w:tcBorders>
          </w:tcPr>
          <w:p w14:paraId="61C3014E" w14:textId="77777777" w:rsidR="0099344C" w:rsidRPr="0099344C" w:rsidRDefault="0099344C" w:rsidP="0099344C">
            <w:pPr>
              <w:spacing w:before="120" w:after="0" w:line="240" w:lineRule="auto"/>
              <w:jc w:val="center"/>
              <w:rPr>
                <w:rFonts w:ascii="Times New Roman" w:hAnsi="Times New Roman"/>
                <w:b/>
              </w:rPr>
            </w:pPr>
          </w:p>
        </w:tc>
        <w:tc>
          <w:tcPr>
            <w:tcW w:w="991" w:type="dxa"/>
            <w:tcBorders>
              <w:top w:val="single" w:sz="4" w:space="0" w:color="auto"/>
              <w:left w:val="single" w:sz="4" w:space="0" w:color="auto"/>
              <w:bottom w:val="single" w:sz="4" w:space="0" w:color="auto"/>
              <w:right w:val="single" w:sz="12" w:space="0" w:color="auto"/>
            </w:tcBorders>
          </w:tcPr>
          <w:p w14:paraId="1115E6E1" w14:textId="77777777" w:rsidR="0099344C" w:rsidRPr="0099344C" w:rsidRDefault="0099344C" w:rsidP="0099344C">
            <w:pPr>
              <w:spacing w:before="120" w:after="0" w:line="240" w:lineRule="auto"/>
              <w:jc w:val="both"/>
              <w:rPr>
                <w:rFonts w:ascii="Times New Roman" w:hAnsi="Times New Roman"/>
                <w:b/>
              </w:rPr>
            </w:pPr>
          </w:p>
        </w:tc>
      </w:tr>
      <w:tr w:rsidR="0099344C" w:rsidRPr="0099344C" w14:paraId="073B1E03" w14:textId="77777777" w:rsidTr="0026365C">
        <w:trPr>
          <w:cantSplit/>
          <w:trHeight w:val="1052"/>
          <w:jc w:val="center"/>
        </w:trPr>
        <w:tc>
          <w:tcPr>
            <w:tcW w:w="3758" w:type="dxa"/>
            <w:vMerge/>
            <w:tcBorders>
              <w:top w:val="single" w:sz="4" w:space="0" w:color="auto"/>
              <w:left w:val="single" w:sz="4" w:space="0" w:color="auto"/>
              <w:bottom w:val="single" w:sz="4" w:space="0" w:color="auto"/>
              <w:right w:val="single" w:sz="4" w:space="0" w:color="auto"/>
            </w:tcBorders>
            <w:vAlign w:val="center"/>
            <w:hideMark/>
          </w:tcPr>
          <w:p w14:paraId="0E2CA0A6" w14:textId="77777777" w:rsidR="0099344C" w:rsidRPr="0099344C" w:rsidRDefault="0099344C" w:rsidP="0099344C">
            <w:pPr>
              <w:spacing w:after="0" w:line="240" w:lineRule="auto"/>
              <w:rPr>
                <w:rFonts w:ascii="Times New Roman" w:hAnsi="Times New Roman"/>
                <w:sz w:val="20"/>
                <w:szCs w:val="20"/>
              </w:rPr>
            </w:pPr>
          </w:p>
        </w:tc>
        <w:tc>
          <w:tcPr>
            <w:tcW w:w="2481" w:type="dxa"/>
            <w:tcBorders>
              <w:top w:val="single" w:sz="4" w:space="0" w:color="auto"/>
              <w:left w:val="single" w:sz="4" w:space="0" w:color="auto"/>
              <w:bottom w:val="single" w:sz="4" w:space="0" w:color="auto"/>
              <w:right w:val="single" w:sz="12" w:space="0" w:color="auto"/>
            </w:tcBorders>
            <w:hideMark/>
          </w:tcPr>
          <w:p w14:paraId="611BA6AB" w14:textId="77777777" w:rsidR="0099344C" w:rsidRPr="0099344C" w:rsidRDefault="0099344C" w:rsidP="0099344C">
            <w:pPr>
              <w:spacing w:after="0" w:line="240" w:lineRule="auto"/>
              <w:jc w:val="both"/>
              <w:rPr>
                <w:rFonts w:ascii="Times New Roman" w:hAnsi="Times New Roman"/>
              </w:rPr>
            </w:pPr>
            <w:r w:rsidRPr="0099344C">
              <w:rPr>
                <w:rFonts w:ascii="Times New Roman" w:hAnsi="Times New Roman"/>
              </w:rPr>
              <w:t xml:space="preserve">Priorytet … </w:t>
            </w:r>
          </w:p>
        </w:tc>
        <w:tc>
          <w:tcPr>
            <w:tcW w:w="1134" w:type="dxa"/>
            <w:tcBorders>
              <w:top w:val="single" w:sz="4" w:space="0" w:color="auto"/>
              <w:left w:val="single" w:sz="12" w:space="0" w:color="auto"/>
              <w:bottom w:val="single" w:sz="4" w:space="0" w:color="auto"/>
              <w:right w:val="single" w:sz="4" w:space="0" w:color="auto"/>
            </w:tcBorders>
          </w:tcPr>
          <w:p w14:paraId="7CD5C7F5"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12" w:space="0" w:color="auto"/>
            </w:tcBorders>
          </w:tcPr>
          <w:p w14:paraId="3064FA0A"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12" w:space="0" w:color="auto"/>
              <w:bottom w:val="single" w:sz="4" w:space="0" w:color="auto"/>
              <w:right w:val="single" w:sz="4" w:space="0" w:color="auto"/>
            </w:tcBorders>
          </w:tcPr>
          <w:p w14:paraId="2CD92B2C"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12" w:space="0" w:color="auto"/>
            </w:tcBorders>
          </w:tcPr>
          <w:p w14:paraId="225A1326"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12" w:space="0" w:color="auto"/>
              <w:bottom w:val="single" w:sz="4" w:space="0" w:color="auto"/>
              <w:right w:val="single" w:sz="4" w:space="0" w:color="auto"/>
            </w:tcBorders>
          </w:tcPr>
          <w:p w14:paraId="749D5C50" w14:textId="77777777" w:rsidR="0099344C" w:rsidRPr="0099344C" w:rsidRDefault="0099344C" w:rsidP="0099344C">
            <w:pPr>
              <w:spacing w:before="120" w:after="0" w:line="240" w:lineRule="auto"/>
              <w:jc w:val="center"/>
              <w:rPr>
                <w:rFonts w:ascii="Times New Roman" w:hAnsi="Times New Roman"/>
                <w:b/>
              </w:rPr>
            </w:pPr>
          </w:p>
        </w:tc>
        <w:tc>
          <w:tcPr>
            <w:tcW w:w="991" w:type="dxa"/>
            <w:tcBorders>
              <w:top w:val="single" w:sz="4" w:space="0" w:color="auto"/>
              <w:left w:val="single" w:sz="4" w:space="0" w:color="auto"/>
              <w:bottom w:val="single" w:sz="4" w:space="0" w:color="auto"/>
              <w:right w:val="single" w:sz="12" w:space="0" w:color="auto"/>
            </w:tcBorders>
          </w:tcPr>
          <w:p w14:paraId="53EB5C27" w14:textId="77777777" w:rsidR="0099344C" w:rsidRPr="0099344C" w:rsidRDefault="0099344C" w:rsidP="0099344C">
            <w:pPr>
              <w:spacing w:before="120" w:after="0" w:line="240" w:lineRule="auto"/>
              <w:jc w:val="center"/>
              <w:rPr>
                <w:rFonts w:ascii="Times New Roman" w:hAnsi="Times New Roman"/>
                <w:b/>
              </w:rPr>
            </w:pPr>
          </w:p>
        </w:tc>
      </w:tr>
      <w:tr w:rsidR="0099344C" w:rsidRPr="0099344C" w14:paraId="01B73A60" w14:textId="77777777" w:rsidTr="0026365C">
        <w:trPr>
          <w:cantSplit/>
          <w:trHeight w:val="612"/>
          <w:jc w:val="center"/>
        </w:trPr>
        <w:tc>
          <w:tcPr>
            <w:tcW w:w="3758" w:type="dxa"/>
            <w:gridSpan w:val="2"/>
            <w:tcBorders>
              <w:top w:val="single" w:sz="4" w:space="0" w:color="auto"/>
              <w:left w:val="single" w:sz="4" w:space="0" w:color="auto"/>
              <w:bottom w:val="single" w:sz="4" w:space="0" w:color="auto"/>
              <w:right w:val="single" w:sz="12" w:space="0" w:color="auto"/>
            </w:tcBorders>
            <w:vAlign w:val="center"/>
            <w:hideMark/>
          </w:tcPr>
          <w:p w14:paraId="01FB0467" w14:textId="77777777" w:rsidR="0099344C" w:rsidRPr="0099344C" w:rsidRDefault="0099344C" w:rsidP="0099344C">
            <w:pPr>
              <w:spacing w:after="0" w:line="240" w:lineRule="auto"/>
              <w:jc w:val="right"/>
              <w:rPr>
                <w:rFonts w:ascii="Times New Roman" w:hAnsi="Times New Roman"/>
                <w:b/>
              </w:rPr>
            </w:pPr>
            <w:r w:rsidRPr="0099344C">
              <w:rPr>
                <w:rFonts w:ascii="Times New Roman" w:hAnsi="Times New Roman"/>
                <w:b/>
              </w:rPr>
              <w:t>Liczba uczestników</w:t>
            </w:r>
          </w:p>
        </w:tc>
        <w:tc>
          <w:tcPr>
            <w:tcW w:w="1134" w:type="dxa"/>
            <w:tcBorders>
              <w:top w:val="single" w:sz="4" w:space="0" w:color="auto"/>
              <w:left w:val="single" w:sz="12" w:space="0" w:color="auto"/>
              <w:bottom w:val="single" w:sz="4" w:space="0" w:color="auto"/>
              <w:right w:val="single" w:sz="4" w:space="0" w:color="auto"/>
            </w:tcBorders>
          </w:tcPr>
          <w:p w14:paraId="15E49672"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12" w:space="0" w:color="auto"/>
            </w:tcBorders>
          </w:tcPr>
          <w:p w14:paraId="7D6C61A3"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12" w:space="0" w:color="auto"/>
              <w:bottom w:val="single" w:sz="4" w:space="0" w:color="auto"/>
              <w:right w:val="single" w:sz="4" w:space="0" w:color="auto"/>
            </w:tcBorders>
          </w:tcPr>
          <w:p w14:paraId="41EAB355"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12" w:space="0" w:color="auto"/>
            </w:tcBorders>
          </w:tcPr>
          <w:p w14:paraId="63EEAD4D" w14:textId="77777777" w:rsidR="0099344C" w:rsidRPr="0099344C" w:rsidRDefault="0099344C" w:rsidP="0099344C">
            <w:pPr>
              <w:spacing w:before="120" w:after="0" w:line="240" w:lineRule="auto"/>
              <w:jc w:val="center"/>
              <w:rPr>
                <w:rFonts w:ascii="Times New Roman" w:hAnsi="Times New Roman"/>
                <w:b/>
              </w:rPr>
            </w:pPr>
          </w:p>
        </w:tc>
        <w:tc>
          <w:tcPr>
            <w:tcW w:w="1134" w:type="dxa"/>
            <w:tcBorders>
              <w:top w:val="single" w:sz="4" w:space="0" w:color="auto"/>
              <w:left w:val="single" w:sz="12" w:space="0" w:color="auto"/>
              <w:bottom w:val="single" w:sz="4" w:space="0" w:color="auto"/>
              <w:right w:val="single" w:sz="4" w:space="0" w:color="auto"/>
            </w:tcBorders>
          </w:tcPr>
          <w:p w14:paraId="567B529D" w14:textId="77777777" w:rsidR="0099344C" w:rsidRPr="0099344C" w:rsidRDefault="0099344C" w:rsidP="0099344C">
            <w:pPr>
              <w:spacing w:before="120" w:after="0" w:line="240" w:lineRule="auto"/>
              <w:jc w:val="center"/>
              <w:rPr>
                <w:rFonts w:ascii="Times New Roman" w:hAnsi="Times New Roman"/>
                <w:b/>
              </w:rPr>
            </w:pPr>
          </w:p>
        </w:tc>
        <w:tc>
          <w:tcPr>
            <w:tcW w:w="991" w:type="dxa"/>
            <w:tcBorders>
              <w:top w:val="single" w:sz="4" w:space="0" w:color="auto"/>
              <w:left w:val="single" w:sz="4" w:space="0" w:color="auto"/>
              <w:bottom w:val="single" w:sz="4" w:space="0" w:color="auto"/>
              <w:right w:val="single" w:sz="12" w:space="0" w:color="auto"/>
            </w:tcBorders>
          </w:tcPr>
          <w:p w14:paraId="541D439A" w14:textId="77777777" w:rsidR="0099344C" w:rsidRPr="0099344C" w:rsidRDefault="0099344C" w:rsidP="0099344C">
            <w:pPr>
              <w:spacing w:before="120" w:after="0" w:line="240" w:lineRule="auto"/>
              <w:jc w:val="center"/>
              <w:rPr>
                <w:rFonts w:ascii="Times New Roman" w:hAnsi="Times New Roman"/>
                <w:b/>
              </w:rPr>
            </w:pPr>
          </w:p>
        </w:tc>
      </w:tr>
    </w:tbl>
    <w:p w14:paraId="6D4716AA" w14:textId="77777777" w:rsidR="0099344C" w:rsidRPr="0099344C" w:rsidRDefault="0099344C" w:rsidP="0099344C">
      <w:pPr>
        <w:tabs>
          <w:tab w:val="left" w:pos="1035"/>
        </w:tabs>
        <w:spacing w:after="0" w:line="240" w:lineRule="auto"/>
        <w:jc w:val="both"/>
        <w:rPr>
          <w:rFonts w:ascii="Times New Roman" w:eastAsia="Calibri" w:hAnsi="Times New Roman"/>
          <w:b/>
          <w:bCs/>
          <w:sz w:val="24"/>
          <w:szCs w:val="24"/>
          <w:lang w:eastAsia="en-US"/>
        </w:rPr>
      </w:pPr>
    </w:p>
    <w:p w14:paraId="5B3D74E4" w14:textId="77777777" w:rsidR="0099344C" w:rsidRPr="0099344C" w:rsidRDefault="0099344C" w:rsidP="0099344C">
      <w:pPr>
        <w:tabs>
          <w:tab w:val="left" w:pos="1035"/>
        </w:tabs>
        <w:spacing w:after="0" w:line="240" w:lineRule="auto"/>
        <w:jc w:val="both"/>
        <w:rPr>
          <w:rFonts w:ascii="Times New Roman" w:eastAsia="Calibri" w:hAnsi="Times New Roman"/>
          <w:b/>
          <w:bCs/>
          <w:sz w:val="24"/>
          <w:szCs w:val="24"/>
          <w:lang w:eastAsia="en-US"/>
        </w:rPr>
      </w:pPr>
    </w:p>
    <w:p w14:paraId="5FBA266B" w14:textId="77777777" w:rsidR="0099344C" w:rsidRPr="0099344C" w:rsidRDefault="0099344C" w:rsidP="00A813E8">
      <w:pPr>
        <w:numPr>
          <w:ilvl w:val="0"/>
          <w:numId w:val="36"/>
        </w:numPr>
        <w:spacing w:after="0" w:line="276" w:lineRule="auto"/>
        <w:ind w:left="709" w:hanging="283"/>
        <w:jc w:val="both"/>
        <w:rPr>
          <w:rFonts w:ascii="Times New Roman" w:eastAsia="Calibri" w:hAnsi="Times New Roman"/>
          <w:b/>
          <w:bCs/>
          <w:sz w:val="24"/>
          <w:szCs w:val="24"/>
          <w:lang w:eastAsia="en-US"/>
        </w:rPr>
      </w:pPr>
      <w:r w:rsidRPr="0099344C">
        <w:rPr>
          <w:rFonts w:ascii="Times New Roman" w:eastAsia="Calibri" w:hAnsi="Times New Roman"/>
          <w:b/>
          <w:bCs/>
          <w:sz w:val="24"/>
          <w:szCs w:val="24"/>
          <w:lang w:eastAsia="en-US"/>
        </w:rPr>
        <w:lastRenderedPageBreak/>
        <w:t>Wysokość wydatków na zaplanowane formy wsparcia:</w:t>
      </w:r>
    </w:p>
    <w:p w14:paraId="0360BDAD" w14:textId="77777777" w:rsidR="0099344C" w:rsidRPr="0099344C" w:rsidRDefault="0099344C" w:rsidP="0099344C">
      <w:pPr>
        <w:spacing w:after="0" w:line="276" w:lineRule="auto"/>
        <w:ind w:left="709" w:hanging="283"/>
        <w:jc w:val="both"/>
        <w:rPr>
          <w:rFonts w:ascii="Times New Roman" w:eastAsia="Calibri" w:hAnsi="Times New Roman"/>
          <w:b/>
          <w:bCs/>
          <w:sz w:val="24"/>
          <w:szCs w:val="24"/>
          <w:lang w:eastAsia="en-US"/>
        </w:rPr>
      </w:pPr>
    </w:p>
    <w:p w14:paraId="3159516B" w14:textId="77777777" w:rsidR="0099344C" w:rsidRPr="0099344C" w:rsidRDefault="0099344C" w:rsidP="00A813E8">
      <w:pPr>
        <w:numPr>
          <w:ilvl w:val="0"/>
          <w:numId w:val="37"/>
        </w:numPr>
        <w:spacing w:after="0" w:line="360" w:lineRule="auto"/>
        <w:ind w:hanging="437"/>
        <w:jc w:val="both"/>
        <w:rPr>
          <w:rFonts w:ascii="Times New Roman" w:eastAsia="Calibri" w:hAnsi="Times New Roman"/>
          <w:bCs/>
          <w:sz w:val="24"/>
          <w:szCs w:val="24"/>
          <w:lang w:eastAsia="en-US"/>
        </w:rPr>
      </w:pPr>
      <w:r w:rsidRPr="0099344C">
        <w:rPr>
          <w:rFonts w:ascii="Times New Roman" w:eastAsia="Calibri" w:hAnsi="Times New Roman"/>
          <w:bCs/>
          <w:sz w:val="24"/>
          <w:szCs w:val="24"/>
          <w:lang w:eastAsia="en-US"/>
        </w:rPr>
        <w:t>Całkowita wysokość wydatków na zaplanowane formy:        ………………………</w:t>
      </w:r>
      <w:r w:rsidRPr="0099344C">
        <w:rPr>
          <w:rFonts w:ascii="Times New Roman" w:eastAsia="Calibri" w:hAnsi="Times New Roman"/>
          <w:bCs/>
          <w:sz w:val="24"/>
          <w:szCs w:val="24"/>
          <w:lang w:eastAsia="en-US"/>
        </w:rPr>
        <w:tab/>
      </w:r>
    </w:p>
    <w:p w14:paraId="4A9538DB" w14:textId="77777777" w:rsidR="0099344C" w:rsidRPr="0099344C" w:rsidRDefault="0099344C" w:rsidP="00A813E8">
      <w:pPr>
        <w:numPr>
          <w:ilvl w:val="0"/>
          <w:numId w:val="37"/>
        </w:numPr>
        <w:spacing w:after="0" w:line="360" w:lineRule="auto"/>
        <w:ind w:hanging="437"/>
        <w:jc w:val="both"/>
        <w:rPr>
          <w:rFonts w:ascii="Times New Roman" w:eastAsia="Calibri" w:hAnsi="Times New Roman"/>
          <w:bCs/>
          <w:sz w:val="24"/>
          <w:szCs w:val="24"/>
          <w:lang w:eastAsia="en-US"/>
        </w:rPr>
      </w:pPr>
      <w:r w:rsidRPr="0099344C">
        <w:rPr>
          <w:rFonts w:ascii="Times New Roman" w:eastAsia="Calibri" w:hAnsi="Times New Roman"/>
          <w:bCs/>
          <w:sz w:val="24"/>
          <w:szCs w:val="24"/>
          <w:lang w:eastAsia="en-US"/>
        </w:rPr>
        <w:t>Kwota wnioskowana ze środków KFS:</w:t>
      </w:r>
      <w:r w:rsidRPr="0099344C">
        <w:rPr>
          <w:rFonts w:ascii="Times New Roman" w:eastAsia="Calibri" w:hAnsi="Times New Roman"/>
          <w:bCs/>
          <w:sz w:val="24"/>
          <w:szCs w:val="24"/>
          <w:lang w:eastAsia="en-US"/>
        </w:rPr>
        <w:tab/>
        <w:t xml:space="preserve">                                 ………………………</w:t>
      </w:r>
    </w:p>
    <w:p w14:paraId="59B3123B" w14:textId="77777777" w:rsidR="0099344C" w:rsidRPr="0099344C" w:rsidRDefault="0099344C" w:rsidP="00A813E8">
      <w:pPr>
        <w:numPr>
          <w:ilvl w:val="0"/>
          <w:numId w:val="37"/>
        </w:numPr>
        <w:spacing w:after="0" w:line="360" w:lineRule="auto"/>
        <w:ind w:hanging="437"/>
        <w:jc w:val="both"/>
        <w:rPr>
          <w:rFonts w:ascii="Times New Roman" w:eastAsia="Calibri" w:hAnsi="Times New Roman"/>
          <w:sz w:val="24"/>
          <w:szCs w:val="24"/>
          <w:lang w:eastAsia="en-US"/>
        </w:rPr>
      </w:pPr>
      <w:r w:rsidRPr="0099344C">
        <w:rPr>
          <w:rFonts w:ascii="Times New Roman" w:eastAsia="Calibri" w:hAnsi="Times New Roman"/>
          <w:bCs/>
          <w:sz w:val="24"/>
          <w:szCs w:val="24"/>
          <w:lang w:eastAsia="en-US"/>
        </w:rPr>
        <w:t>Wysokość wkładu własnego pracodawcy:                              ……………………...</w:t>
      </w:r>
    </w:p>
    <w:p w14:paraId="45CF581F" w14:textId="77777777" w:rsidR="0099344C" w:rsidRPr="0099344C" w:rsidRDefault="0099344C" w:rsidP="00A813E8">
      <w:pPr>
        <w:numPr>
          <w:ilvl w:val="0"/>
          <w:numId w:val="37"/>
        </w:numPr>
        <w:spacing w:after="0" w:line="360" w:lineRule="auto"/>
        <w:ind w:hanging="437"/>
        <w:jc w:val="both"/>
        <w:rPr>
          <w:rFonts w:ascii="Times New Roman" w:eastAsia="Calibri" w:hAnsi="Times New Roman"/>
          <w:sz w:val="24"/>
          <w:szCs w:val="24"/>
          <w:lang w:eastAsia="en-US"/>
        </w:rPr>
      </w:pPr>
      <w:r w:rsidRPr="0099344C">
        <w:rPr>
          <w:rFonts w:ascii="Times New Roman" w:eastAsia="Calibri" w:hAnsi="Times New Roman"/>
          <w:bCs/>
          <w:sz w:val="24"/>
          <w:szCs w:val="24"/>
          <w:lang w:eastAsia="en-US"/>
        </w:rPr>
        <w:t>Koszt kształcenia w przeliczeniu na jednego uczestnika:       ……………………...</w:t>
      </w:r>
    </w:p>
    <w:p w14:paraId="3E746C50" w14:textId="77777777" w:rsidR="0099344C" w:rsidRPr="0099344C" w:rsidRDefault="0099344C" w:rsidP="0099344C">
      <w:pPr>
        <w:spacing w:after="0" w:line="360" w:lineRule="auto"/>
        <w:ind w:left="1146"/>
        <w:jc w:val="both"/>
        <w:rPr>
          <w:rFonts w:ascii="Times New Roman" w:eastAsia="Calibri" w:hAnsi="Times New Roman"/>
          <w:sz w:val="24"/>
          <w:szCs w:val="24"/>
          <w:lang w:eastAsia="en-US"/>
        </w:rPr>
      </w:pPr>
    </w:p>
    <w:p w14:paraId="136C04BE" w14:textId="77777777" w:rsidR="0099344C" w:rsidRPr="0099344C" w:rsidRDefault="0099344C" w:rsidP="0099344C">
      <w:pPr>
        <w:spacing w:after="0" w:line="240" w:lineRule="auto"/>
        <w:ind w:firstLine="5670"/>
        <w:jc w:val="both"/>
        <w:rPr>
          <w:rFonts w:ascii="Times New Roman" w:eastAsia="Calibri" w:hAnsi="Times New Roman"/>
          <w:bCs/>
          <w:sz w:val="24"/>
          <w:szCs w:val="24"/>
          <w:lang w:eastAsia="en-US"/>
        </w:rPr>
      </w:pPr>
      <w:r w:rsidRPr="0099344C">
        <w:rPr>
          <w:rFonts w:ascii="Times New Roman" w:eastAsia="Calibri" w:hAnsi="Times New Roman"/>
          <w:bCs/>
          <w:sz w:val="24"/>
          <w:szCs w:val="24"/>
          <w:lang w:eastAsia="en-US"/>
        </w:rPr>
        <w:t xml:space="preserve"> …………………………………….</w:t>
      </w:r>
    </w:p>
    <w:p w14:paraId="31FEB209" w14:textId="77777777" w:rsidR="0099344C" w:rsidRPr="0099344C" w:rsidRDefault="0099344C" w:rsidP="0099344C">
      <w:pPr>
        <w:spacing w:after="0" w:line="240" w:lineRule="auto"/>
        <w:ind w:firstLine="5670"/>
        <w:jc w:val="both"/>
        <w:rPr>
          <w:rFonts w:ascii="Times New Roman" w:eastAsia="Calibri" w:hAnsi="Times New Roman"/>
          <w:bCs/>
          <w:sz w:val="18"/>
          <w:szCs w:val="18"/>
          <w:lang w:eastAsia="en-US"/>
        </w:rPr>
      </w:pPr>
      <w:r w:rsidRPr="0099344C">
        <w:rPr>
          <w:rFonts w:ascii="Times New Roman" w:eastAsia="Calibri" w:hAnsi="Times New Roman"/>
          <w:bCs/>
          <w:sz w:val="18"/>
          <w:szCs w:val="18"/>
          <w:lang w:eastAsia="en-US"/>
        </w:rPr>
        <w:t xml:space="preserve">            (pieczęć i podpis Pracodawcy)</w:t>
      </w:r>
    </w:p>
    <w:p w14:paraId="1300C1EA" w14:textId="77777777" w:rsidR="0099344C" w:rsidRPr="0099344C" w:rsidRDefault="0099344C" w:rsidP="0099344C">
      <w:pPr>
        <w:pBdr>
          <w:bottom w:val="single" w:sz="12" w:space="1" w:color="auto"/>
        </w:pBdr>
        <w:spacing w:after="0" w:line="240" w:lineRule="auto"/>
        <w:ind w:left="426" w:hanging="284"/>
        <w:jc w:val="both"/>
        <w:rPr>
          <w:rFonts w:ascii="Times New Roman" w:eastAsia="Calibri" w:hAnsi="Times New Roman"/>
          <w:b/>
          <w:bCs/>
          <w:sz w:val="16"/>
          <w:szCs w:val="16"/>
          <w:lang w:eastAsia="en-US"/>
        </w:rPr>
      </w:pPr>
    </w:p>
    <w:p w14:paraId="1F1BDBCB" w14:textId="77777777" w:rsidR="0099344C" w:rsidRPr="0099344C" w:rsidRDefault="0099344C" w:rsidP="0099344C">
      <w:pPr>
        <w:pBdr>
          <w:bottom w:val="single" w:sz="12" w:space="1" w:color="auto"/>
        </w:pBdr>
        <w:spacing w:after="0" w:line="240" w:lineRule="auto"/>
        <w:jc w:val="both"/>
        <w:rPr>
          <w:rFonts w:ascii="Times New Roman" w:eastAsia="Calibri" w:hAnsi="Times New Roman"/>
          <w:b/>
          <w:bCs/>
          <w:sz w:val="28"/>
          <w:szCs w:val="28"/>
          <w:lang w:eastAsia="en-US"/>
        </w:rPr>
      </w:pPr>
      <w:r w:rsidRPr="0099344C">
        <w:rPr>
          <w:rFonts w:ascii="Times New Roman" w:eastAsia="Calibri" w:hAnsi="Times New Roman"/>
          <w:b/>
          <w:bCs/>
          <w:sz w:val="28"/>
          <w:szCs w:val="28"/>
          <w:lang w:eastAsia="en-US"/>
        </w:rPr>
        <w:t>III.     Oświadczenie</w:t>
      </w:r>
    </w:p>
    <w:p w14:paraId="0ACBAD8D" w14:textId="77777777" w:rsidR="0099344C" w:rsidRPr="0099344C" w:rsidRDefault="0099344C" w:rsidP="0099344C">
      <w:pPr>
        <w:pBdr>
          <w:bottom w:val="single" w:sz="12" w:space="1" w:color="auto"/>
        </w:pBdr>
        <w:spacing w:after="0" w:line="240" w:lineRule="auto"/>
        <w:jc w:val="both"/>
        <w:rPr>
          <w:rFonts w:ascii="Times New Roman" w:eastAsia="Calibri" w:hAnsi="Times New Roman"/>
          <w:b/>
          <w:bCs/>
          <w:sz w:val="14"/>
          <w:szCs w:val="14"/>
          <w:lang w:eastAsia="en-US"/>
        </w:rPr>
      </w:pPr>
    </w:p>
    <w:p w14:paraId="42CDB38B" w14:textId="77777777" w:rsidR="0099344C" w:rsidRPr="0099344C" w:rsidRDefault="0099344C" w:rsidP="00A813E8">
      <w:pPr>
        <w:numPr>
          <w:ilvl w:val="0"/>
          <w:numId w:val="38"/>
        </w:numPr>
        <w:pBdr>
          <w:bottom w:val="single" w:sz="12" w:space="1" w:color="auto"/>
        </w:pBdr>
        <w:spacing w:after="0" w:line="240" w:lineRule="auto"/>
        <w:ind w:left="426" w:hanging="426"/>
        <w:jc w:val="both"/>
        <w:rPr>
          <w:rFonts w:ascii="Times New Roman" w:eastAsia="Calibri" w:hAnsi="Times New Roman"/>
          <w:bCs/>
          <w:sz w:val="24"/>
          <w:szCs w:val="24"/>
          <w:lang w:eastAsia="en-US"/>
        </w:rPr>
      </w:pPr>
      <w:r w:rsidRPr="0099344C">
        <w:rPr>
          <w:rFonts w:ascii="Times New Roman" w:eastAsia="Calibri" w:hAnsi="Times New Roman"/>
          <w:bCs/>
          <w:sz w:val="24"/>
          <w:szCs w:val="24"/>
          <w:lang w:eastAsia="en-US"/>
        </w:rPr>
        <w:t>Oświadczam, że zapoznałem się z przepisami prawnymi regulującymi dofinansowywanie ze środków KFS kształcenia ustawicznego pracowników i pracodawcy oraz treścią obowiązującego Regulaminu Powiatowego Urzędu Pracy w Bielsku Podlaskim dotyczącego finansowania kształcenia ustawicznego pracowników i pracodawców ze środków Krajowego Funduszu Szkoleniowego.</w:t>
      </w:r>
    </w:p>
    <w:p w14:paraId="686DB39C" w14:textId="77777777" w:rsidR="0099344C" w:rsidRPr="0099344C" w:rsidRDefault="0099344C" w:rsidP="00A813E8">
      <w:pPr>
        <w:numPr>
          <w:ilvl w:val="0"/>
          <w:numId w:val="38"/>
        </w:numPr>
        <w:pBdr>
          <w:bottom w:val="single" w:sz="12" w:space="1" w:color="auto"/>
        </w:pBdr>
        <w:spacing w:after="0" w:line="240" w:lineRule="auto"/>
        <w:ind w:left="426" w:hanging="426"/>
        <w:jc w:val="both"/>
        <w:rPr>
          <w:rFonts w:ascii="Times New Roman" w:eastAsia="Calibri" w:hAnsi="Times New Roman"/>
          <w:bCs/>
          <w:sz w:val="24"/>
          <w:szCs w:val="24"/>
          <w:lang w:eastAsia="en-US"/>
        </w:rPr>
      </w:pPr>
      <w:r w:rsidRPr="0099344C">
        <w:rPr>
          <w:rFonts w:ascii="Times New Roman" w:eastAsia="Calibri" w:hAnsi="Times New Roman"/>
          <w:sz w:val="24"/>
          <w:szCs w:val="24"/>
          <w:lang w:eastAsia="en-US"/>
        </w:rPr>
        <w:t>Zobowiązuję się do powiadomienia powiatowego urzędu pracy w okresie poprzedzającym zawarcie umowy o sfinansowanie kształcenia ustawicznego o wszelkich zmianach, które zaszły w zakresie podanych we wniosku informacji i złożonych oświadczeń po dniu złożenia niniejszego wniosku.</w:t>
      </w:r>
    </w:p>
    <w:p w14:paraId="539058E3" w14:textId="77777777" w:rsidR="0099344C" w:rsidRPr="0099344C" w:rsidRDefault="0099344C" w:rsidP="00A813E8">
      <w:pPr>
        <w:numPr>
          <w:ilvl w:val="0"/>
          <w:numId w:val="38"/>
        </w:numPr>
        <w:pBdr>
          <w:bottom w:val="single" w:sz="12" w:space="1" w:color="auto"/>
        </w:pBdr>
        <w:spacing w:after="0" w:line="240" w:lineRule="auto"/>
        <w:ind w:left="426" w:hanging="426"/>
        <w:jc w:val="both"/>
        <w:rPr>
          <w:rFonts w:ascii="Times New Roman" w:eastAsia="Calibri" w:hAnsi="Times New Roman"/>
          <w:bCs/>
          <w:sz w:val="24"/>
          <w:szCs w:val="24"/>
          <w:lang w:eastAsia="en-US"/>
        </w:rPr>
      </w:pPr>
      <w:r w:rsidRPr="0099344C">
        <w:rPr>
          <w:rFonts w:ascii="Times New Roman" w:eastAsia="Calibri" w:hAnsi="Times New Roman"/>
          <w:bCs/>
          <w:sz w:val="24"/>
          <w:szCs w:val="24"/>
          <w:lang w:eastAsia="en-US"/>
        </w:rPr>
        <w:t>Oświadczam, że dane zawarte w niniejszym wniosku oraz dołączonych załącznikach są zgodne z prawdą, co potwierdzam własnoręcznym podpisem.</w:t>
      </w:r>
    </w:p>
    <w:p w14:paraId="63AEE7E9" w14:textId="77777777" w:rsidR="0099344C" w:rsidRPr="0099344C" w:rsidRDefault="0099344C" w:rsidP="0099344C">
      <w:pPr>
        <w:pBdr>
          <w:bottom w:val="single" w:sz="12" w:space="1" w:color="auto"/>
        </w:pBdr>
        <w:tabs>
          <w:tab w:val="left" w:pos="993"/>
        </w:tabs>
        <w:spacing w:after="0" w:line="240" w:lineRule="auto"/>
        <w:jc w:val="both"/>
        <w:rPr>
          <w:rFonts w:ascii="Times New Roman" w:eastAsia="Calibri" w:hAnsi="Times New Roman"/>
          <w:bCs/>
          <w:sz w:val="24"/>
          <w:szCs w:val="24"/>
          <w:lang w:eastAsia="en-US"/>
        </w:rPr>
      </w:pPr>
    </w:p>
    <w:p w14:paraId="4803C19E" w14:textId="77777777" w:rsidR="0099344C" w:rsidRPr="0099344C" w:rsidRDefault="0099344C" w:rsidP="0099344C">
      <w:pPr>
        <w:pBdr>
          <w:bottom w:val="single" w:sz="12" w:space="1" w:color="auto"/>
        </w:pBdr>
        <w:tabs>
          <w:tab w:val="left" w:pos="993"/>
        </w:tabs>
        <w:spacing w:after="0" w:line="240" w:lineRule="auto"/>
        <w:jc w:val="both"/>
        <w:rPr>
          <w:rFonts w:ascii="Times New Roman" w:eastAsia="Calibri" w:hAnsi="Times New Roman"/>
          <w:bCs/>
          <w:sz w:val="24"/>
          <w:szCs w:val="24"/>
          <w:lang w:eastAsia="en-US"/>
        </w:rPr>
      </w:pPr>
    </w:p>
    <w:p w14:paraId="53279A6C" w14:textId="77777777" w:rsidR="0099344C" w:rsidRPr="0099344C" w:rsidRDefault="0099344C" w:rsidP="0099344C">
      <w:pPr>
        <w:pBdr>
          <w:bottom w:val="single" w:sz="12" w:space="1" w:color="auto"/>
        </w:pBdr>
        <w:tabs>
          <w:tab w:val="left" w:pos="993"/>
        </w:tabs>
        <w:spacing w:after="0" w:line="240" w:lineRule="auto"/>
        <w:jc w:val="both"/>
        <w:rPr>
          <w:rFonts w:ascii="Times New Roman" w:eastAsia="Calibri" w:hAnsi="Times New Roman"/>
          <w:bCs/>
          <w:sz w:val="24"/>
          <w:szCs w:val="24"/>
          <w:lang w:eastAsia="en-US"/>
        </w:rPr>
      </w:pPr>
    </w:p>
    <w:p w14:paraId="315BFAC6" w14:textId="77777777" w:rsidR="0099344C" w:rsidRPr="0099344C" w:rsidRDefault="0099344C" w:rsidP="0099344C">
      <w:pPr>
        <w:pBdr>
          <w:bottom w:val="single" w:sz="12" w:space="1" w:color="auto"/>
        </w:pBdr>
        <w:tabs>
          <w:tab w:val="left" w:pos="993"/>
        </w:tabs>
        <w:spacing w:after="0" w:line="240" w:lineRule="auto"/>
        <w:jc w:val="both"/>
        <w:rPr>
          <w:rFonts w:ascii="Times New Roman" w:eastAsia="Calibri" w:hAnsi="Times New Roman"/>
          <w:bCs/>
          <w:sz w:val="24"/>
          <w:szCs w:val="24"/>
          <w:lang w:eastAsia="en-US"/>
        </w:rPr>
      </w:pPr>
    </w:p>
    <w:p w14:paraId="30B05A18" w14:textId="77777777" w:rsidR="0099344C" w:rsidRPr="0099344C" w:rsidRDefault="0099344C" w:rsidP="0099344C">
      <w:pPr>
        <w:pBdr>
          <w:bottom w:val="single" w:sz="12" w:space="1" w:color="auto"/>
        </w:pBdr>
        <w:tabs>
          <w:tab w:val="left" w:pos="993"/>
        </w:tabs>
        <w:spacing w:after="0" w:line="240" w:lineRule="auto"/>
        <w:jc w:val="both"/>
        <w:rPr>
          <w:rFonts w:ascii="Times New Roman" w:eastAsia="Calibri" w:hAnsi="Times New Roman"/>
          <w:bCs/>
          <w:sz w:val="24"/>
          <w:szCs w:val="24"/>
          <w:lang w:eastAsia="en-US"/>
        </w:rPr>
      </w:pPr>
      <w:r w:rsidRPr="0099344C">
        <w:rPr>
          <w:rFonts w:ascii="Times New Roman" w:eastAsia="Calibri" w:hAnsi="Times New Roman"/>
          <w:bCs/>
          <w:sz w:val="24"/>
          <w:szCs w:val="24"/>
          <w:lang w:eastAsia="en-US"/>
        </w:rPr>
        <w:t>Bielsk Podlaski, dnia ……………………                          ………………………………………</w:t>
      </w:r>
    </w:p>
    <w:p w14:paraId="787D0E3A" w14:textId="77777777" w:rsidR="0099344C" w:rsidRPr="0099344C" w:rsidRDefault="0099344C" w:rsidP="0099344C">
      <w:pPr>
        <w:pBdr>
          <w:bottom w:val="single" w:sz="12" w:space="1" w:color="auto"/>
        </w:pBdr>
        <w:tabs>
          <w:tab w:val="left" w:pos="993"/>
        </w:tabs>
        <w:spacing w:after="0" w:line="240" w:lineRule="auto"/>
        <w:jc w:val="both"/>
        <w:rPr>
          <w:rFonts w:ascii="Times New Roman" w:eastAsia="Calibri" w:hAnsi="Times New Roman"/>
          <w:bCs/>
          <w:sz w:val="24"/>
          <w:szCs w:val="24"/>
          <w:lang w:eastAsia="en-US"/>
        </w:rPr>
      </w:pPr>
      <w:r w:rsidRPr="0099344C">
        <w:rPr>
          <w:rFonts w:ascii="Times New Roman" w:eastAsia="Calibri" w:hAnsi="Times New Roman"/>
          <w:bCs/>
          <w:sz w:val="20"/>
          <w:szCs w:val="20"/>
          <w:lang w:eastAsia="en-US"/>
        </w:rPr>
        <w:t xml:space="preserve">                                                                                                                         (pieczęć i podpis Pracodawcy)</w:t>
      </w:r>
    </w:p>
    <w:p w14:paraId="7097BA28" w14:textId="77777777" w:rsidR="0099344C" w:rsidRPr="0099344C" w:rsidRDefault="0099344C" w:rsidP="0099344C">
      <w:pPr>
        <w:spacing w:after="240" w:line="240" w:lineRule="auto"/>
        <w:jc w:val="both"/>
        <w:rPr>
          <w:rFonts w:ascii="Times New Roman" w:eastAsia="Calibri" w:hAnsi="Times New Roman"/>
          <w:b/>
          <w:sz w:val="24"/>
          <w:szCs w:val="24"/>
          <w:lang w:eastAsia="en-US"/>
        </w:rPr>
      </w:pPr>
      <w:r w:rsidRPr="0099344C">
        <w:rPr>
          <w:rFonts w:ascii="Times New Roman" w:eastAsia="Calibri" w:hAnsi="Times New Roman"/>
          <w:b/>
          <w:sz w:val="24"/>
          <w:szCs w:val="24"/>
          <w:lang w:eastAsia="en-US"/>
        </w:rPr>
        <w:t>ZAŁĄCZNIKI DO WNIOSKU:</w:t>
      </w:r>
    </w:p>
    <w:p w14:paraId="07CD90BD" w14:textId="77777777" w:rsidR="0099344C" w:rsidRPr="0099344C" w:rsidRDefault="0099344C" w:rsidP="00A813E8">
      <w:pPr>
        <w:numPr>
          <w:ilvl w:val="0"/>
          <w:numId w:val="27"/>
        </w:numPr>
        <w:spacing w:after="120" w:line="240" w:lineRule="auto"/>
        <w:ind w:left="714" w:hanging="357"/>
        <w:jc w:val="both"/>
        <w:rPr>
          <w:rFonts w:ascii="Times New Roman" w:eastAsia="Calibri" w:hAnsi="Times New Roman"/>
          <w:lang w:eastAsia="en-US"/>
        </w:rPr>
      </w:pPr>
      <w:r w:rsidRPr="0099344C">
        <w:rPr>
          <w:rFonts w:ascii="Times New Roman" w:eastAsia="Calibri" w:hAnsi="Times New Roman"/>
          <w:lang w:eastAsia="en-US"/>
        </w:rPr>
        <w:t>Karty zaplanowanych form kształcenia ustawicznego do sfinansowania ze środków KFS</w:t>
      </w:r>
      <w:r w:rsidRPr="0099344C">
        <w:rPr>
          <w:rFonts w:ascii="Times New Roman" w:eastAsia="Calibri" w:hAnsi="Times New Roman"/>
          <w:b/>
          <w:lang w:eastAsia="en-US"/>
        </w:rPr>
        <w:t xml:space="preserve"> – </w:t>
      </w:r>
      <w:r w:rsidRPr="0099344C">
        <w:rPr>
          <w:rFonts w:ascii="Times New Roman" w:eastAsia="Calibri" w:hAnsi="Times New Roman"/>
          <w:lang w:eastAsia="en-US"/>
        </w:rPr>
        <w:t xml:space="preserve">zgodnie </w:t>
      </w:r>
      <w:r w:rsidRPr="0099344C">
        <w:rPr>
          <w:rFonts w:ascii="Times New Roman" w:eastAsia="Calibri" w:hAnsi="Times New Roman"/>
          <w:lang w:eastAsia="en-US"/>
        </w:rPr>
        <w:br/>
        <w:t xml:space="preserve">z opracowanym wzorem stanowiącym </w:t>
      </w:r>
      <w:r w:rsidRPr="0099344C">
        <w:rPr>
          <w:rFonts w:ascii="Times New Roman" w:eastAsia="Calibri" w:hAnsi="Times New Roman"/>
          <w:i/>
          <w:lang w:eastAsia="en-US"/>
        </w:rPr>
        <w:t xml:space="preserve">Załącznik nr 1 </w:t>
      </w:r>
      <w:r w:rsidRPr="0099344C">
        <w:rPr>
          <w:rFonts w:ascii="Times New Roman" w:eastAsia="Calibri" w:hAnsi="Times New Roman"/>
          <w:lang w:eastAsia="en-US"/>
        </w:rPr>
        <w:t>do wniosku, z nadanym nr porządkowym.</w:t>
      </w:r>
    </w:p>
    <w:p w14:paraId="74364E0A" w14:textId="77777777" w:rsidR="0099344C" w:rsidRPr="0099344C" w:rsidRDefault="0099344C" w:rsidP="00A813E8">
      <w:pPr>
        <w:numPr>
          <w:ilvl w:val="0"/>
          <w:numId w:val="27"/>
        </w:numPr>
        <w:spacing w:after="120" w:line="240" w:lineRule="auto"/>
        <w:ind w:left="714" w:hanging="357"/>
        <w:jc w:val="both"/>
        <w:rPr>
          <w:rFonts w:ascii="Times New Roman" w:eastAsia="Calibri" w:hAnsi="Times New Roman"/>
          <w:lang w:eastAsia="en-US"/>
        </w:rPr>
      </w:pPr>
      <w:r w:rsidRPr="0099344C">
        <w:rPr>
          <w:rFonts w:ascii="Times New Roman" w:eastAsia="Calibri" w:hAnsi="Times New Roman"/>
          <w:lang w:eastAsia="en-US"/>
        </w:rPr>
        <w:t xml:space="preserve">Plan wydatkowania środków KFS – zgodnie ze wzorem stanowiącym </w:t>
      </w:r>
      <w:r w:rsidRPr="0099344C">
        <w:rPr>
          <w:rFonts w:ascii="Times New Roman" w:eastAsia="Calibri" w:hAnsi="Times New Roman"/>
          <w:i/>
          <w:lang w:eastAsia="en-US"/>
        </w:rPr>
        <w:t xml:space="preserve">Załącznik nr 2 </w:t>
      </w:r>
      <w:r w:rsidRPr="0099344C">
        <w:rPr>
          <w:rFonts w:ascii="Times New Roman" w:eastAsia="Calibri" w:hAnsi="Times New Roman"/>
          <w:lang w:eastAsia="en-US"/>
        </w:rPr>
        <w:t>do wniosku.</w:t>
      </w:r>
    </w:p>
    <w:p w14:paraId="625CDC5A" w14:textId="77777777" w:rsidR="0099344C" w:rsidRPr="0099344C" w:rsidRDefault="0099344C" w:rsidP="00A813E8">
      <w:pPr>
        <w:numPr>
          <w:ilvl w:val="0"/>
          <w:numId w:val="27"/>
        </w:numPr>
        <w:spacing w:after="120" w:line="240" w:lineRule="auto"/>
        <w:ind w:left="714" w:hanging="357"/>
        <w:jc w:val="both"/>
        <w:rPr>
          <w:rFonts w:ascii="Times New Roman" w:eastAsia="Calibri" w:hAnsi="Times New Roman"/>
          <w:strike/>
          <w:lang w:eastAsia="en-US"/>
        </w:rPr>
      </w:pPr>
      <w:r w:rsidRPr="0099344C">
        <w:rPr>
          <w:rFonts w:ascii="Times New Roman" w:eastAsia="Calibri" w:hAnsi="Times New Roman"/>
          <w:lang w:eastAsia="en-US"/>
        </w:rPr>
        <w:t xml:space="preserve">Oświadczenie zgodnie ze wzorem stanowiącym </w:t>
      </w:r>
      <w:r w:rsidRPr="0099344C">
        <w:rPr>
          <w:rFonts w:ascii="Times New Roman" w:eastAsia="Calibri" w:hAnsi="Times New Roman"/>
          <w:i/>
          <w:lang w:eastAsia="en-US"/>
        </w:rPr>
        <w:t>Załącznik nr 3</w:t>
      </w:r>
      <w:r w:rsidRPr="0099344C">
        <w:rPr>
          <w:rFonts w:ascii="Times New Roman" w:eastAsia="Calibri" w:hAnsi="Times New Roman"/>
          <w:lang w:eastAsia="en-US"/>
        </w:rPr>
        <w:t xml:space="preserve"> do wniosku o pomocy de </w:t>
      </w:r>
      <w:proofErr w:type="spellStart"/>
      <w:r w:rsidRPr="0099344C">
        <w:rPr>
          <w:rFonts w:ascii="Times New Roman" w:eastAsia="Calibri" w:hAnsi="Times New Roman"/>
          <w:lang w:eastAsia="en-US"/>
        </w:rPr>
        <w:t>minimis</w:t>
      </w:r>
      <w:proofErr w:type="spellEnd"/>
      <w:r w:rsidRPr="0099344C">
        <w:rPr>
          <w:rFonts w:ascii="Times New Roman" w:eastAsia="Calibri" w:hAnsi="Times New Roman"/>
          <w:lang w:eastAsia="en-US"/>
        </w:rPr>
        <w:t xml:space="preserve"> </w:t>
      </w:r>
      <w:r w:rsidRPr="0099344C">
        <w:rPr>
          <w:rFonts w:ascii="Times New Roman" w:eastAsia="Calibri" w:hAnsi="Times New Roman"/>
          <w:lang w:eastAsia="en-US"/>
        </w:rPr>
        <w:br/>
        <w:t xml:space="preserve">lub zaświadczenia o pomocy de </w:t>
      </w:r>
      <w:proofErr w:type="spellStart"/>
      <w:r w:rsidRPr="0099344C">
        <w:rPr>
          <w:rFonts w:ascii="Times New Roman" w:eastAsia="Calibri" w:hAnsi="Times New Roman"/>
          <w:lang w:eastAsia="en-US"/>
        </w:rPr>
        <w:t>minimis</w:t>
      </w:r>
      <w:proofErr w:type="spellEnd"/>
      <w:r w:rsidRPr="0099344C">
        <w:rPr>
          <w:rFonts w:ascii="Times New Roman" w:eastAsia="Calibri" w:hAnsi="Times New Roman"/>
          <w:lang w:eastAsia="en-US"/>
        </w:rPr>
        <w:t xml:space="preserve">, pomocy de </w:t>
      </w:r>
      <w:proofErr w:type="spellStart"/>
      <w:r w:rsidRPr="0099344C">
        <w:rPr>
          <w:rFonts w:ascii="Times New Roman" w:eastAsia="Calibri" w:hAnsi="Times New Roman"/>
          <w:lang w:eastAsia="en-US"/>
        </w:rPr>
        <w:t>minimis</w:t>
      </w:r>
      <w:proofErr w:type="spellEnd"/>
      <w:r w:rsidRPr="0099344C">
        <w:rPr>
          <w:rFonts w:ascii="Times New Roman" w:eastAsia="Calibri" w:hAnsi="Times New Roman"/>
          <w:lang w:eastAsia="en-US"/>
        </w:rPr>
        <w:t xml:space="preserve"> w rolnictwie lub pomocy de </w:t>
      </w:r>
      <w:proofErr w:type="spellStart"/>
      <w:r w:rsidRPr="0099344C">
        <w:rPr>
          <w:rFonts w:ascii="Times New Roman" w:eastAsia="Calibri" w:hAnsi="Times New Roman"/>
          <w:lang w:eastAsia="en-US"/>
        </w:rPr>
        <w:t>minimis</w:t>
      </w:r>
      <w:proofErr w:type="spellEnd"/>
      <w:r w:rsidRPr="0099344C">
        <w:rPr>
          <w:rFonts w:ascii="Times New Roman" w:eastAsia="Calibri" w:hAnsi="Times New Roman"/>
          <w:lang w:eastAsia="en-US"/>
        </w:rPr>
        <w:t xml:space="preserve"> rybołówstwie.</w:t>
      </w:r>
    </w:p>
    <w:p w14:paraId="1F7E5951" w14:textId="77777777" w:rsidR="0099344C" w:rsidRPr="0099344C" w:rsidRDefault="0099344C" w:rsidP="00A813E8">
      <w:pPr>
        <w:numPr>
          <w:ilvl w:val="0"/>
          <w:numId w:val="27"/>
        </w:numPr>
        <w:spacing w:after="120" w:line="240" w:lineRule="auto"/>
        <w:ind w:left="714" w:hanging="357"/>
        <w:jc w:val="both"/>
        <w:rPr>
          <w:rFonts w:ascii="Times New Roman" w:eastAsia="Calibri" w:hAnsi="Times New Roman"/>
          <w:color w:val="FF0000"/>
          <w:lang w:eastAsia="en-US"/>
        </w:rPr>
      </w:pPr>
      <w:r w:rsidRPr="0099344C">
        <w:rPr>
          <w:rFonts w:ascii="Times New Roman" w:eastAsia="Calibri" w:hAnsi="Times New Roman"/>
          <w:lang w:eastAsia="en-US"/>
        </w:rPr>
        <w:t xml:space="preserve">Formularz informacji przedstawianych przy ubieganiu się o pomoc de </w:t>
      </w:r>
      <w:proofErr w:type="spellStart"/>
      <w:r w:rsidRPr="0099344C">
        <w:rPr>
          <w:rFonts w:ascii="Times New Roman" w:eastAsia="Calibri" w:hAnsi="Times New Roman"/>
          <w:lang w:eastAsia="en-US"/>
        </w:rPr>
        <w:t>minimis</w:t>
      </w:r>
      <w:proofErr w:type="spellEnd"/>
      <w:r w:rsidRPr="0099344C">
        <w:rPr>
          <w:rFonts w:ascii="Times New Roman" w:eastAsia="Calibri" w:hAnsi="Times New Roman"/>
          <w:lang w:eastAsia="en-US"/>
        </w:rPr>
        <w:t xml:space="preserve">, stanowiący </w:t>
      </w:r>
      <w:r w:rsidRPr="0099344C">
        <w:rPr>
          <w:rFonts w:ascii="Times New Roman" w:eastAsia="Calibri" w:hAnsi="Times New Roman"/>
          <w:i/>
          <w:lang w:eastAsia="en-US"/>
        </w:rPr>
        <w:t>Załącznik nr 4</w:t>
      </w:r>
      <w:r w:rsidRPr="0099344C">
        <w:rPr>
          <w:rFonts w:ascii="Times New Roman" w:eastAsia="Calibri" w:hAnsi="Times New Roman"/>
          <w:lang w:eastAsia="en-US"/>
        </w:rPr>
        <w:t xml:space="preserve"> do wniosku lub </w:t>
      </w:r>
      <w:r w:rsidRPr="0099344C">
        <w:rPr>
          <w:rFonts w:ascii="Times New Roman" w:hAnsi="Times New Roman"/>
        </w:rPr>
        <w:t>formularz</w:t>
      </w:r>
      <w:r w:rsidRPr="0099344C">
        <w:rPr>
          <w:rFonts w:ascii="Times New Roman" w:hAnsi="Times New Roman"/>
          <w:sz w:val="24"/>
          <w:szCs w:val="24"/>
        </w:rPr>
        <w:t xml:space="preserve"> </w:t>
      </w:r>
      <w:r w:rsidRPr="0099344C">
        <w:rPr>
          <w:rFonts w:ascii="Times New Roman" w:hAnsi="Times New Roman"/>
          <w:i/>
          <w:iCs/>
        </w:rPr>
        <w:t xml:space="preserve">informacji </w:t>
      </w:r>
      <w:r w:rsidRPr="0099344C">
        <w:rPr>
          <w:rFonts w:ascii="Times New Roman" w:hAnsi="Times New Roman"/>
        </w:rPr>
        <w:t xml:space="preserve">przedstawianych przez </w:t>
      </w:r>
      <w:r w:rsidRPr="0099344C">
        <w:rPr>
          <w:rFonts w:ascii="Times New Roman" w:hAnsi="Times New Roman"/>
          <w:i/>
          <w:iCs/>
        </w:rPr>
        <w:t xml:space="preserve">podmiot ubiegający </w:t>
      </w:r>
      <w:r w:rsidRPr="0099344C">
        <w:rPr>
          <w:rFonts w:ascii="Times New Roman" w:hAnsi="Times New Roman"/>
        </w:rPr>
        <w:t>się        o</w:t>
      </w:r>
      <w:r w:rsidRPr="0099344C">
        <w:rPr>
          <w:rFonts w:ascii="Times New Roman" w:hAnsi="Times New Roman"/>
          <w:i/>
          <w:iCs/>
        </w:rPr>
        <w:t xml:space="preserve"> pomoc de </w:t>
      </w:r>
      <w:proofErr w:type="spellStart"/>
      <w:r w:rsidRPr="0099344C">
        <w:rPr>
          <w:rFonts w:ascii="Times New Roman" w:hAnsi="Times New Roman"/>
          <w:i/>
          <w:iCs/>
        </w:rPr>
        <w:t>minimis</w:t>
      </w:r>
      <w:proofErr w:type="spellEnd"/>
      <w:r w:rsidRPr="0099344C">
        <w:rPr>
          <w:rFonts w:ascii="Times New Roman" w:hAnsi="Times New Roman"/>
          <w:i/>
          <w:iCs/>
        </w:rPr>
        <w:t xml:space="preserve"> w rolnictwie</w:t>
      </w:r>
      <w:r w:rsidRPr="0099344C">
        <w:rPr>
          <w:rFonts w:ascii="Times New Roman" w:hAnsi="Times New Roman"/>
        </w:rPr>
        <w:t xml:space="preserve"> lub rybołówstwie stanowiący </w:t>
      </w:r>
      <w:r w:rsidRPr="0099344C">
        <w:rPr>
          <w:rFonts w:ascii="Times New Roman" w:hAnsi="Times New Roman"/>
          <w:i/>
          <w:iCs/>
        </w:rPr>
        <w:t>Załącznik nr 4a</w:t>
      </w:r>
      <w:r w:rsidRPr="0099344C">
        <w:rPr>
          <w:rFonts w:ascii="Times New Roman" w:eastAsia="Calibri" w:hAnsi="Times New Roman"/>
          <w:lang w:eastAsia="en-US"/>
        </w:rPr>
        <w:t xml:space="preserve"> (nie dotyczy pracodawców nie będących beneficjentami pomocy publicznej).</w:t>
      </w:r>
    </w:p>
    <w:p w14:paraId="4D352C20" w14:textId="77777777" w:rsidR="0099344C" w:rsidRPr="0099344C" w:rsidRDefault="0099344C" w:rsidP="00A813E8">
      <w:pPr>
        <w:numPr>
          <w:ilvl w:val="0"/>
          <w:numId w:val="27"/>
        </w:numPr>
        <w:spacing w:after="120" w:line="240" w:lineRule="auto"/>
        <w:ind w:left="714" w:hanging="357"/>
        <w:jc w:val="both"/>
        <w:rPr>
          <w:rFonts w:ascii="Times New Roman" w:eastAsia="Calibri" w:hAnsi="Times New Roman"/>
          <w:color w:val="FF0000"/>
          <w:lang w:eastAsia="en-US"/>
        </w:rPr>
      </w:pPr>
      <w:r w:rsidRPr="0099344C">
        <w:rPr>
          <w:rFonts w:ascii="Times New Roman" w:eastAsia="Calibri" w:hAnsi="Times New Roman"/>
          <w:lang w:eastAsia="en-US"/>
        </w:rPr>
        <w:t xml:space="preserve">Oświadczenia pracodawcy i pracowników wskazanych we wniosku o zgodzie na przetwarzanie danych osobowych - zgodnie z wzorem stanowiącym </w:t>
      </w:r>
      <w:r w:rsidRPr="0099344C">
        <w:rPr>
          <w:rFonts w:ascii="Times New Roman" w:eastAsia="Calibri" w:hAnsi="Times New Roman"/>
          <w:i/>
          <w:lang w:eastAsia="en-US"/>
        </w:rPr>
        <w:t>Załącznik nr 5</w:t>
      </w:r>
      <w:r w:rsidRPr="0099344C">
        <w:rPr>
          <w:rFonts w:ascii="Times New Roman" w:eastAsia="Calibri" w:hAnsi="Times New Roman"/>
          <w:lang w:eastAsia="en-US"/>
        </w:rPr>
        <w:t xml:space="preserve"> do wniosku.</w:t>
      </w:r>
    </w:p>
    <w:p w14:paraId="0BEAAE35" w14:textId="77777777" w:rsidR="0099344C" w:rsidRPr="0099344C" w:rsidRDefault="0099344C" w:rsidP="00A813E8">
      <w:pPr>
        <w:numPr>
          <w:ilvl w:val="0"/>
          <w:numId w:val="27"/>
        </w:numPr>
        <w:spacing w:after="120" w:line="240" w:lineRule="auto"/>
        <w:ind w:left="714" w:hanging="357"/>
        <w:jc w:val="both"/>
        <w:rPr>
          <w:rFonts w:ascii="Times New Roman" w:eastAsia="Calibri" w:hAnsi="Times New Roman"/>
          <w:i/>
          <w:lang w:eastAsia="en-US"/>
        </w:rPr>
      </w:pPr>
      <w:r w:rsidRPr="0099344C">
        <w:rPr>
          <w:rFonts w:ascii="Times New Roman" w:eastAsia="Calibri" w:hAnsi="Times New Roman"/>
          <w:lang w:eastAsia="en-US"/>
        </w:rPr>
        <w:t xml:space="preserve">Potwierdzenie zapoznania się pracodawcy i pracowników wskazanych we wniosku z klauzulą informacyjną - zgodnie z wzorem stanowiącym </w:t>
      </w:r>
      <w:r w:rsidRPr="0099344C">
        <w:rPr>
          <w:rFonts w:ascii="Times New Roman" w:eastAsia="Calibri" w:hAnsi="Times New Roman"/>
          <w:i/>
          <w:lang w:eastAsia="en-US"/>
        </w:rPr>
        <w:t xml:space="preserve">Załącznik nr 6 </w:t>
      </w:r>
      <w:r w:rsidRPr="0099344C">
        <w:rPr>
          <w:rFonts w:ascii="Times New Roman" w:eastAsia="Calibri" w:hAnsi="Times New Roman"/>
          <w:lang w:eastAsia="en-US"/>
        </w:rPr>
        <w:t>do wniosku.</w:t>
      </w:r>
    </w:p>
    <w:p w14:paraId="4529CDEB" w14:textId="77777777" w:rsidR="0099344C" w:rsidRPr="0099344C" w:rsidRDefault="0099344C" w:rsidP="00A813E8">
      <w:pPr>
        <w:numPr>
          <w:ilvl w:val="0"/>
          <w:numId w:val="27"/>
        </w:numPr>
        <w:spacing w:after="120" w:line="240" w:lineRule="auto"/>
        <w:ind w:left="714" w:hanging="357"/>
        <w:jc w:val="both"/>
        <w:rPr>
          <w:rFonts w:ascii="Times New Roman" w:eastAsia="Calibri" w:hAnsi="Times New Roman"/>
          <w:lang w:eastAsia="en-US"/>
        </w:rPr>
      </w:pPr>
      <w:r w:rsidRPr="0099344C">
        <w:rPr>
          <w:rFonts w:ascii="Times New Roman" w:eastAsia="Calibri" w:hAnsi="Times New Roman"/>
          <w:lang w:eastAsia="en-US"/>
        </w:rPr>
        <w:t xml:space="preserve">Kopia dokumentu potwierdzającego oznaczenie formy prawnej prowadzonej działalności </w:t>
      </w:r>
      <w:r w:rsidRPr="0099344C">
        <w:rPr>
          <w:rFonts w:ascii="Times New Roman" w:eastAsia="Calibri" w:hAnsi="Times New Roman"/>
          <w:lang w:eastAsia="en-US"/>
        </w:rPr>
        <w:br/>
        <w:t>(w przypadku braku wpisu do KRS lub CEIDG).</w:t>
      </w:r>
    </w:p>
    <w:p w14:paraId="6FCD7FB8" w14:textId="77777777" w:rsidR="0099344C" w:rsidRPr="0099344C" w:rsidRDefault="0099344C" w:rsidP="0099344C">
      <w:pPr>
        <w:spacing w:after="240" w:line="240" w:lineRule="auto"/>
        <w:jc w:val="center"/>
        <w:rPr>
          <w:rFonts w:ascii="Times New Roman" w:eastAsia="Calibri" w:hAnsi="Times New Roman"/>
          <w:b/>
          <w:sz w:val="28"/>
          <w:szCs w:val="28"/>
          <w:lang w:eastAsia="en-US"/>
        </w:rPr>
      </w:pPr>
      <w:r w:rsidRPr="0099344C">
        <w:rPr>
          <w:rFonts w:ascii="Times New Roman" w:eastAsia="Calibri" w:hAnsi="Times New Roman"/>
          <w:b/>
          <w:sz w:val="28"/>
          <w:szCs w:val="28"/>
          <w:lang w:eastAsia="en-US"/>
        </w:rPr>
        <w:br w:type="page"/>
      </w:r>
      <w:r w:rsidRPr="0099344C">
        <w:rPr>
          <w:rFonts w:ascii="Times New Roman" w:eastAsia="Calibri" w:hAnsi="Times New Roman"/>
          <w:b/>
          <w:sz w:val="28"/>
          <w:szCs w:val="28"/>
          <w:lang w:eastAsia="en-US"/>
        </w:rPr>
        <w:lastRenderedPageBreak/>
        <w:t>POUCZENIE</w:t>
      </w:r>
      <w:r w:rsidRPr="0099344C">
        <w:rPr>
          <w:rFonts w:ascii="Times New Roman" w:eastAsia="Calibri" w:hAnsi="Times New Roman"/>
          <w:b/>
          <w:bCs/>
          <w:u w:val="single"/>
          <w:lang w:eastAsia="en-US"/>
        </w:rPr>
        <w:t xml:space="preserve"> </w:t>
      </w:r>
    </w:p>
    <w:p w14:paraId="39A99D65" w14:textId="77777777" w:rsidR="0099344C" w:rsidRPr="0099344C" w:rsidRDefault="0099344C" w:rsidP="0099344C">
      <w:pPr>
        <w:spacing w:after="240" w:line="240" w:lineRule="auto"/>
        <w:jc w:val="center"/>
        <w:rPr>
          <w:rFonts w:ascii="Times New Roman" w:eastAsia="Calibri" w:hAnsi="Times New Roman"/>
          <w:b/>
          <w:bCs/>
          <w:u w:val="single"/>
          <w:lang w:eastAsia="en-US"/>
        </w:rPr>
      </w:pPr>
    </w:p>
    <w:p w14:paraId="3B0806BB" w14:textId="77777777" w:rsidR="0099344C" w:rsidRPr="0099344C" w:rsidRDefault="0099344C" w:rsidP="0099344C">
      <w:pPr>
        <w:spacing w:after="0" w:line="360" w:lineRule="auto"/>
        <w:jc w:val="center"/>
        <w:rPr>
          <w:rFonts w:ascii="Times New Roman" w:eastAsia="Calibri" w:hAnsi="Times New Roman"/>
          <w:b/>
          <w:sz w:val="32"/>
          <w:szCs w:val="32"/>
        </w:rPr>
      </w:pPr>
      <w:r w:rsidRPr="0099344C">
        <w:rPr>
          <w:rFonts w:ascii="Times New Roman" w:eastAsia="Calibri" w:hAnsi="Times New Roman"/>
          <w:b/>
          <w:sz w:val="24"/>
          <w:szCs w:val="24"/>
          <w:lang w:eastAsia="en-US"/>
        </w:rPr>
        <w:t>Priorytety</w:t>
      </w:r>
      <w:r w:rsidRPr="0099344C">
        <w:rPr>
          <w:rFonts w:ascii="Times New Roman" w:eastAsia="Calibri" w:hAnsi="Times New Roman"/>
          <w:b/>
          <w:sz w:val="32"/>
          <w:szCs w:val="32"/>
          <w:lang w:eastAsia="en-US"/>
        </w:rPr>
        <w:t xml:space="preserve"> </w:t>
      </w:r>
      <w:r w:rsidRPr="0099344C">
        <w:rPr>
          <w:rFonts w:ascii="Times New Roman" w:eastAsia="Calibri" w:hAnsi="Times New Roman"/>
          <w:b/>
          <w:sz w:val="24"/>
          <w:szCs w:val="24"/>
          <w:lang w:eastAsia="en-US"/>
        </w:rPr>
        <w:t>wydatkowania środków Krajowego Funduszu Szkoleniowego w …. roku</w:t>
      </w:r>
    </w:p>
    <w:p w14:paraId="3DF70202" w14:textId="77777777" w:rsidR="0099344C" w:rsidRPr="0099344C" w:rsidRDefault="0099344C" w:rsidP="0099344C">
      <w:pPr>
        <w:spacing w:after="0" w:line="360" w:lineRule="auto"/>
        <w:jc w:val="both"/>
        <w:rPr>
          <w:rFonts w:ascii="Times New Roman" w:eastAsia="Calibri" w:hAnsi="Times New Roman"/>
          <w:sz w:val="24"/>
          <w:szCs w:val="24"/>
          <w:lang w:eastAsia="en-US"/>
        </w:rPr>
      </w:pPr>
    </w:p>
    <w:p w14:paraId="4814EAE8" w14:textId="77777777" w:rsidR="0099344C" w:rsidRPr="0099344C" w:rsidRDefault="0099344C" w:rsidP="0099344C">
      <w:pPr>
        <w:spacing w:after="0" w:line="360" w:lineRule="auto"/>
        <w:ind w:left="720"/>
        <w:jc w:val="both"/>
        <w:rPr>
          <w:rFonts w:ascii="Times New Roman" w:eastAsia="Calibri" w:hAnsi="Times New Roman"/>
          <w:sz w:val="24"/>
          <w:szCs w:val="24"/>
          <w:lang w:eastAsia="en-US"/>
        </w:rPr>
      </w:pPr>
    </w:p>
    <w:p w14:paraId="65849A80" w14:textId="77777777" w:rsidR="0099344C" w:rsidRPr="0099344C" w:rsidRDefault="0099344C" w:rsidP="00A813E8">
      <w:pPr>
        <w:numPr>
          <w:ilvl w:val="0"/>
          <w:numId w:val="39"/>
        </w:numPr>
        <w:spacing w:after="0" w:line="240" w:lineRule="auto"/>
        <w:contextualSpacing/>
        <w:rPr>
          <w:rFonts w:ascii="Times New Roman" w:eastAsia="Calibri" w:hAnsi="Times New Roman"/>
          <w:sz w:val="24"/>
          <w:szCs w:val="24"/>
          <w:lang w:eastAsia="en-US"/>
        </w:rPr>
      </w:pPr>
      <w:r w:rsidRPr="0099344C">
        <w:rPr>
          <w:rFonts w:ascii="Times New Roman" w:eastAsia="Calibri" w:hAnsi="Times New Roman"/>
          <w:sz w:val="24"/>
          <w:szCs w:val="24"/>
          <w:lang w:eastAsia="en-US"/>
        </w:rPr>
        <w:t>………………………………………………….</w:t>
      </w:r>
    </w:p>
    <w:p w14:paraId="2B2800A2" w14:textId="77777777" w:rsidR="0099344C" w:rsidRPr="0099344C" w:rsidRDefault="0099344C" w:rsidP="00A813E8">
      <w:pPr>
        <w:numPr>
          <w:ilvl w:val="0"/>
          <w:numId w:val="39"/>
        </w:numPr>
        <w:spacing w:after="0" w:line="240" w:lineRule="auto"/>
        <w:contextualSpacing/>
        <w:rPr>
          <w:rFonts w:ascii="Times New Roman" w:eastAsia="Calibri" w:hAnsi="Times New Roman"/>
          <w:sz w:val="24"/>
          <w:szCs w:val="24"/>
          <w:lang w:eastAsia="en-US"/>
        </w:rPr>
      </w:pPr>
      <w:r w:rsidRPr="0099344C">
        <w:rPr>
          <w:rFonts w:ascii="Times New Roman" w:eastAsia="Calibri" w:hAnsi="Times New Roman"/>
          <w:sz w:val="24"/>
          <w:szCs w:val="24"/>
          <w:lang w:eastAsia="en-US"/>
        </w:rPr>
        <w:t>………………………………………………….</w:t>
      </w:r>
    </w:p>
    <w:p w14:paraId="38AD226A" w14:textId="77777777" w:rsidR="0099344C" w:rsidRPr="0099344C" w:rsidRDefault="0099344C" w:rsidP="00A813E8">
      <w:pPr>
        <w:numPr>
          <w:ilvl w:val="0"/>
          <w:numId w:val="39"/>
        </w:numPr>
        <w:spacing w:after="0" w:line="240" w:lineRule="auto"/>
        <w:contextualSpacing/>
        <w:rPr>
          <w:rFonts w:ascii="Times New Roman" w:eastAsia="Calibri" w:hAnsi="Times New Roman"/>
          <w:sz w:val="24"/>
          <w:szCs w:val="24"/>
          <w:lang w:eastAsia="en-US"/>
        </w:rPr>
      </w:pPr>
      <w:r w:rsidRPr="0099344C">
        <w:rPr>
          <w:rFonts w:ascii="Times New Roman" w:eastAsia="Calibri" w:hAnsi="Times New Roman"/>
          <w:sz w:val="24"/>
          <w:szCs w:val="24"/>
          <w:lang w:eastAsia="en-US"/>
        </w:rPr>
        <w:t>………………………………………………….</w:t>
      </w:r>
    </w:p>
    <w:p w14:paraId="650E14FF" w14:textId="77777777" w:rsidR="0099344C" w:rsidRPr="0099344C" w:rsidRDefault="0099344C" w:rsidP="0099344C">
      <w:pPr>
        <w:spacing w:line="256" w:lineRule="auto"/>
      </w:pPr>
    </w:p>
    <w:p w14:paraId="4EE21C21" w14:textId="77777777" w:rsidR="0099344C" w:rsidRDefault="0099344C" w:rsidP="0099344C">
      <w:pPr>
        <w:spacing w:after="0"/>
        <w:rPr>
          <w:rFonts w:ascii="Times New Roman" w:hAnsi="Times New Roman"/>
          <w:sz w:val="24"/>
          <w:szCs w:val="24"/>
        </w:rPr>
      </w:pPr>
    </w:p>
    <w:p w14:paraId="368A103A" w14:textId="77777777" w:rsidR="00DC6122" w:rsidRDefault="00DC6122" w:rsidP="00DC6122">
      <w:pPr>
        <w:tabs>
          <w:tab w:val="left" w:pos="4470"/>
        </w:tabs>
        <w:spacing w:after="0"/>
        <w:rPr>
          <w:rFonts w:ascii="Times New Roman" w:hAnsi="Times New Roman"/>
          <w:sz w:val="24"/>
          <w:szCs w:val="24"/>
        </w:rPr>
      </w:pPr>
      <w:r>
        <w:rPr>
          <w:rFonts w:ascii="Times New Roman" w:hAnsi="Times New Roman"/>
          <w:sz w:val="24"/>
          <w:szCs w:val="24"/>
        </w:rPr>
        <w:tab/>
      </w:r>
    </w:p>
    <w:p w14:paraId="59260DA4" w14:textId="265767EF" w:rsidR="00AF1AA0" w:rsidRDefault="00AF1AA0" w:rsidP="0017113E">
      <w:pPr>
        <w:tabs>
          <w:tab w:val="left" w:pos="3495"/>
        </w:tabs>
      </w:pPr>
    </w:p>
    <w:p w14:paraId="51ECEAF2" w14:textId="77777777" w:rsidR="0099344C" w:rsidRDefault="0099344C" w:rsidP="0017113E">
      <w:pPr>
        <w:tabs>
          <w:tab w:val="left" w:pos="3495"/>
        </w:tabs>
      </w:pPr>
    </w:p>
    <w:p w14:paraId="168B3281" w14:textId="77777777" w:rsidR="0099344C" w:rsidRDefault="0099344C" w:rsidP="0017113E">
      <w:pPr>
        <w:tabs>
          <w:tab w:val="left" w:pos="3495"/>
        </w:tabs>
      </w:pPr>
    </w:p>
    <w:p w14:paraId="002EB698" w14:textId="77777777" w:rsidR="0099344C" w:rsidRDefault="0099344C" w:rsidP="0017113E">
      <w:pPr>
        <w:tabs>
          <w:tab w:val="left" w:pos="3495"/>
        </w:tabs>
      </w:pPr>
    </w:p>
    <w:p w14:paraId="2768285F" w14:textId="77777777" w:rsidR="0099344C" w:rsidRDefault="0099344C" w:rsidP="0017113E">
      <w:pPr>
        <w:tabs>
          <w:tab w:val="left" w:pos="3495"/>
        </w:tabs>
      </w:pPr>
    </w:p>
    <w:p w14:paraId="26260426" w14:textId="77777777" w:rsidR="0099344C" w:rsidRDefault="0099344C" w:rsidP="0017113E">
      <w:pPr>
        <w:tabs>
          <w:tab w:val="left" w:pos="3495"/>
        </w:tabs>
      </w:pPr>
    </w:p>
    <w:p w14:paraId="2D1B6A9F" w14:textId="77777777" w:rsidR="0099344C" w:rsidRDefault="0099344C" w:rsidP="0017113E">
      <w:pPr>
        <w:tabs>
          <w:tab w:val="left" w:pos="3495"/>
        </w:tabs>
      </w:pPr>
    </w:p>
    <w:p w14:paraId="25F5C3BE" w14:textId="77777777" w:rsidR="0099344C" w:rsidRDefault="0099344C" w:rsidP="0017113E">
      <w:pPr>
        <w:tabs>
          <w:tab w:val="left" w:pos="3495"/>
        </w:tabs>
      </w:pPr>
    </w:p>
    <w:p w14:paraId="52D7882B" w14:textId="77777777" w:rsidR="0099344C" w:rsidRDefault="0099344C" w:rsidP="0017113E">
      <w:pPr>
        <w:tabs>
          <w:tab w:val="left" w:pos="3495"/>
        </w:tabs>
      </w:pPr>
    </w:p>
    <w:p w14:paraId="73ECA49E" w14:textId="77777777" w:rsidR="0099344C" w:rsidRDefault="0099344C" w:rsidP="0017113E">
      <w:pPr>
        <w:tabs>
          <w:tab w:val="left" w:pos="3495"/>
        </w:tabs>
      </w:pPr>
    </w:p>
    <w:p w14:paraId="7EEE83B9" w14:textId="77777777" w:rsidR="0099344C" w:rsidRDefault="0099344C" w:rsidP="0017113E">
      <w:pPr>
        <w:tabs>
          <w:tab w:val="left" w:pos="3495"/>
        </w:tabs>
      </w:pPr>
    </w:p>
    <w:p w14:paraId="0184BC08" w14:textId="77777777" w:rsidR="0099344C" w:rsidRDefault="0099344C" w:rsidP="0017113E">
      <w:pPr>
        <w:tabs>
          <w:tab w:val="left" w:pos="3495"/>
        </w:tabs>
      </w:pPr>
    </w:p>
    <w:p w14:paraId="71D15C79" w14:textId="77777777" w:rsidR="0099344C" w:rsidRDefault="0099344C" w:rsidP="0017113E">
      <w:pPr>
        <w:tabs>
          <w:tab w:val="left" w:pos="3495"/>
        </w:tabs>
      </w:pPr>
    </w:p>
    <w:p w14:paraId="2448E8D6" w14:textId="77777777" w:rsidR="0099344C" w:rsidRDefault="0099344C" w:rsidP="0017113E">
      <w:pPr>
        <w:tabs>
          <w:tab w:val="left" w:pos="3495"/>
        </w:tabs>
      </w:pPr>
    </w:p>
    <w:p w14:paraId="0B7E2818" w14:textId="77777777" w:rsidR="0099344C" w:rsidRDefault="0099344C" w:rsidP="0017113E">
      <w:pPr>
        <w:tabs>
          <w:tab w:val="left" w:pos="3495"/>
        </w:tabs>
      </w:pPr>
    </w:p>
    <w:p w14:paraId="5AE08ABA" w14:textId="77777777" w:rsidR="0099344C" w:rsidRDefault="0099344C" w:rsidP="0017113E">
      <w:pPr>
        <w:tabs>
          <w:tab w:val="left" w:pos="3495"/>
        </w:tabs>
      </w:pPr>
    </w:p>
    <w:p w14:paraId="1A8F13B1" w14:textId="77777777" w:rsidR="0099344C" w:rsidRDefault="0099344C" w:rsidP="0017113E">
      <w:pPr>
        <w:tabs>
          <w:tab w:val="left" w:pos="3495"/>
        </w:tabs>
      </w:pPr>
    </w:p>
    <w:p w14:paraId="76F79907" w14:textId="77777777" w:rsidR="0099344C" w:rsidRDefault="0099344C" w:rsidP="0017113E">
      <w:pPr>
        <w:tabs>
          <w:tab w:val="left" w:pos="3495"/>
        </w:tabs>
      </w:pPr>
    </w:p>
    <w:p w14:paraId="5C8B1A9F" w14:textId="77777777" w:rsidR="0099344C" w:rsidRDefault="0099344C" w:rsidP="0017113E">
      <w:pPr>
        <w:tabs>
          <w:tab w:val="left" w:pos="3495"/>
        </w:tabs>
      </w:pPr>
    </w:p>
    <w:p w14:paraId="2B434079" w14:textId="77777777" w:rsidR="0099344C" w:rsidRDefault="0099344C" w:rsidP="0017113E">
      <w:pPr>
        <w:tabs>
          <w:tab w:val="left" w:pos="3495"/>
        </w:tabs>
      </w:pPr>
    </w:p>
    <w:p w14:paraId="6840E661" w14:textId="77777777" w:rsidR="0099344C" w:rsidRDefault="0099344C" w:rsidP="0017113E">
      <w:pPr>
        <w:tabs>
          <w:tab w:val="left" w:pos="3495"/>
        </w:tabs>
      </w:pPr>
    </w:p>
    <w:p w14:paraId="6859C5AE" w14:textId="77777777" w:rsidR="0099344C" w:rsidRDefault="0099344C" w:rsidP="0017113E">
      <w:pPr>
        <w:tabs>
          <w:tab w:val="left" w:pos="3495"/>
        </w:tabs>
      </w:pPr>
    </w:p>
    <w:p w14:paraId="70CBD931" w14:textId="77777777" w:rsidR="0099344C" w:rsidRDefault="0099344C" w:rsidP="0017113E">
      <w:pPr>
        <w:tabs>
          <w:tab w:val="left" w:pos="3495"/>
        </w:tabs>
      </w:pPr>
    </w:p>
    <w:p w14:paraId="7549B79A" w14:textId="77777777" w:rsidR="004C0338" w:rsidRDefault="004C0338" w:rsidP="004C0338">
      <w:pPr>
        <w:spacing w:after="0" w:line="240" w:lineRule="auto"/>
        <w:ind w:right="565"/>
        <w:jc w:val="right"/>
        <w:rPr>
          <w:rFonts w:ascii="Times New Roman" w:hAnsi="Times New Roman"/>
        </w:rPr>
      </w:pPr>
      <w:r>
        <w:rPr>
          <w:rFonts w:ascii="Times New Roman" w:hAnsi="Times New Roman"/>
        </w:rPr>
        <w:lastRenderedPageBreak/>
        <w:t>Załącznik  Nr 1/ …………………..</w:t>
      </w:r>
    </w:p>
    <w:p w14:paraId="28157C31" w14:textId="77777777" w:rsidR="004C0338" w:rsidRDefault="004C0338" w:rsidP="004C0338">
      <w:pPr>
        <w:spacing w:after="0" w:line="240" w:lineRule="auto"/>
        <w:ind w:right="565"/>
        <w:jc w:val="right"/>
        <w:rPr>
          <w:rFonts w:ascii="Times New Roman" w:hAnsi="Times New Roman"/>
          <w:sz w:val="18"/>
          <w:szCs w:val="18"/>
        </w:rPr>
      </w:pPr>
      <w:r>
        <w:rPr>
          <w:rFonts w:ascii="Times New Roman" w:hAnsi="Times New Roman"/>
          <w:sz w:val="18"/>
          <w:szCs w:val="18"/>
        </w:rPr>
        <w:t>(nr porządkowy kursu)</w:t>
      </w:r>
    </w:p>
    <w:p w14:paraId="5B4A3758" w14:textId="77777777" w:rsidR="004C0338" w:rsidRDefault="004C0338" w:rsidP="004C0338">
      <w:pPr>
        <w:spacing w:after="0" w:line="276" w:lineRule="auto"/>
        <w:jc w:val="center"/>
        <w:rPr>
          <w:rFonts w:ascii="Times New Roman" w:hAnsi="Times New Roman"/>
          <w:b/>
          <w:sz w:val="24"/>
          <w:szCs w:val="24"/>
        </w:rPr>
      </w:pPr>
      <w:r>
        <w:rPr>
          <w:rFonts w:ascii="Times New Roman" w:hAnsi="Times New Roman"/>
          <w:b/>
          <w:sz w:val="24"/>
          <w:szCs w:val="24"/>
        </w:rPr>
        <w:t>KARTA</w:t>
      </w:r>
    </w:p>
    <w:p w14:paraId="493A191D" w14:textId="77777777" w:rsidR="004C0338" w:rsidRDefault="004C0338" w:rsidP="004C0338">
      <w:pPr>
        <w:jc w:val="center"/>
        <w:rPr>
          <w:rFonts w:ascii="Times New Roman" w:hAnsi="Times New Roman"/>
          <w:b/>
          <w:sz w:val="24"/>
          <w:szCs w:val="24"/>
        </w:rPr>
      </w:pPr>
      <w:r>
        <w:rPr>
          <w:rFonts w:ascii="Times New Roman" w:hAnsi="Times New Roman"/>
          <w:b/>
          <w:sz w:val="24"/>
          <w:szCs w:val="24"/>
        </w:rPr>
        <w:t>PLANOWANEJ   FORMY   KSZTAŁCENIA   USTAWICZNEGO</w:t>
      </w:r>
    </w:p>
    <w:p w14:paraId="54E247D3" w14:textId="77777777" w:rsidR="004C0338" w:rsidRDefault="004C0338" w:rsidP="004C0338">
      <w:pPr>
        <w:spacing w:after="0" w:line="240" w:lineRule="auto"/>
        <w:jc w:val="center"/>
        <w:rPr>
          <w:rFonts w:ascii="Times New Roman" w:hAnsi="Times New Roman"/>
        </w:rPr>
      </w:pPr>
      <w:r>
        <w:rPr>
          <w:rFonts w:ascii="Times New Roman" w:hAnsi="Times New Roman"/>
        </w:rPr>
        <w:t>………………………………………………………………………………………………………………</w:t>
      </w:r>
    </w:p>
    <w:p w14:paraId="07EA3EC6" w14:textId="77777777" w:rsidR="004C0338" w:rsidRDefault="004C0338" w:rsidP="004C0338">
      <w:pPr>
        <w:spacing w:after="0" w:line="360" w:lineRule="auto"/>
        <w:jc w:val="center"/>
        <w:rPr>
          <w:rFonts w:ascii="Times New Roman" w:hAnsi="Times New Roman"/>
          <w:sz w:val="18"/>
          <w:szCs w:val="18"/>
        </w:rPr>
      </w:pPr>
      <w:r>
        <w:rPr>
          <w:rFonts w:ascii="Times New Roman" w:hAnsi="Times New Roman"/>
          <w:sz w:val="18"/>
          <w:szCs w:val="18"/>
        </w:rPr>
        <w:t>(Nazwa kursu, egzaminu, studiów podyplomowych)</w:t>
      </w:r>
    </w:p>
    <w:p w14:paraId="4076F298" w14:textId="77777777" w:rsidR="004C0338" w:rsidRDefault="004C0338" w:rsidP="004C0338">
      <w:pPr>
        <w:spacing w:after="0" w:line="360" w:lineRule="auto"/>
        <w:jc w:val="center"/>
        <w:rPr>
          <w:rFonts w:ascii="Times New Roman" w:hAnsi="Times New Roman"/>
          <w:sz w:val="18"/>
          <w:szCs w:val="18"/>
        </w:rPr>
      </w:pPr>
    </w:p>
    <w:p w14:paraId="2E4581B1" w14:textId="77777777" w:rsidR="004C0338" w:rsidRDefault="004C0338" w:rsidP="00A813E8">
      <w:pPr>
        <w:numPr>
          <w:ilvl w:val="0"/>
          <w:numId w:val="40"/>
        </w:numPr>
        <w:spacing w:after="0" w:line="360" w:lineRule="auto"/>
        <w:ind w:left="426" w:hanging="426"/>
        <w:contextualSpacing/>
        <w:jc w:val="both"/>
        <w:rPr>
          <w:rFonts w:ascii="Times New Roman" w:hAnsi="Times New Roman"/>
          <w:b/>
        </w:rPr>
      </w:pPr>
      <w:r>
        <w:rPr>
          <w:rFonts w:ascii="Times New Roman" w:hAnsi="Times New Roman"/>
          <w:b/>
          <w:sz w:val="24"/>
          <w:szCs w:val="24"/>
        </w:rPr>
        <w:t>Informacje dotyczące potrzeb szkoleniowych</w:t>
      </w:r>
    </w:p>
    <w:p w14:paraId="3B8D404A" w14:textId="77777777" w:rsidR="004C0338" w:rsidRDefault="004C0338" w:rsidP="00A813E8">
      <w:pPr>
        <w:numPr>
          <w:ilvl w:val="0"/>
          <w:numId w:val="41"/>
        </w:numPr>
        <w:spacing w:line="360" w:lineRule="auto"/>
        <w:contextualSpacing/>
        <w:jc w:val="both"/>
        <w:rPr>
          <w:rFonts w:ascii="Times New Roman" w:hAnsi="Times New Roman"/>
        </w:rPr>
      </w:pPr>
      <w:r>
        <w:rPr>
          <w:rFonts w:ascii="Times New Roman" w:hAnsi="Times New Roman"/>
        </w:rPr>
        <w:t>Liczba osób planowanych objęciem tą formą kształcenia …………………………………………</w:t>
      </w:r>
    </w:p>
    <w:p w14:paraId="34E81A52" w14:textId="77777777" w:rsidR="004C0338" w:rsidRDefault="004C0338" w:rsidP="00A813E8">
      <w:pPr>
        <w:numPr>
          <w:ilvl w:val="0"/>
          <w:numId w:val="41"/>
        </w:numPr>
        <w:spacing w:line="360" w:lineRule="auto"/>
        <w:contextualSpacing/>
        <w:jc w:val="both"/>
        <w:rPr>
          <w:rFonts w:ascii="Times New Roman" w:hAnsi="Times New Roman"/>
        </w:rPr>
      </w:pPr>
      <w:r>
        <w:rPr>
          <w:rFonts w:ascii="Times New Roman" w:hAnsi="Times New Roman"/>
        </w:rPr>
        <w:t>Nazwisko i imię osoby planowanej do przeszkolenia i jej stanowisko:</w:t>
      </w:r>
    </w:p>
    <w:p w14:paraId="4746818C" w14:textId="77777777" w:rsidR="004C0338" w:rsidRDefault="004C0338" w:rsidP="00A813E8">
      <w:pPr>
        <w:numPr>
          <w:ilvl w:val="0"/>
          <w:numId w:val="42"/>
        </w:numPr>
        <w:spacing w:after="0" w:line="360" w:lineRule="auto"/>
        <w:ind w:right="-24"/>
        <w:contextualSpacing/>
        <w:jc w:val="both"/>
        <w:rPr>
          <w:rFonts w:ascii="Times New Roman" w:hAnsi="Times New Roman"/>
        </w:rPr>
      </w:pPr>
      <w:r>
        <w:rPr>
          <w:rFonts w:ascii="Times New Roman" w:hAnsi="Times New Roman"/>
        </w:rPr>
        <w:t>………………………………………………, stanowisko - ………………………………………</w:t>
      </w:r>
    </w:p>
    <w:p w14:paraId="76E4B5D1" w14:textId="77777777" w:rsidR="004C0338" w:rsidRDefault="004C0338" w:rsidP="00A813E8">
      <w:pPr>
        <w:numPr>
          <w:ilvl w:val="0"/>
          <w:numId w:val="42"/>
        </w:numPr>
        <w:spacing w:after="0" w:line="360" w:lineRule="auto"/>
        <w:contextualSpacing/>
        <w:jc w:val="both"/>
        <w:rPr>
          <w:rFonts w:ascii="Times New Roman" w:hAnsi="Times New Roman"/>
        </w:rPr>
      </w:pPr>
      <w:r>
        <w:rPr>
          <w:rFonts w:ascii="Times New Roman" w:hAnsi="Times New Roman"/>
        </w:rPr>
        <w:t>………………………………………………, stanowisko - ………………………………………</w:t>
      </w:r>
    </w:p>
    <w:p w14:paraId="3F200A96" w14:textId="77777777" w:rsidR="004C0338" w:rsidRDefault="004C0338" w:rsidP="00A813E8">
      <w:pPr>
        <w:numPr>
          <w:ilvl w:val="0"/>
          <w:numId w:val="41"/>
        </w:numPr>
        <w:spacing w:line="360" w:lineRule="auto"/>
        <w:contextualSpacing/>
        <w:jc w:val="both"/>
        <w:rPr>
          <w:rFonts w:ascii="Times New Roman" w:hAnsi="Times New Roman"/>
          <w:b/>
        </w:rPr>
      </w:pPr>
      <w:r>
        <w:rPr>
          <w:rFonts w:ascii="Times New Roman" w:hAnsi="Times New Roman"/>
        </w:rPr>
        <w:t>Wskazanie priorytetu, który zostanie uwzględniony ……………………………………………………</w:t>
      </w:r>
    </w:p>
    <w:p w14:paraId="4B42F97A" w14:textId="77777777" w:rsidR="004C0338" w:rsidRDefault="004C0338" w:rsidP="00A813E8">
      <w:pPr>
        <w:numPr>
          <w:ilvl w:val="0"/>
          <w:numId w:val="41"/>
        </w:numPr>
        <w:spacing w:line="360" w:lineRule="auto"/>
        <w:contextualSpacing/>
        <w:jc w:val="both"/>
        <w:rPr>
          <w:rFonts w:ascii="Times New Roman" w:hAnsi="Times New Roman"/>
          <w:b/>
        </w:rPr>
      </w:pPr>
      <w:r>
        <w:rPr>
          <w:rFonts w:ascii="Times New Roman" w:hAnsi="Times New Roman"/>
        </w:rPr>
        <w:t xml:space="preserve">Szczegółowe uzasadnienie potrzeby odbycia kształcenia przy uwzględnieniu obecnych </w:t>
      </w:r>
      <w:r>
        <w:rPr>
          <w:rFonts w:ascii="Times New Roman" w:hAnsi="Times New Roman"/>
        </w:rPr>
        <w:br/>
        <w:t>i przyszłych potrzeb pracodawcy oraz obowiązujących w danym roku kalendarzowym priorytetów wydatkowania środków KFS</w:t>
      </w:r>
    </w:p>
    <w:p w14:paraId="6369A71E" w14:textId="4F7AB96E" w:rsidR="004C0338" w:rsidRDefault="004C0338" w:rsidP="004C0338">
      <w:pPr>
        <w:spacing w:after="0" w:line="360" w:lineRule="auto"/>
        <w:ind w:left="720"/>
        <w:contextualSpacing/>
        <w:jc w:val="both"/>
        <w:rPr>
          <w:rFonts w:ascii="Times New Roman" w:hAnsi="Times New Roman"/>
          <w:sz w:val="24"/>
          <w:szCs w:val="24"/>
        </w:rPr>
      </w:pPr>
      <w:r>
        <w:rPr>
          <w:rFonts w:ascii="Times New Roman" w:hAnsi="Times New Roman"/>
          <w:sz w:val="24"/>
          <w:szCs w:val="24"/>
        </w:rPr>
        <w:t>……………………………………………………………………………………………………………………………………………………………………………………………………………………………………………………………………………………………………………………………………………………………………………………………………………………………………………………………………………………………………………………………………………………………………………………………………………………………………………………………………………………………………</w:t>
      </w:r>
      <w:r w:rsidR="00C517DE">
        <w:rPr>
          <w:rFonts w:ascii="Times New Roman" w:hAnsi="Times New Roman"/>
          <w:sz w:val="24"/>
          <w:szCs w:val="24"/>
        </w:rPr>
        <w:t>…………………</w:t>
      </w:r>
      <w:r>
        <w:rPr>
          <w:rFonts w:ascii="Times New Roman" w:hAnsi="Times New Roman"/>
          <w:sz w:val="24"/>
          <w:szCs w:val="24"/>
        </w:rPr>
        <w:t>……………</w:t>
      </w:r>
    </w:p>
    <w:p w14:paraId="673D1605" w14:textId="77777777" w:rsidR="004C0338" w:rsidRDefault="004C0338" w:rsidP="00A813E8">
      <w:pPr>
        <w:pStyle w:val="Akapitzlist"/>
        <w:numPr>
          <w:ilvl w:val="0"/>
          <w:numId w:val="41"/>
        </w:numPr>
        <w:spacing w:after="0" w:line="360" w:lineRule="auto"/>
        <w:jc w:val="both"/>
        <w:rPr>
          <w:rFonts w:ascii="Times New Roman" w:hAnsi="Times New Roman"/>
          <w:b/>
        </w:rPr>
      </w:pPr>
      <w:r>
        <w:rPr>
          <w:rFonts w:ascii="Times New Roman" w:hAnsi="Times New Roman"/>
        </w:rPr>
        <w:t>Informacja o planach dotyczących dalszego zatrudnienia osób, które będą objęte kształceniem</w:t>
      </w:r>
    </w:p>
    <w:p w14:paraId="2D829BC7" w14:textId="4EFC7AC2" w:rsidR="004C0338" w:rsidRDefault="004C0338" w:rsidP="004C0338">
      <w:pPr>
        <w:pStyle w:val="Akapitzlist"/>
        <w:spacing w:after="0" w:line="360" w:lineRule="auto"/>
        <w:jc w:val="both"/>
        <w:rPr>
          <w:rFonts w:ascii="Times New Roman" w:hAnsi="Times New Roman"/>
          <w:sz w:val="24"/>
          <w:szCs w:val="24"/>
        </w:rPr>
      </w:pPr>
      <w:r>
        <w:rPr>
          <w:rFonts w:ascii="Times New Roman" w:hAnsi="Times New Roman"/>
          <w:sz w:val="24"/>
          <w:szCs w:val="24"/>
        </w:rPr>
        <w:t>…………………………………………………………………………………………………………………………………………………………………………………………………………………………………………………………………………………………</w:t>
      </w:r>
      <w:r w:rsidR="00BB05B1">
        <w:rPr>
          <w:rFonts w:ascii="Times New Roman" w:hAnsi="Times New Roman"/>
          <w:sz w:val="24"/>
          <w:szCs w:val="24"/>
        </w:rPr>
        <w:t>………</w:t>
      </w:r>
      <w:r>
        <w:rPr>
          <w:rFonts w:ascii="Times New Roman" w:hAnsi="Times New Roman"/>
          <w:sz w:val="24"/>
          <w:szCs w:val="24"/>
        </w:rPr>
        <w:t>……………</w:t>
      </w:r>
    </w:p>
    <w:p w14:paraId="069EF298" w14:textId="77777777" w:rsidR="004C0338" w:rsidRDefault="004C0338" w:rsidP="00A813E8">
      <w:pPr>
        <w:pStyle w:val="Akapitzlist"/>
        <w:numPr>
          <w:ilvl w:val="0"/>
          <w:numId w:val="43"/>
        </w:numPr>
        <w:spacing w:after="0" w:line="360" w:lineRule="auto"/>
        <w:jc w:val="both"/>
        <w:rPr>
          <w:rFonts w:ascii="Times New Roman" w:hAnsi="Times New Roman"/>
          <w:b/>
          <w:sz w:val="24"/>
          <w:szCs w:val="24"/>
        </w:rPr>
      </w:pPr>
      <w:r>
        <w:rPr>
          <w:rFonts w:ascii="Times New Roman" w:hAnsi="Times New Roman"/>
          <w:b/>
          <w:sz w:val="24"/>
          <w:szCs w:val="24"/>
        </w:rPr>
        <w:t>Informacje dotyczące kształcenia ustawicznego</w:t>
      </w:r>
    </w:p>
    <w:p w14:paraId="1ACD67C5" w14:textId="77777777" w:rsidR="004C0338" w:rsidRDefault="004C0338" w:rsidP="00A813E8">
      <w:pPr>
        <w:numPr>
          <w:ilvl w:val="0"/>
          <w:numId w:val="44"/>
        </w:numPr>
        <w:spacing w:line="360" w:lineRule="auto"/>
        <w:contextualSpacing/>
        <w:jc w:val="both"/>
        <w:rPr>
          <w:rFonts w:ascii="Times New Roman" w:hAnsi="Times New Roman"/>
        </w:rPr>
      </w:pPr>
      <w:r>
        <w:rPr>
          <w:rFonts w:ascii="Times New Roman" w:hAnsi="Times New Roman"/>
        </w:rPr>
        <w:t>Przewidywany termin realizacji kształcenia ………………………………………………</w:t>
      </w:r>
    </w:p>
    <w:p w14:paraId="5512AD08" w14:textId="77777777" w:rsidR="004C0338" w:rsidRDefault="004C0338" w:rsidP="00A813E8">
      <w:pPr>
        <w:numPr>
          <w:ilvl w:val="0"/>
          <w:numId w:val="44"/>
        </w:numPr>
        <w:spacing w:line="360" w:lineRule="auto"/>
        <w:contextualSpacing/>
        <w:jc w:val="both"/>
        <w:rPr>
          <w:rFonts w:ascii="Times New Roman" w:hAnsi="Times New Roman"/>
        </w:rPr>
      </w:pPr>
      <w:r>
        <w:rPr>
          <w:rFonts w:ascii="Times New Roman" w:hAnsi="Times New Roman"/>
        </w:rPr>
        <w:t>Liczba godzin kształcenia …………………………………………………………………</w:t>
      </w:r>
    </w:p>
    <w:p w14:paraId="4884FC26" w14:textId="77777777" w:rsidR="004C0338" w:rsidRDefault="004C0338" w:rsidP="00A813E8">
      <w:pPr>
        <w:numPr>
          <w:ilvl w:val="0"/>
          <w:numId w:val="44"/>
        </w:numPr>
        <w:spacing w:line="360" w:lineRule="auto"/>
        <w:contextualSpacing/>
        <w:jc w:val="both"/>
        <w:rPr>
          <w:rFonts w:ascii="Times New Roman" w:hAnsi="Times New Roman"/>
        </w:rPr>
      </w:pPr>
      <w:r>
        <w:rPr>
          <w:rFonts w:ascii="Times New Roman" w:hAnsi="Times New Roman"/>
        </w:rPr>
        <w:t>Koszt kształcenia:</w:t>
      </w:r>
    </w:p>
    <w:p w14:paraId="30CA1B64" w14:textId="77777777" w:rsidR="004C0338" w:rsidRDefault="004C0338" w:rsidP="00A813E8">
      <w:pPr>
        <w:numPr>
          <w:ilvl w:val="0"/>
          <w:numId w:val="45"/>
        </w:numPr>
        <w:spacing w:after="0" w:line="360" w:lineRule="auto"/>
        <w:contextualSpacing/>
        <w:jc w:val="both"/>
        <w:rPr>
          <w:rFonts w:ascii="Times New Roman" w:hAnsi="Times New Roman"/>
        </w:rPr>
      </w:pPr>
      <w:r>
        <w:rPr>
          <w:rFonts w:ascii="Times New Roman" w:hAnsi="Times New Roman"/>
        </w:rPr>
        <w:t>całkowity koszt kształcenia …………………………………………………………..</w:t>
      </w:r>
    </w:p>
    <w:p w14:paraId="5489A025" w14:textId="77777777" w:rsidR="004C0338" w:rsidRDefault="004C0338" w:rsidP="00A813E8">
      <w:pPr>
        <w:numPr>
          <w:ilvl w:val="0"/>
          <w:numId w:val="45"/>
        </w:numPr>
        <w:spacing w:after="0" w:line="360" w:lineRule="auto"/>
        <w:contextualSpacing/>
        <w:jc w:val="both"/>
        <w:rPr>
          <w:rFonts w:ascii="Times New Roman" w:hAnsi="Times New Roman"/>
        </w:rPr>
      </w:pPr>
      <w:r>
        <w:rPr>
          <w:rFonts w:ascii="Times New Roman" w:hAnsi="Times New Roman"/>
        </w:rPr>
        <w:t>kwota podlegającego odliczeniu lub zwrotowi podatku VAT ………………………..</w:t>
      </w:r>
    </w:p>
    <w:p w14:paraId="3ED19CF5" w14:textId="77777777" w:rsidR="004C0338" w:rsidRDefault="004C0338" w:rsidP="00A813E8">
      <w:pPr>
        <w:numPr>
          <w:ilvl w:val="0"/>
          <w:numId w:val="45"/>
        </w:numPr>
        <w:spacing w:after="0" w:line="360" w:lineRule="auto"/>
        <w:contextualSpacing/>
        <w:jc w:val="both"/>
        <w:rPr>
          <w:rFonts w:ascii="Times New Roman" w:hAnsi="Times New Roman"/>
        </w:rPr>
      </w:pPr>
      <w:r>
        <w:rPr>
          <w:rFonts w:ascii="Times New Roman" w:hAnsi="Times New Roman"/>
        </w:rPr>
        <w:t>kwota wkładu własnego ………………………………………………………………</w:t>
      </w:r>
    </w:p>
    <w:p w14:paraId="0A7F43F7" w14:textId="77777777" w:rsidR="004C0338" w:rsidRDefault="004C0338" w:rsidP="00A813E8">
      <w:pPr>
        <w:numPr>
          <w:ilvl w:val="0"/>
          <w:numId w:val="45"/>
        </w:numPr>
        <w:spacing w:after="0" w:line="360" w:lineRule="auto"/>
        <w:contextualSpacing/>
        <w:jc w:val="both"/>
        <w:rPr>
          <w:rFonts w:ascii="Times New Roman" w:hAnsi="Times New Roman"/>
        </w:rPr>
      </w:pPr>
      <w:r>
        <w:rPr>
          <w:rFonts w:ascii="Times New Roman" w:hAnsi="Times New Roman"/>
        </w:rPr>
        <w:t>kwota wnioskowanego dofinansowania ze środków KFS ……………………………</w:t>
      </w:r>
    </w:p>
    <w:p w14:paraId="4F5F0FDB" w14:textId="77777777" w:rsidR="004C0338" w:rsidRDefault="004C0338" w:rsidP="00A813E8">
      <w:pPr>
        <w:numPr>
          <w:ilvl w:val="0"/>
          <w:numId w:val="45"/>
        </w:numPr>
        <w:spacing w:after="0" w:line="360" w:lineRule="auto"/>
        <w:contextualSpacing/>
        <w:jc w:val="both"/>
        <w:rPr>
          <w:rFonts w:ascii="Times New Roman" w:hAnsi="Times New Roman"/>
        </w:rPr>
      </w:pPr>
      <w:r>
        <w:rPr>
          <w:rFonts w:ascii="Times New Roman" w:hAnsi="Times New Roman"/>
        </w:rPr>
        <w:t>całkowity koszt kształcenia na 1 osobę ……………………………………………….</w:t>
      </w:r>
    </w:p>
    <w:p w14:paraId="0CF01616" w14:textId="77777777" w:rsidR="004C0338" w:rsidRDefault="004C0338" w:rsidP="004C0338">
      <w:pPr>
        <w:spacing w:line="360" w:lineRule="auto"/>
        <w:contextualSpacing/>
        <w:jc w:val="both"/>
        <w:rPr>
          <w:rFonts w:ascii="Times New Roman" w:hAnsi="Times New Roman"/>
          <w:sz w:val="24"/>
          <w:szCs w:val="24"/>
        </w:rPr>
      </w:pPr>
    </w:p>
    <w:p w14:paraId="76586253" w14:textId="77777777" w:rsidR="004C0338" w:rsidRDefault="004C0338" w:rsidP="004C0338">
      <w:pPr>
        <w:spacing w:line="360" w:lineRule="auto"/>
        <w:contextualSpacing/>
        <w:jc w:val="both"/>
        <w:rPr>
          <w:rFonts w:ascii="Times New Roman" w:hAnsi="Times New Roman"/>
          <w:sz w:val="24"/>
          <w:szCs w:val="24"/>
        </w:rPr>
      </w:pPr>
    </w:p>
    <w:p w14:paraId="718BEF14" w14:textId="77777777" w:rsidR="004C0338" w:rsidRDefault="004C0338" w:rsidP="00A813E8">
      <w:pPr>
        <w:numPr>
          <w:ilvl w:val="0"/>
          <w:numId w:val="46"/>
        </w:numPr>
        <w:spacing w:line="360" w:lineRule="auto"/>
        <w:contextualSpacing/>
        <w:jc w:val="both"/>
        <w:rPr>
          <w:rFonts w:ascii="Times New Roman" w:hAnsi="Times New Roman"/>
        </w:rPr>
      </w:pPr>
      <w:r>
        <w:rPr>
          <w:rFonts w:ascii="Times New Roman" w:hAnsi="Times New Roman"/>
        </w:rPr>
        <w:lastRenderedPageBreak/>
        <w:t>Niezbędne dodatkowe koszty do poniesienia w związku z realizacją niniejszego kształcenia ustawicznego:</w:t>
      </w:r>
    </w:p>
    <w:p w14:paraId="1698BD3D" w14:textId="3C112A66" w:rsidR="004C0338" w:rsidRDefault="004C0338" w:rsidP="00C517DE">
      <w:pPr>
        <w:spacing w:after="0" w:line="360" w:lineRule="auto"/>
        <w:ind w:left="720"/>
        <w:contextualSpacing/>
        <w:jc w:val="both"/>
        <w:rPr>
          <w:rFonts w:ascii="Times New Roman" w:hAnsi="Times New Roman"/>
        </w:rPr>
      </w:pPr>
      <w:r>
        <w:rPr>
          <w:rFonts w:ascii="Times New Roman" w:hAnsi="Times New Roman"/>
        </w:rPr>
        <w:t>NNW:………………….w tym: kwota wnioskowanego dofinansowania ze środków KFS ……….; kwota wkładu własnego ……</w:t>
      </w:r>
      <w:r w:rsidR="00BB05B1">
        <w:rPr>
          <w:rFonts w:ascii="Times New Roman" w:hAnsi="Times New Roman"/>
        </w:rPr>
        <w:t>…….</w:t>
      </w:r>
      <w:r>
        <w:rPr>
          <w:rFonts w:ascii="Times New Roman" w:hAnsi="Times New Roman"/>
        </w:rPr>
        <w:t>…</w:t>
      </w:r>
    </w:p>
    <w:p w14:paraId="3584D29A" w14:textId="326A4500" w:rsidR="004C0338" w:rsidRDefault="004C0338" w:rsidP="00C517DE">
      <w:pPr>
        <w:spacing w:after="0" w:line="360" w:lineRule="auto"/>
        <w:ind w:left="720"/>
        <w:contextualSpacing/>
        <w:jc w:val="both"/>
        <w:rPr>
          <w:rFonts w:ascii="Times New Roman" w:hAnsi="Times New Roman"/>
        </w:rPr>
      </w:pPr>
      <w:r>
        <w:rPr>
          <w:rFonts w:ascii="Times New Roman" w:hAnsi="Times New Roman"/>
        </w:rPr>
        <w:t>Badania lekarskie:    ………………….</w:t>
      </w:r>
      <w:r w:rsidR="00C517DE">
        <w:rPr>
          <w:rFonts w:ascii="Times New Roman" w:hAnsi="Times New Roman"/>
        </w:rPr>
        <w:t xml:space="preserve"> </w:t>
      </w:r>
      <w:r>
        <w:rPr>
          <w:rFonts w:ascii="Times New Roman" w:hAnsi="Times New Roman"/>
        </w:rPr>
        <w:t>w tym: kwota wnioskowanego dofinansowania ze środków KFS ……….; kwota wkładu własnego …</w:t>
      </w:r>
      <w:r w:rsidR="00BB05B1">
        <w:rPr>
          <w:rFonts w:ascii="Times New Roman" w:hAnsi="Times New Roman"/>
        </w:rPr>
        <w:t>………….</w:t>
      </w:r>
      <w:r>
        <w:rPr>
          <w:rFonts w:ascii="Times New Roman" w:hAnsi="Times New Roman"/>
        </w:rPr>
        <w:t>……</w:t>
      </w:r>
    </w:p>
    <w:p w14:paraId="43902F8B" w14:textId="77777777" w:rsidR="004C0338" w:rsidRDefault="004C0338" w:rsidP="00A813E8">
      <w:pPr>
        <w:numPr>
          <w:ilvl w:val="0"/>
          <w:numId w:val="47"/>
        </w:numPr>
        <w:spacing w:after="0" w:line="360" w:lineRule="auto"/>
        <w:ind w:left="709"/>
        <w:contextualSpacing/>
        <w:jc w:val="both"/>
        <w:rPr>
          <w:rFonts w:ascii="Times New Roman" w:hAnsi="Times New Roman"/>
        </w:rPr>
      </w:pPr>
      <w:r>
        <w:rPr>
          <w:rFonts w:ascii="Times New Roman" w:hAnsi="Times New Roman"/>
        </w:rPr>
        <w:t xml:space="preserve">Cena usługi kształcenia w porównaniu z ceną podobnych usług oferowanych na rynku </w:t>
      </w:r>
      <w:r>
        <w:rPr>
          <w:rFonts w:ascii="Times New Roman" w:hAnsi="Times New Roman"/>
          <w:vertAlign w:val="superscript"/>
        </w:rPr>
        <w:footnoteReference w:id="3"/>
      </w:r>
    </w:p>
    <w:tbl>
      <w:tblPr>
        <w:tblStyle w:val="Tabela-Siatka"/>
        <w:tblW w:w="0" w:type="auto"/>
        <w:tblInd w:w="709" w:type="dxa"/>
        <w:tblLook w:val="04A0" w:firstRow="1" w:lastRow="0" w:firstColumn="1" w:lastColumn="0" w:noHBand="0" w:noVBand="1"/>
      </w:tblPr>
      <w:tblGrid>
        <w:gridCol w:w="2121"/>
        <w:gridCol w:w="2403"/>
        <w:gridCol w:w="2339"/>
        <w:gridCol w:w="2339"/>
      </w:tblGrid>
      <w:tr w:rsidR="004C0338" w14:paraId="2A847661" w14:textId="77777777" w:rsidTr="0026365C">
        <w:tc>
          <w:tcPr>
            <w:tcW w:w="2121" w:type="dxa"/>
            <w:tcBorders>
              <w:top w:val="single" w:sz="4" w:space="0" w:color="auto"/>
              <w:left w:val="single" w:sz="4" w:space="0" w:color="auto"/>
              <w:bottom w:val="single" w:sz="4" w:space="0" w:color="auto"/>
              <w:right w:val="single" w:sz="4" w:space="0" w:color="auto"/>
            </w:tcBorders>
          </w:tcPr>
          <w:p w14:paraId="0D7CB9EC" w14:textId="77777777" w:rsidR="004C0338" w:rsidRDefault="004C0338" w:rsidP="0026365C">
            <w:pPr>
              <w:spacing w:line="360" w:lineRule="auto"/>
              <w:contextualSpacing/>
              <w:jc w:val="both"/>
              <w:rPr>
                <w:rFonts w:ascii="Times New Roman" w:hAnsi="Times New Roman"/>
                <w:sz w:val="24"/>
                <w:szCs w:val="24"/>
              </w:rPr>
            </w:pPr>
          </w:p>
        </w:tc>
        <w:tc>
          <w:tcPr>
            <w:tcW w:w="2403" w:type="dxa"/>
            <w:tcBorders>
              <w:top w:val="single" w:sz="4" w:space="0" w:color="auto"/>
              <w:left w:val="single" w:sz="4" w:space="0" w:color="auto"/>
              <w:bottom w:val="single" w:sz="4" w:space="0" w:color="auto"/>
              <w:right w:val="single" w:sz="4" w:space="0" w:color="auto"/>
            </w:tcBorders>
            <w:hideMark/>
          </w:tcPr>
          <w:p w14:paraId="04F53EB9" w14:textId="77777777" w:rsidR="004C0338" w:rsidRDefault="004C0338" w:rsidP="0026365C">
            <w:pPr>
              <w:spacing w:line="360" w:lineRule="auto"/>
              <w:contextualSpacing/>
              <w:jc w:val="center"/>
              <w:rPr>
                <w:rFonts w:ascii="Times New Roman" w:hAnsi="Times New Roman"/>
              </w:rPr>
            </w:pPr>
            <w:r>
              <w:rPr>
                <w:rFonts w:ascii="Times New Roman" w:hAnsi="Times New Roman"/>
              </w:rPr>
              <w:t>Wybrana oferta</w:t>
            </w:r>
          </w:p>
        </w:tc>
        <w:tc>
          <w:tcPr>
            <w:tcW w:w="2339" w:type="dxa"/>
            <w:tcBorders>
              <w:top w:val="single" w:sz="4" w:space="0" w:color="auto"/>
              <w:left w:val="single" w:sz="4" w:space="0" w:color="auto"/>
              <w:bottom w:val="single" w:sz="4" w:space="0" w:color="auto"/>
              <w:right w:val="single" w:sz="4" w:space="0" w:color="auto"/>
            </w:tcBorders>
            <w:hideMark/>
          </w:tcPr>
          <w:p w14:paraId="4F73E439" w14:textId="77777777" w:rsidR="004C0338" w:rsidRDefault="004C0338" w:rsidP="0026365C">
            <w:pPr>
              <w:spacing w:line="360" w:lineRule="auto"/>
              <w:contextualSpacing/>
              <w:jc w:val="center"/>
              <w:rPr>
                <w:rFonts w:ascii="Times New Roman" w:hAnsi="Times New Roman"/>
              </w:rPr>
            </w:pPr>
            <w:r>
              <w:rPr>
                <w:rFonts w:ascii="Times New Roman" w:hAnsi="Times New Roman"/>
              </w:rPr>
              <w:t>Oferta konkurencyjna</w:t>
            </w:r>
          </w:p>
        </w:tc>
        <w:tc>
          <w:tcPr>
            <w:tcW w:w="2339" w:type="dxa"/>
            <w:tcBorders>
              <w:top w:val="single" w:sz="4" w:space="0" w:color="auto"/>
              <w:left w:val="single" w:sz="4" w:space="0" w:color="auto"/>
              <w:bottom w:val="single" w:sz="4" w:space="0" w:color="auto"/>
              <w:right w:val="single" w:sz="4" w:space="0" w:color="auto"/>
            </w:tcBorders>
            <w:hideMark/>
          </w:tcPr>
          <w:p w14:paraId="2C072E35" w14:textId="77777777" w:rsidR="004C0338" w:rsidRDefault="004C0338" w:rsidP="0026365C">
            <w:pPr>
              <w:spacing w:line="360" w:lineRule="auto"/>
              <w:contextualSpacing/>
              <w:jc w:val="center"/>
              <w:rPr>
                <w:rFonts w:ascii="Times New Roman" w:hAnsi="Times New Roman"/>
              </w:rPr>
            </w:pPr>
            <w:r>
              <w:rPr>
                <w:rFonts w:ascii="Times New Roman" w:hAnsi="Times New Roman"/>
              </w:rPr>
              <w:t>Oferta konkurencyjna</w:t>
            </w:r>
          </w:p>
        </w:tc>
      </w:tr>
      <w:tr w:rsidR="004C0338" w14:paraId="6E05B89A" w14:textId="77777777" w:rsidTr="0026365C">
        <w:tc>
          <w:tcPr>
            <w:tcW w:w="2121" w:type="dxa"/>
            <w:tcBorders>
              <w:top w:val="single" w:sz="4" w:space="0" w:color="auto"/>
              <w:left w:val="single" w:sz="4" w:space="0" w:color="auto"/>
              <w:bottom w:val="single" w:sz="4" w:space="0" w:color="auto"/>
              <w:right w:val="single" w:sz="4" w:space="0" w:color="auto"/>
            </w:tcBorders>
            <w:hideMark/>
          </w:tcPr>
          <w:p w14:paraId="36BE39E3" w14:textId="77777777" w:rsidR="004C0338" w:rsidRDefault="004C0338" w:rsidP="0026365C">
            <w:pPr>
              <w:spacing w:line="360" w:lineRule="auto"/>
              <w:contextualSpacing/>
              <w:jc w:val="both"/>
              <w:rPr>
                <w:rFonts w:ascii="Times New Roman" w:hAnsi="Times New Roman"/>
              </w:rPr>
            </w:pPr>
            <w:r>
              <w:rPr>
                <w:rFonts w:ascii="Times New Roman" w:hAnsi="Times New Roman"/>
              </w:rPr>
              <w:t>Nazwa realizatora</w:t>
            </w:r>
          </w:p>
        </w:tc>
        <w:tc>
          <w:tcPr>
            <w:tcW w:w="2403" w:type="dxa"/>
            <w:tcBorders>
              <w:top w:val="single" w:sz="4" w:space="0" w:color="auto"/>
              <w:left w:val="single" w:sz="4" w:space="0" w:color="auto"/>
              <w:bottom w:val="single" w:sz="4" w:space="0" w:color="auto"/>
              <w:right w:val="single" w:sz="4" w:space="0" w:color="auto"/>
            </w:tcBorders>
          </w:tcPr>
          <w:p w14:paraId="3ABF7A5A" w14:textId="77777777" w:rsidR="004C0338" w:rsidRDefault="004C0338" w:rsidP="0026365C">
            <w:pPr>
              <w:spacing w:line="360" w:lineRule="auto"/>
              <w:contextualSpacing/>
              <w:jc w:val="center"/>
              <w:rPr>
                <w:rFonts w:ascii="Times New Roman" w:hAnsi="Times New Roman"/>
              </w:rPr>
            </w:pPr>
          </w:p>
        </w:tc>
        <w:tc>
          <w:tcPr>
            <w:tcW w:w="2339" w:type="dxa"/>
            <w:tcBorders>
              <w:top w:val="single" w:sz="4" w:space="0" w:color="auto"/>
              <w:left w:val="single" w:sz="4" w:space="0" w:color="auto"/>
              <w:bottom w:val="single" w:sz="4" w:space="0" w:color="auto"/>
              <w:right w:val="single" w:sz="4" w:space="0" w:color="auto"/>
            </w:tcBorders>
          </w:tcPr>
          <w:p w14:paraId="5EC5B412" w14:textId="77777777" w:rsidR="004C0338" w:rsidRDefault="004C0338" w:rsidP="0026365C">
            <w:pPr>
              <w:spacing w:line="360" w:lineRule="auto"/>
              <w:contextualSpacing/>
              <w:jc w:val="center"/>
              <w:rPr>
                <w:rFonts w:ascii="Times New Roman" w:hAnsi="Times New Roman"/>
              </w:rPr>
            </w:pPr>
          </w:p>
        </w:tc>
        <w:tc>
          <w:tcPr>
            <w:tcW w:w="2339" w:type="dxa"/>
            <w:tcBorders>
              <w:top w:val="single" w:sz="4" w:space="0" w:color="auto"/>
              <w:left w:val="single" w:sz="4" w:space="0" w:color="auto"/>
              <w:bottom w:val="single" w:sz="4" w:space="0" w:color="auto"/>
              <w:right w:val="single" w:sz="4" w:space="0" w:color="auto"/>
            </w:tcBorders>
          </w:tcPr>
          <w:p w14:paraId="619A0D86" w14:textId="77777777" w:rsidR="004C0338" w:rsidRDefault="004C0338" w:rsidP="0026365C">
            <w:pPr>
              <w:spacing w:line="360" w:lineRule="auto"/>
              <w:contextualSpacing/>
              <w:jc w:val="center"/>
              <w:rPr>
                <w:rFonts w:ascii="Times New Roman" w:hAnsi="Times New Roman"/>
              </w:rPr>
            </w:pPr>
          </w:p>
        </w:tc>
      </w:tr>
      <w:tr w:rsidR="004C0338" w14:paraId="70F65818" w14:textId="77777777" w:rsidTr="0026365C">
        <w:tc>
          <w:tcPr>
            <w:tcW w:w="2121" w:type="dxa"/>
            <w:tcBorders>
              <w:top w:val="single" w:sz="4" w:space="0" w:color="auto"/>
              <w:left w:val="single" w:sz="4" w:space="0" w:color="auto"/>
              <w:bottom w:val="single" w:sz="4" w:space="0" w:color="auto"/>
              <w:right w:val="single" w:sz="4" w:space="0" w:color="auto"/>
            </w:tcBorders>
            <w:hideMark/>
          </w:tcPr>
          <w:p w14:paraId="6C87CD80" w14:textId="77777777" w:rsidR="004C0338" w:rsidRDefault="004C0338" w:rsidP="0026365C">
            <w:pPr>
              <w:spacing w:line="360" w:lineRule="auto"/>
              <w:contextualSpacing/>
              <w:rPr>
                <w:rFonts w:ascii="Times New Roman" w:hAnsi="Times New Roman"/>
              </w:rPr>
            </w:pPr>
            <w:r>
              <w:rPr>
                <w:rFonts w:ascii="Times New Roman" w:hAnsi="Times New Roman"/>
              </w:rPr>
              <w:t xml:space="preserve">Liczba godzin </w:t>
            </w:r>
          </w:p>
        </w:tc>
        <w:tc>
          <w:tcPr>
            <w:tcW w:w="2403" w:type="dxa"/>
            <w:tcBorders>
              <w:top w:val="single" w:sz="4" w:space="0" w:color="auto"/>
              <w:left w:val="single" w:sz="4" w:space="0" w:color="auto"/>
              <w:bottom w:val="single" w:sz="4" w:space="0" w:color="auto"/>
              <w:right w:val="single" w:sz="4" w:space="0" w:color="auto"/>
            </w:tcBorders>
          </w:tcPr>
          <w:p w14:paraId="30E39486" w14:textId="77777777" w:rsidR="004C0338" w:rsidRDefault="004C0338" w:rsidP="0026365C">
            <w:pPr>
              <w:spacing w:line="360" w:lineRule="auto"/>
              <w:contextualSpacing/>
              <w:jc w:val="center"/>
              <w:rPr>
                <w:rFonts w:ascii="Times New Roman" w:hAnsi="Times New Roman"/>
              </w:rPr>
            </w:pPr>
          </w:p>
        </w:tc>
        <w:tc>
          <w:tcPr>
            <w:tcW w:w="2339" w:type="dxa"/>
            <w:tcBorders>
              <w:top w:val="single" w:sz="4" w:space="0" w:color="auto"/>
              <w:left w:val="single" w:sz="4" w:space="0" w:color="auto"/>
              <w:bottom w:val="single" w:sz="4" w:space="0" w:color="auto"/>
              <w:right w:val="single" w:sz="4" w:space="0" w:color="auto"/>
            </w:tcBorders>
          </w:tcPr>
          <w:p w14:paraId="25C5973F" w14:textId="77777777" w:rsidR="004C0338" w:rsidRDefault="004C0338" w:rsidP="0026365C">
            <w:pPr>
              <w:spacing w:line="360" w:lineRule="auto"/>
              <w:contextualSpacing/>
              <w:jc w:val="center"/>
              <w:rPr>
                <w:rFonts w:ascii="Times New Roman" w:hAnsi="Times New Roman"/>
              </w:rPr>
            </w:pPr>
          </w:p>
        </w:tc>
        <w:tc>
          <w:tcPr>
            <w:tcW w:w="2339" w:type="dxa"/>
            <w:tcBorders>
              <w:top w:val="single" w:sz="4" w:space="0" w:color="auto"/>
              <w:left w:val="single" w:sz="4" w:space="0" w:color="auto"/>
              <w:bottom w:val="single" w:sz="4" w:space="0" w:color="auto"/>
              <w:right w:val="single" w:sz="4" w:space="0" w:color="auto"/>
            </w:tcBorders>
          </w:tcPr>
          <w:p w14:paraId="28481911" w14:textId="77777777" w:rsidR="004C0338" w:rsidRDefault="004C0338" w:rsidP="0026365C">
            <w:pPr>
              <w:spacing w:line="360" w:lineRule="auto"/>
              <w:contextualSpacing/>
              <w:jc w:val="center"/>
              <w:rPr>
                <w:rFonts w:ascii="Times New Roman" w:hAnsi="Times New Roman"/>
              </w:rPr>
            </w:pPr>
          </w:p>
        </w:tc>
      </w:tr>
      <w:tr w:rsidR="004C0338" w14:paraId="4A74FD4E" w14:textId="77777777" w:rsidTr="0026365C">
        <w:tc>
          <w:tcPr>
            <w:tcW w:w="2121" w:type="dxa"/>
            <w:tcBorders>
              <w:top w:val="single" w:sz="4" w:space="0" w:color="auto"/>
              <w:left w:val="single" w:sz="4" w:space="0" w:color="auto"/>
              <w:bottom w:val="single" w:sz="4" w:space="0" w:color="auto"/>
              <w:right w:val="single" w:sz="4" w:space="0" w:color="auto"/>
            </w:tcBorders>
            <w:hideMark/>
          </w:tcPr>
          <w:p w14:paraId="359E9664" w14:textId="77777777" w:rsidR="004C0338" w:rsidRDefault="004C0338" w:rsidP="0026365C">
            <w:pPr>
              <w:spacing w:line="360" w:lineRule="auto"/>
              <w:contextualSpacing/>
              <w:jc w:val="both"/>
              <w:rPr>
                <w:rFonts w:ascii="Times New Roman" w:hAnsi="Times New Roman"/>
              </w:rPr>
            </w:pPr>
            <w:r>
              <w:rPr>
                <w:rFonts w:ascii="Times New Roman" w:hAnsi="Times New Roman"/>
              </w:rPr>
              <w:t>Cena</w:t>
            </w:r>
          </w:p>
        </w:tc>
        <w:tc>
          <w:tcPr>
            <w:tcW w:w="2403" w:type="dxa"/>
            <w:tcBorders>
              <w:top w:val="single" w:sz="4" w:space="0" w:color="auto"/>
              <w:left w:val="single" w:sz="4" w:space="0" w:color="auto"/>
              <w:bottom w:val="single" w:sz="4" w:space="0" w:color="auto"/>
              <w:right w:val="single" w:sz="4" w:space="0" w:color="auto"/>
            </w:tcBorders>
          </w:tcPr>
          <w:p w14:paraId="1FFC55F8" w14:textId="77777777" w:rsidR="004C0338" w:rsidRDefault="004C0338" w:rsidP="0026365C">
            <w:pPr>
              <w:spacing w:line="360" w:lineRule="auto"/>
              <w:contextualSpacing/>
              <w:jc w:val="center"/>
              <w:rPr>
                <w:rFonts w:ascii="Times New Roman" w:hAnsi="Times New Roman"/>
              </w:rPr>
            </w:pPr>
          </w:p>
        </w:tc>
        <w:tc>
          <w:tcPr>
            <w:tcW w:w="2339" w:type="dxa"/>
            <w:tcBorders>
              <w:top w:val="single" w:sz="4" w:space="0" w:color="auto"/>
              <w:left w:val="single" w:sz="4" w:space="0" w:color="auto"/>
              <w:bottom w:val="single" w:sz="4" w:space="0" w:color="auto"/>
              <w:right w:val="single" w:sz="4" w:space="0" w:color="auto"/>
            </w:tcBorders>
          </w:tcPr>
          <w:p w14:paraId="2E7AC431" w14:textId="77777777" w:rsidR="004C0338" w:rsidRDefault="004C0338" w:rsidP="0026365C">
            <w:pPr>
              <w:spacing w:line="360" w:lineRule="auto"/>
              <w:contextualSpacing/>
              <w:jc w:val="center"/>
              <w:rPr>
                <w:rFonts w:ascii="Times New Roman" w:hAnsi="Times New Roman"/>
              </w:rPr>
            </w:pPr>
          </w:p>
        </w:tc>
        <w:tc>
          <w:tcPr>
            <w:tcW w:w="2339" w:type="dxa"/>
            <w:tcBorders>
              <w:top w:val="single" w:sz="4" w:space="0" w:color="auto"/>
              <w:left w:val="single" w:sz="4" w:space="0" w:color="auto"/>
              <w:bottom w:val="single" w:sz="4" w:space="0" w:color="auto"/>
              <w:right w:val="single" w:sz="4" w:space="0" w:color="auto"/>
            </w:tcBorders>
          </w:tcPr>
          <w:p w14:paraId="36C54F03" w14:textId="77777777" w:rsidR="004C0338" w:rsidRDefault="004C0338" w:rsidP="0026365C">
            <w:pPr>
              <w:spacing w:line="360" w:lineRule="auto"/>
              <w:contextualSpacing/>
              <w:jc w:val="center"/>
              <w:rPr>
                <w:rFonts w:ascii="Times New Roman" w:hAnsi="Times New Roman"/>
              </w:rPr>
            </w:pPr>
          </w:p>
        </w:tc>
      </w:tr>
    </w:tbl>
    <w:p w14:paraId="2C7178A7" w14:textId="77777777" w:rsidR="004C0338" w:rsidRDefault="004C0338" w:rsidP="00C517DE">
      <w:pPr>
        <w:spacing w:after="0" w:line="360" w:lineRule="auto"/>
        <w:jc w:val="both"/>
        <w:rPr>
          <w:rFonts w:ascii="Times New Roman" w:hAnsi="Times New Roman"/>
        </w:rPr>
      </w:pPr>
    </w:p>
    <w:p w14:paraId="3195BA92" w14:textId="11275195" w:rsidR="004C0338" w:rsidRDefault="004C0338" w:rsidP="004C0338">
      <w:pPr>
        <w:spacing w:after="0" w:line="360" w:lineRule="auto"/>
        <w:ind w:left="709"/>
        <w:jc w:val="both"/>
        <w:rPr>
          <w:rFonts w:ascii="Times New Roman" w:hAnsi="Times New Roman"/>
        </w:rPr>
      </w:pPr>
      <w:r>
        <w:rPr>
          <w:rFonts w:ascii="Times New Roman" w:hAnsi="Times New Roman"/>
        </w:rPr>
        <w:t>Uzasadnienie wyboru realizatora kształcenia ustawicznego:</w:t>
      </w:r>
    </w:p>
    <w:p w14:paraId="58233427" w14:textId="7E0731DE" w:rsidR="004C0338" w:rsidRDefault="004C0338" w:rsidP="004C0338">
      <w:pPr>
        <w:spacing w:after="0" w:line="360" w:lineRule="auto"/>
        <w:ind w:left="709"/>
        <w:jc w:val="both"/>
        <w:rPr>
          <w:rFonts w:ascii="Times New Roman" w:hAnsi="Times New Roman"/>
        </w:rPr>
      </w:pPr>
      <w:r>
        <w:rPr>
          <w:rFonts w:ascii="Times New Roman" w:hAnsi="Times New Roman"/>
        </w:rPr>
        <w:t>…………………………………………………………………………………………………………………………………………………………………………………………………………………………………………………………………………………………………………………………………………………………………………………………………………………………………………………………………………………………………………………………………………………</w:t>
      </w:r>
      <w:r w:rsidR="00C517DE">
        <w:rPr>
          <w:rFonts w:ascii="Times New Roman" w:hAnsi="Times New Roman"/>
        </w:rPr>
        <w:t>…………………………</w:t>
      </w:r>
      <w:r>
        <w:rPr>
          <w:rFonts w:ascii="Times New Roman" w:hAnsi="Times New Roman"/>
        </w:rPr>
        <w:t>…</w:t>
      </w:r>
    </w:p>
    <w:p w14:paraId="59949016" w14:textId="77777777" w:rsidR="004C0338" w:rsidRDefault="004C0338" w:rsidP="00A813E8">
      <w:pPr>
        <w:numPr>
          <w:ilvl w:val="0"/>
          <w:numId w:val="48"/>
        </w:numPr>
        <w:spacing w:after="0" w:line="360" w:lineRule="auto"/>
        <w:ind w:left="709" w:hanging="567"/>
        <w:contextualSpacing/>
        <w:jc w:val="both"/>
        <w:rPr>
          <w:rFonts w:ascii="Times New Roman" w:hAnsi="Times New Roman"/>
          <w:b/>
          <w:sz w:val="24"/>
          <w:szCs w:val="24"/>
        </w:rPr>
      </w:pPr>
      <w:r>
        <w:rPr>
          <w:rFonts w:ascii="Times New Roman" w:hAnsi="Times New Roman"/>
          <w:b/>
          <w:sz w:val="24"/>
          <w:szCs w:val="24"/>
        </w:rPr>
        <w:t>Informacje dotyczące realizatora usługi kształcenia ustawicznego</w:t>
      </w:r>
    </w:p>
    <w:p w14:paraId="3368869E" w14:textId="77777777" w:rsidR="004C0338" w:rsidRDefault="004C0338" w:rsidP="00A813E8">
      <w:pPr>
        <w:numPr>
          <w:ilvl w:val="0"/>
          <w:numId w:val="49"/>
        </w:numPr>
        <w:spacing w:after="0" w:line="360" w:lineRule="auto"/>
        <w:ind w:left="709" w:hanging="283"/>
        <w:contextualSpacing/>
        <w:jc w:val="both"/>
        <w:rPr>
          <w:rFonts w:ascii="Times New Roman" w:hAnsi="Times New Roman"/>
          <w:b/>
        </w:rPr>
      </w:pPr>
      <w:r>
        <w:rPr>
          <w:rFonts w:ascii="Times New Roman" w:hAnsi="Times New Roman"/>
        </w:rPr>
        <w:t>Nazwa realizatora ……………………………………………………………………………………</w:t>
      </w:r>
    </w:p>
    <w:p w14:paraId="4C012115" w14:textId="77777777" w:rsidR="004C0338" w:rsidRDefault="004C0338" w:rsidP="00A813E8">
      <w:pPr>
        <w:numPr>
          <w:ilvl w:val="0"/>
          <w:numId w:val="49"/>
        </w:numPr>
        <w:spacing w:after="0" w:line="360" w:lineRule="auto"/>
        <w:ind w:left="709" w:hanging="283"/>
        <w:contextualSpacing/>
        <w:jc w:val="both"/>
        <w:rPr>
          <w:rFonts w:ascii="Times New Roman" w:hAnsi="Times New Roman"/>
          <w:b/>
        </w:rPr>
      </w:pPr>
      <w:r>
        <w:rPr>
          <w:rFonts w:ascii="Times New Roman" w:hAnsi="Times New Roman"/>
        </w:rPr>
        <w:t>Siedziba realizatora ………………………………………………………………………………….</w:t>
      </w:r>
    </w:p>
    <w:p w14:paraId="625EF99E" w14:textId="77777777" w:rsidR="004C0338" w:rsidRDefault="004C0338" w:rsidP="00A813E8">
      <w:pPr>
        <w:numPr>
          <w:ilvl w:val="0"/>
          <w:numId w:val="49"/>
        </w:numPr>
        <w:spacing w:after="0" w:line="360" w:lineRule="auto"/>
        <w:ind w:left="709" w:hanging="283"/>
        <w:contextualSpacing/>
        <w:jc w:val="both"/>
        <w:rPr>
          <w:rFonts w:ascii="Times New Roman" w:hAnsi="Times New Roman"/>
          <w:b/>
        </w:rPr>
      </w:pPr>
      <w:r>
        <w:rPr>
          <w:rFonts w:ascii="Times New Roman" w:hAnsi="Times New Roman"/>
        </w:rPr>
        <w:t>Realizator posiada:</w:t>
      </w:r>
    </w:p>
    <w:p w14:paraId="709B1E2D" w14:textId="77777777" w:rsidR="004C0338" w:rsidRDefault="004C0338" w:rsidP="00A813E8">
      <w:pPr>
        <w:numPr>
          <w:ilvl w:val="0"/>
          <w:numId w:val="50"/>
        </w:numPr>
        <w:spacing w:after="0" w:line="360" w:lineRule="auto"/>
        <w:contextualSpacing/>
        <w:jc w:val="both"/>
        <w:rPr>
          <w:rFonts w:ascii="Times New Roman" w:hAnsi="Times New Roman"/>
        </w:rPr>
      </w:pPr>
      <w:r>
        <w:rPr>
          <w:rFonts w:ascii="Times New Roman" w:hAnsi="Times New Roman"/>
        </w:rPr>
        <w:t xml:space="preserve">certyfikaty jakości oferowanych usług </w:t>
      </w:r>
    </w:p>
    <w:p w14:paraId="09E1A740" w14:textId="77777777" w:rsidR="004C0338" w:rsidRDefault="004C0338" w:rsidP="004C0338">
      <w:pPr>
        <w:tabs>
          <w:tab w:val="left" w:pos="4695"/>
        </w:tabs>
        <w:spacing w:after="0" w:line="360" w:lineRule="auto"/>
        <w:ind w:left="1004"/>
        <w:contextualSpacing/>
        <w:jc w:val="both"/>
        <w:rPr>
          <w:rFonts w:ascii="Times New Roman" w:hAnsi="Times New Roman"/>
        </w:rPr>
      </w:pPr>
      <w:r>
        <w:rPr>
          <w:rFonts w:ascii="Times New Roman" w:hAnsi="Times New Roman"/>
        </w:rPr>
        <w:sym w:font="Wingdings" w:char="F06F"/>
      </w:r>
      <w:r>
        <w:rPr>
          <w:rFonts w:ascii="Times New Roman" w:hAnsi="Times New Roman"/>
        </w:rPr>
        <w:t xml:space="preserve"> tak, jakie ……………………………………………………………………………….</w:t>
      </w:r>
      <w:r>
        <w:rPr>
          <w:rFonts w:ascii="Times New Roman" w:hAnsi="Times New Roman"/>
        </w:rPr>
        <w:tab/>
      </w:r>
    </w:p>
    <w:p w14:paraId="30DA0251" w14:textId="77777777" w:rsidR="004C0338" w:rsidRDefault="004C0338" w:rsidP="004C0338">
      <w:pPr>
        <w:tabs>
          <w:tab w:val="left" w:pos="4695"/>
        </w:tabs>
        <w:spacing w:after="0" w:line="360" w:lineRule="auto"/>
        <w:ind w:left="1004"/>
        <w:contextualSpacing/>
        <w:jc w:val="both"/>
        <w:rPr>
          <w:rFonts w:ascii="Times New Roman" w:hAnsi="Times New Roman"/>
        </w:rPr>
      </w:pPr>
      <w:r>
        <w:rPr>
          <w:rFonts w:ascii="Times New Roman" w:hAnsi="Times New Roman"/>
        </w:rPr>
        <w:sym w:font="Wingdings" w:char="F06F"/>
      </w:r>
      <w:r>
        <w:rPr>
          <w:rFonts w:ascii="Times New Roman" w:hAnsi="Times New Roman"/>
        </w:rPr>
        <w:t xml:space="preserve"> nie</w:t>
      </w:r>
    </w:p>
    <w:p w14:paraId="36979C84" w14:textId="77777777" w:rsidR="004C0338" w:rsidRDefault="004C0338" w:rsidP="00A813E8">
      <w:pPr>
        <w:numPr>
          <w:ilvl w:val="0"/>
          <w:numId w:val="50"/>
        </w:numPr>
        <w:spacing w:after="0" w:line="360" w:lineRule="auto"/>
        <w:contextualSpacing/>
        <w:rPr>
          <w:rFonts w:ascii="Times New Roman" w:hAnsi="Times New Roman"/>
          <w:b/>
        </w:rPr>
      </w:pPr>
      <w:r>
        <w:rPr>
          <w:rFonts w:ascii="Times New Roman" w:hAnsi="Times New Roman"/>
        </w:rPr>
        <w:t xml:space="preserve">dokument, na podstawie którego prowadzi on pozaszkolne formy kształcenia (w przypadku realizatora kursów) </w:t>
      </w:r>
    </w:p>
    <w:p w14:paraId="715C4B8B" w14:textId="77777777" w:rsidR="004C0338" w:rsidRDefault="004C0338" w:rsidP="004C0338">
      <w:pPr>
        <w:tabs>
          <w:tab w:val="left" w:pos="4695"/>
        </w:tabs>
        <w:spacing w:after="0" w:line="240" w:lineRule="auto"/>
        <w:ind w:left="1004"/>
        <w:contextualSpacing/>
        <w:jc w:val="both"/>
        <w:rPr>
          <w:rFonts w:ascii="Times New Roman" w:hAnsi="Times New Roman"/>
        </w:rPr>
      </w:pPr>
      <w:r>
        <w:rPr>
          <w:rFonts w:ascii="Times New Roman" w:hAnsi="Times New Roman"/>
        </w:rPr>
        <w:sym w:font="Wingdings" w:char="F06F"/>
      </w:r>
      <w:r>
        <w:rPr>
          <w:rFonts w:ascii="Times New Roman" w:hAnsi="Times New Roman"/>
        </w:rPr>
        <w:t xml:space="preserve"> tak ………………………………………………………………………………………</w:t>
      </w:r>
    </w:p>
    <w:p w14:paraId="7CCAFA4B" w14:textId="77777777" w:rsidR="004C0338" w:rsidRDefault="004C0338" w:rsidP="004C0338">
      <w:pPr>
        <w:tabs>
          <w:tab w:val="left" w:pos="4695"/>
        </w:tabs>
        <w:spacing w:line="240" w:lineRule="auto"/>
        <w:jc w:val="center"/>
        <w:rPr>
          <w:rFonts w:ascii="Times New Roman" w:hAnsi="Times New Roman"/>
          <w:sz w:val="18"/>
          <w:szCs w:val="18"/>
        </w:rPr>
      </w:pPr>
      <w:r>
        <w:rPr>
          <w:rFonts w:ascii="Times New Roman" w:hAnsi="Times New Roman"/>
          <w:sz w:val="18"/>
          <w:szCs w:val="18"/>
        </w:rPr>
        <w:t>(rodzaj i dane dokumentu)</w:t>
      </w:r>
    </w:p>
    <w:p w14:paraId="11F1178B" w14:textId="77777777" w:rsidR="004C0338" w:rsidRDefault="004C0338" w:rsidP="004C0338">
      <w:pPr>
        <w:tabs>
          <w:tab w:val="left" w:pos="4695"/>
        </w:tabs>
        <w:spacing w:after="0" w:line="240" w:lineRule="auto"/>
        <w:ind w:left="1004"/>
        <w:contextualSpacing/>
        <w:jc w:val="both"/>
        <w:rPr>
          <w:rFonts w:ascii="Times New Roman" w:hAnsi="Times New Roman"/>
        </w:rPr>
      </w:pPr>
      <w:r>
        <w:rPr>
          <w:rFonts w:ascii="Times New Roman" w:hAnsi="Times New Roman"/>
        </w:rPr>
        <w:sym w:font="Wingdings" w:char="F06F"/>
      </w:r>
      <w:r>
        <w:rPr>
          <w:rFonts w:ascii="Times New Roman" w:hAnsi="Times New Roman"/>
        </w:rPr>
        <w:t xml:space="preserve"> nie</w:t>
      </w:r>
    </w:p>
    <w:p w14:paraId="6920F28E" w14:textId="77777777" w:rsidR="004C0338" w:rsidRDefault="004C0338" w:rsidP="00BB05B1">
      <w:pPr>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u w:val="single"/>
        </w:rPr>
        <w:t>W załączeniu wymagane załączniki do niniejszej karty</w:t>
      </w:r>
      <w:r>
        <w:rPr>
          <w:rFonts w:ascii="Times New Roman" w:hAnsi="Times New Roman"/>
          <w:sz w:val="20"/>
          <w:szCs w:val="20"/>
        </w:rPr>
        <w:t>:</w:t>
      </w:r>
    </w:p>
    <w:p w14:paraId="3006213B" w14:textId="77777777" w:rsidR="004C0338" w:rsidRDefault="004C0338" w:rsidP="00A813E8">
      <w:pPr>
        <w:numPr>
          <w:ilvl w:val="0"/>
          <w:numId w:val="51"/>
        </w:numPr>
        <w:spacing w:line="360" w:lineRule="auto"/>
        <w:contextualSpacing/>
        <w:jc w:val="both"/>
        <w:rPr>
          <w:rFonts w:ascii="Times New Roman" w:hAnsi="Times New Roman"/>
          <w:sz w:val="20"/>
          <w:szCs w:val="20"/>
        </w:rPr>
      </w:pPr>
      <w:r>
        <w:rPr>
          <w:rFonts w:ascii="Times New Roman" w:hAnsi="Times New Roman"/>
          <w:sz w:val="20"/>
          <w:szCs w:val="20"/>
        </w:rPr>
        <w:t>Program kształcenia ustawicznego lub zakres egzaminu.</w:t>
      </w:r>
    </w:p>
    <w:p w14:paraId="7635A0A2" w14:textId="77777777" w:rsidR="004C0338" w:rsidRDefault="004C0338" w:rsidP="00A813E8">
      <w:pPr>
        <w:numPr>
          <w:ilvl w:val="0"/>
          <w:numId w:val="51"/>
        </w:numPr>
        <w:spacing w:line="240" w:lineRule="auto"/>
        <w:contextualSpacing/>
        <w:jc w:val="both"/>
        <w:rPr>
          <w:rFonts w:ascii="Times New Roman" w:hAnsi="Times New Roman"/>
          <w:sz w:val="20"/>
          <w:szCs w:val="20"/>
        </w:rPr>
      </w:pPr>
      <w:r>
        <w:rPr>
          <w:rFonts w:ascii="Times New Roman" w:hAnsi="Times New Roman"/>
          <w:sz w:val="20"/>
          <w:szCs w:val="20"/>
        </w:rPr>
        <w:t>Wzór dokumentu potwierdzającego kompetencje nabyte przez uczestników, wystawianego przez realizatora usługi kształcenia ustawicznego, o ile nie wynika to z przepisów ogólnie obowiązujących.</w:t>
      </w:r>
    </w:p>
    <w:p w14:paraId="61A9AC7B" w14:textId="77777777" w:rsidR="00BB05B1" w:rsidRPr="00BB05B1" w:rsidRDefault="004C0338" w:rsidP="00BB05B1">
      <w:pPr>
        <w:numPr>
          <w:ilvl w:val="0"/>
          <w:numId w:val="51"/>
        </w:numPr>
        <w:spacing w:line="240" w:lineRule="auto"/>
        <w:contextualSpacing/>
        <w:jc w:val="both"/>
        <w:rPr>
          <w:rFonts w:ascii="Times New Roman" w:hAnsi="Times New Roman"/>
          <w:sz w:val="20"/>
          <w:szCs w:val="20"/>
        </w:rPr>
      </w:pPr>
      <w:r>
        <w:rPr>
          <w:rFonts w:ascii="Times New Roman" w:hAnsi="Times New Roman"/>
          <w:sz w:val="20"/>
          <w:szCs w:val="20"/>
        </w:rPr>
        <w:t>Ofertę cenową wybranego kształcenia ustawicznego wraz z porównywalnymi ofertami podobnych usług oferowanych na rynku. Ofertę może stanowić aktualny wydruk ze strony internetowej instytucji szkolącej (z datą wydruku/adnotacją o dacie wydruku oferty) bądź oferta pozyskana od instytucji szkoleniowej. Oferta powinna zawierać co najmniej informację o cenie usługi i liczbie godzin kształcenia</w:t>
      </w:r>
      <w:r w:rsidR="00BB05B1">
        <w:rPr>
          <w:rFonts w:ascii="Times New Roman" w:hAnsi="Times New Roman"/>
        </w:rPr>
        <w:t>.</w:t>
      </w:r>
    </w:p>
    <w:p w14:paraId="7D5C9B21" w14:textId="32FAFC31" w:rsidR="004C0338" w:rsidRPr="00BB05B1" w:rsidRDefault="004C0338" w:rsidP="00BB05B1">
      <w:pPr>
        <w:spacing w:line="240" w:lineRule="auto"/>
        <w:ind w:left="720"/>
        <w:contextualSpacing/>
        <w:jc w:val="both"/>
        <w:rPr>
          <w:rFonts w:ascii="Times New Roman" w:hAnsi="Times New Roman"/>
          <w:sz w:val="20"/>
          <w:szCs w:val="20"/>
        </w:rPr>
      </w:pPr>
      <w:r>
        <w:rPr>
          <w:rFonts w:ascii="Times New Roman" w:hAnsi="Times New Roman"/>
        </w:rPr>
        <w:t xml:space="preserve">                                                                        </w:t>
      </w:r>
      <w:r w:rsidRPr="00BB05B1">
        <w:rPr>
          <w:rFonts w:ascii="Times New Roman" w:hAnsi="Times New Roman"/>
        </w:rPr>
        <w:t xml:space="preserve">                                               </w:t>
      </w:r>
    </w:p>
    <w:p w14:paraId="64B84D67" w14:textId="77777777" w:rsidR="004C0338" w:rsidRDefault="004C0338" w:rsidP="004C0338">
      <w:pPr>
        <w:spacing w:after="0" w:line="240" w:lineRule="auto"/>
        <w:jc w:val="center"/>
        <w:rPr>
          <w:rFonts w:ascii="Times New Roman" w:hAnsi="Times New Roman"/>
        </w:rPr>
      </w:pPr>
      <w:r>
        <w:rPr>
          <w:rFonts w:ascii="Times New Roman" w:hAnsi="Times New Roman"/>
        </w:rPr>
        <w:t xml:space="preserve">                                                                              ………………………………………………</w:t>
      </w:r>
    </w:p>
    <w:p w14:paraId="0D7E5CEF" w14:textId="77777777" w:rsidR="004C0338" w:rsidRDefault="004C0338" w:rsidP="004C0338">
      <w:pPr>
        <w:spacing w:after="0" w:line="240" w:lineRule="auto"/>
        <w:ind w:firstLine="5103"/>
        <w:jc w:val="both"/>
        <w:rPr>
          <w:rFonts w:ascii="Times New Roman" w:hAnsi="Times New Roman"/>
          <w:sz w:val="24"/>
          <w:szCs w:val="24"/>
        </w:rPr>
      </w:pPr>
      <w:r>
        <w:rPr>
          <w:rFonts w:ascii="Times New Roman" w:hAnsi="Times New Roman"/>
          <w:sz w:val="18"/>
          <w:szCs w:val="18"/>
        </w:rPr>
        <w:t xml:space="preserve">                    (pieczęć i podpis Pracodawcy)</w:t>
      </w:r>
    </w:p>
    <w:p w14:paraId="09122973" w14:textId="77777777" w:rsidR="00011B78" w:rsidRDefault="00011B78" w:rsidP="004C0338">
      <w:pPr>
        <w:rPr>
          <w:rFonts w:ascii="Times New Roman" w:hAnsi="Times New Roman"/>
        </w:rPr>
        <w:sectPr w:rsidR="00011B78" w:rsidSect="000B3B62">
          <w:pgSz w:w="12240" w:h="15840"/>
          <w:pgMar w:top="851" w:right="1134" w:bottom="567" w:left="1134" w:header="709" w:footer="709" w:gutter="0"/>
          <w:cols w:space="708"/>
          <w:noEndnote/>
        </w:sectPr>
      </w:pPr>
    </w:p>
    <w:p w14:paraId="43C0019C" w14:textId="567622DA" w:rsidR="004C0338" w:rsidRPr="00FF0A87" w:rsidRDefault="00FF0A87" w:rsidP="00FF0A87">
      <w:pPr>
        <w:rPr>
          <w:rFonts w:ascii="Times New Roman" w:hAnsi="Times New Roman"/>
        </w:rPr>
      </w:pPr>
      <w:r>
        <w:rPr>
          <w:rFonts w:ascii="Times New Roman" w:hAnsi="Times New Roman"/>
          <w:sz w:val="28"/>
          <w:szCs w:val="28"/>
        </w:rPr>
        <w:lastRenderedPageBreak/>
        <w:t xml:space="preserve">                                                                  </w:t>
      </w:r>
      <w:r w:rsidRPr="00FF0A87">
        <w:rPr>
          <w:rFonts w:ascii="Times New Roman" w:hAnsi="Times New Roman"/>
          <w:sz w:val="28"/>
          <w:szCs w:val="28"/>
        </w:rPr>
        <w:t>Plan Wydatkowania środków KFS</w:t>
      </w:r>
      <w:r>
        <w:rPr>
          <w:rFonts w:ascii="Times New Roman" w:hAnsi="Times New Roman"/>
          <w:sz w:val="28"/>
          <w:szCs w:val="28"/>
        </w:rPr>
        <w:t xml:space="preserve">                                                                 </w:t>
      </w:r>
      <w:r>
        <w:rPr>
          <w:rFonts w:ascii="Times New Roman" w:hAnsi="Times New Roman"/>
        </w:rPr>
        <w:t>Załącznik Nr 2</w:t>
      </w:r>
    </w:p>
    <w:tbl>
      <w:tblPr>
        <w:tblStyle w:val="Tabela-Siatka"/>
        <w:tblpPr w:leftFromText="141" w:rightFromText="141" w:vertAnchor="text" w:tblpY="1"/>
        <w:tblOverlap w:val="never"/>
        <w:tblW w:w="0" w:type="auto"/>
        <w:tblLook w:val="04A0" w:firstRow="1" w:lastRow="0" w:firstColumn="1" w:lastColumn="0" w:noHBand="0" w:noVBand="1"/>
      </w:tblPr>
      <w:tblGrid>
        <w:gridCol w:w="1114"/>
        <w:gridCol w:w="555"/>
        <w:gridCol w:w="1530"/>
        <w:gridCol w:w="1545"/>
        <w:gridCol w:w="1687"/>
        <w:gridCol w:w="1840"/>
        <w:gridCol w:w="900"/>
        <w:gridCol w:w="1221"/>
        <w:gridCol w:w="1362"/>
        <w:gridCol w:w="1319"/>
        <w:gridCol w:w="1565"/>
      </w:tblGrid>
      <w:tr w:rsidR="004C0338" w:rsidRPr="004C0338" w14:paraId="23F72BAC" w14:textId="77777777" w:rsidTr="004C0338">
        <w:tc>
          <w:tcPr>
            <w:tcW w:w="1120" w:type="dxa"/>
            <w:tcBorders>
              <w:top w:val="single" w:sz="4" w:space="0" w:color="auto"/>
              <w:left w:val="single" w:sz="4" w:space="0" w:color="auto"/>
              <w:bottom w:val="single" w:sz="12" w:space="0" w:color="auto"/>
              <w:right w:val="single" w:sz="12" w:space="0" w:color="auto"/>
            </w:tcBorders>
            <w:hideMark/>
          </w:tcPr>
          <w:p w14:paraId="2D45FB05" w14:textId="77777777" w:rsidR="004C0338" w:rsidRPr="004C0338" w:rsidRDefault="004C0338" w:rsidP="004C0338">
            <w:pPr>
              <w:spacing w:after="0" w:line="240" w:lineRule="auto"/>
              <w:rPr>
                <w:b/>
                <w:sz w:val="24"/>
                <w:szCs w:val="24"/>
              </w:rPr>
            </w:pPr>
            <w:r w:rsidRPr="004C0338">
              <w:rPr>
                <w:b/>
                <w:sz w:val="24"/>
                <w:szCs w:val="24"/>
              </w:rPr>
              <w:t>Rodzaj działania</w:t>
            </w:r>
          </w:p>
        </w:tc>
        <w:tc>
          <w:tcPr>
            <w:tcW w:w="561" w:type="dxa"/>
            <w:tcBorders>
              <w:top w:val="single" w:sz="4" w:space="0" w:color="auto"/>
              <w:left w:val="single" w:sz="12" w:space="0" w:color="auto"/>
              <w:bottom w:val="single" w:sz="12" w:space="0" w:color="auto"/>
              <w:right w:val="single" w:sz="4" w:space="0" w:color="auto"/>
            </w:tcBorders>
            <w:hideMark/>
          </w:tcPr>
          <w:p w14:paraId="70BBBC84" w14:textId="77777777" w:rsidR="004C0338" w:rsidRPr="004C0338" w:rsidRDefault="004C0338" w:rsidP="004C0338">
            <w:pPr>
              <w:spacing w:after="0" w:line="240" w:lineRule="auto"/>
              <w:rPr>
                <w:b/>
              </w:rPr>
            </w:pPr>
            <w:r w:rsidRPr="004C0338">
              <w:rPr>
                <w:b/>
              </w:rPr>
              <w:t>L.p.</w:t>
            </w:r>
          </w:p>
        </w:tc>
        <w:tc>
          <w:tcPr>
            <w:tcW w:w="1865" w:type="dxa"/>
            <w:tcBorders>
              <w:top w:val="single" w:sz="4" w:space="0" w:color="auto"/>
              <w:left w:val="single" w:sz="4" w:space="0" w:color="auto"/>
              <w:bottom w:val="single" w:sz="12" w:space="0" w:color="auto"/>
              <w:right w:val="single" w:sz="4" w:space="0" w:color="auto"/>
            </w:tcBorders>
            <w:hideMark/>
          </w:tcPr>
          <w:p w14:paraId="6D3BFBA7" w14:textId="77777777" w:rsidR="004C0338" w:rsidRPr="004C0338" w:rsidRDefault="004C0338" w:rsidP="004C0338">
            <w:pPr>
              <w:spacing w:after="0" w:line="240" w:lineRule="auto"/>
              <w:rPr>
                <w:b/>
              </w:rPr>
            </w:pPr>
            <w:r w:rsidRPr="004C0338">
              <w:rPr>
                <w:b/>
              </w:rPr>
              <w:t>Nazwa działania</w:t>
            </w:r>
          </w:p>
        </w:tc>
        <w:tc>
          <w:tcPr>
            <w:tcW w:w="1776" w:type="dxa"/>
            <w:tcBorders>
              <w:top w:val="single" w:sz="4" w:space="0" w:color="auto"/>
              <w:left w:val="single" w:sz="4" w:space="0" w:color="auto"/>
              <w:bottom w:val="single" w:sz="12" w:space="0" w:color="auto"/>
              <w:right w:val="single" w:sz="4" w:space="0" w:color="auto"/>
            </w:tcBorders>
            <w:hideMark/>
          </w:tcPr>
          <w:p w14:paraId="31321E7E" w14:textId="77777777" w:rsidR="004C0338" w:rsidRPr="004C0338" w:rsidRDefault="004C0338" w:rsidP="004C0338">
            <w:pPr>
              <w:spacing w:after="0" w:line="240" w:lineRule="auto"/>
              <w:rPr>
                <w:b/>
              </w:rPr>
            </w:pPr>
            <w:r w:rsidRPr="004C0338">
              <w:rPr>
                <w:b/>
              </w:rPr>
              <w:t>Nazwa realizatora usługi</w:t>
            </w:r>
          </w:p>
        </w:tc>
        <w:tc>
          <w:tcPr>
            <w:tcW w:w="1782" w:type="dxa"/>
            <w:tcBorders>
              <w:top w:val="single" w:sz="4" w:space="0" w:color="auto"/>
              <w:left w:val="single" w:sz="4" w:space="0" w:color="auto"/>
              <w:bottom w:val="single" w:sz="12" w:space="0" w:color="auto"/>
              <w:right w:val="single" w:sz="4" w:space="0" w:color="auto"/>
            </w:tcBorders>
            <w:hideMark/>
          </w:tcPr>
          <w:p w14:paraId="6AC8A61B" w14:textId="77777777" w:rsidR="004C0338" w:rsidRPr="004C0338" w:rsidRDefault="004C0338" w:rsidP="004C0338">
            <w:pPr>
              <w:spacing w:after="0" w:line="240" w:lineRule="auto"/>
              <w:rPr>
                <w:b/>
              </w:rPr>
            </w:pPr>
            <w:r w:rsidRPr="004C0338">
              <w:rPr>
                <w:b/>
              </w:rPr>
              <w:t>Przewidywany okres realizacji (od – do)</w:t>
            </w:r>
          </w:p>
        </w:tc>
        <w:tc>
          <w:tcPr>
            <w:tcW w:w="2110" w:type="dxa"/>
            <w:tcBorders>
              <w:top w:val="single" w:sz="4" w:space="0" w:color="auto"/>
              <w:left w:val="single" w:sz="4" w:space="0" w:color="auto"/>
              <w:bottom w:val="single" w:sz="12" w:space="0" w:color="auto"/>
              <w:right w:val="single" w:sz="4" w:space="0" w:color="auto"/>
            </w:tcBorders>
            <w:hideMark/>
          </w:tcPr>
          <w:p w14:paraId="2E994DF3" w14:textId="77777777" w:rsidR="004C0338" w:rsidRPr="004C0338" w:rsidRDefault="004C0338" w:rsidP="004C0338">
            <w:pPr>
              <w:spacing w:after="0" w:line="240" w:lineRule="auto"/>
              <w:rPr>
                <w:b/>
              </w:rPr>
            </w:pPr>
            <w:r w:rsidRPr="004C0338">
              <w:rPr>
                <w:b/>
              </w:rPr>
              <w:t>Imiona i nazwiska osób planowanych do objęcia wsparciem w ramach danego działania</w:t>
            </w:r>
          </w:p>
        </w:tc>
        <w:tc>
          <w:tcPr>
            <w:tcW w:w="949" w:type="dxa"/>
            <w:tcBorders>
              <w:top w:val="single" w:sz="4" w:space="0" w:color="auto"/>
              <w:left w:val="single" w:sz="4" w:space="0" w:color="auto"/>
              <w:bottom w:val="single" w:sz="12" w:space="0" w:color="auto"/>
              <w:right w:val="single" w:sz="4" w:space="0" w:color="auto"/>
            </w:tcBorders>
            <w:hideMark/>
          </w:tcPr>
          <w:p w14:paraId="4A502BBC" w14:textId="77777777" w:rsidR="004C0338" w:rsidRPr="004C0338" w:rsidRDefault="004C0338" w:rsidP="004C0338">
            <w:pPr>
              <w:spacing w:after="0" w:line="240" w:lineRule="auto"/>
              <w:rPr>
                <w:b/>
              </w:rPr>
            </w:pPr>
            <w:r w:rsidRPr="004C0338">
              <w:rPr>
                <w:b/>
              </w:rPr>
              <w:t>Koszt na 1 osobę</w:t>
            </w:r>
          </w:p>
        </w:tc>
        <w:tc>
          <w:tcPr>
            <w:tcW w:w="1252" w:type="dxa"/>
            <w:tcBorders>
              <w:top w:val="single" w:sz="4" w:space="0" w:color="auto"/>
              <w:left w:val="single" w:sz="4" w:space="0" w:color="auto"/>
              <w:bottom w:val="single" w:sz="12" w:space="0" w:color="auto"/>
              <w:right w:val="single" w:sz="4" w:space="0" w:color="auto"/>
            </w:tcBorders>
            <w:hideMark/>
          </w:tcPr>
          <w:p w14:paraId="00AA9794" w14:textId="77777777" w:rsidR="004C0338" w:rsidRPr="004C0338" w:rsidRDefault="004C0338" w:rsidP="004C0338">
            <w:pPr>
              <w:spacing w:after="0" w:line="240" w:lineRule="auto"/>
              <w:rPr>
                <w:b/>
              </w:rPr>
            </w:pPr>
            <w:r w:rsidRPr="004C0338">
              <w:rPr>
                <w:b/>
              </w:rPr>
              <w:t>Całkowita wysokość wydatków brutto (z VAT jeżeli dotyczy)</w:t>
            </w:r>
          </w:p>
        </w:tc>
        <w:tc>
          <w:tcPr>
            <w:tcW w:w="1395" w:type="dxa"/>
            <w:tcBorders>
              <w:top w:val="single" w:sz="4" w:space="0" w:color="auto"/>
              <w:left w:val="single" w:sz="4" w:space="0" w:color="auto"/>
              <w:bottom w:val="single" w:sz="12" w:space="0" w:color="auto"/>
              <w:right w:val="single" w:sz="4" w:space="0" w:color="auto"/>
            </w:tcBorders>
            <w:hideMark/>
          </w:tcPr>
          <w:p w14:paraId="2B85B8CC" w14:textId="77777777" w:rsidR="004C0338" w:rsidRPr="004C0338" w:rsidRDefault="004C0338" w:rsidP="004C0338">
            <w:pPr>
              <w:spacing w:after="0" w:line="240" w:lineRule="auto"/>
              <w:rPr>
                <w:b/>
              </w:rPr>
            </w:pPr>
            <w:r w:rsidRPr="004C0338">
              <w:rPr>
                <w:b/>
              </w:rPr>
              <w:t>Kwota podlegająca odliczeniu lub zwrotowi podatku od towarów i usług (VAT)</w:t>
            </w:r>
          </w:p>
        </w:tc>
        <w:tc>
          <w:tcPr>
            <w:tcW w:w="1319" w:type="dxa"/>
            <w:tcBorders>
              <w:top w:val="single" w:sz="4" w:space="0" w:color="auto"/>
              <w:left w:val="single" w:sz="4" w:space="0" w:color="auto"/>
              <w:bottom w:val="single" w:sz="12" w:space="0" w:color="auto"/>
              <w:right w:val="single" w:sz="4" w:space="0" w:color="auto"/>
            </w:tcBorders>
            <w:hideMark/>
          </w:tcPr>
          <w:p w14:paraId="440F2E25" w14:textId="77777777" w:rsidR="004C0338" w:rsidRPr="004C0338" w:rsidRDefault="004C0338" w:rsidP="004C0338">
            <w:pPr>
              <w:spacing w:after="0" w:line="240" w:lineRule="auto"/>
              <w:rPr>
                <w:b/>
              </w:rPr>
            </w:pPr>
            <w:r w:rsidRPr="004C0338">
              <w:rPr>
                <w:b/>
              </w:rPr>
              <w:t>Kwota wkładu własnego pracodawcy</w:t>
            </w:r>
          </w:p>
        </w:tc>
        <w:tc>
          <w:tcPr>
            <w:tcW w:w="1565" w:type="dxa"/>
            <w:tcBorders>
              <w:top w:val="single" w:sz="4" w:space="0" w:color="auto"/>
              <w:left w:val="single" w:sz="4" w:space="0" w:color="auto"/>
              <w:bottom w:val="single" w:sz="12" w:space="0" w:color="auto"/>
              <w:right w:val="single" w:sz="4" w:space="0" w:color="auto"/>
            </w:tcBorders>
            <w:hideMark/>
          </w:tcPr>
          <w:p w14:paraId="156A2416" w14:textId="77777777" w:rsidR="004C0338" w:rsidRPr="004C0338" w:rsidRDefault="004C0338" w:rsidP="004C0338">
            <w:pPr>
              <w:spacing w:after="0" w:line="240" w:lineRule="auto"/>
              <w:rPr>
                <w:b/>
              </w:rPr>
            </w:pPr>
            <w:r w:rsidRPr="004C0338">
              <w:rPr>
                <w:b/>
              </w:rPr>
              <w:t>Kwota zaplanowana do wydatkowania ze środków KFS (nie zawierająca podatku VAT)</w:t>
            </w:r>
          </w:p>
        </w:tc>
      </w:tr>
      <w:tr w:rsidR="004C0338" w:rsidRPr="004C0338" w14:paraId="7188B2CA" w14:textId="77777777" w:rsidTr="004C0338">
        <w:trPr>
          <w:trHeight w:val="1134"/>
        </w:trPr>
        <w:tc>
          <w:tcPr>
            <w:tcW w:w="1120" w:type="dxa"/>
            <w:vMerge w:val="restart"/>
            <w:tcBorders>
              <w:top w:val="single" w:sz="12" w:space="0" w:color="auto"/>
              <w:left w:val="single" w:sz="4" w:space="0" w:color="auto"/>
              <w:bottom w:val="single" w:sz="4" w:space="0" w:color="auto"/>
              <w:right w:val="single" w:sz="12" w:space="0" w:color="auto"/>
            </w:tcBorders>
            <w:textDirection w:val="btLr"/>
            <w:vAlign w:val="center"/>
            <w:hideMark/>
          </w:tcPr>
          <w:p w14:paraId="5C532A7E" w14:textId="77777777" w:rsidR="004C0338" w:rsidRPr="004C0338" w:rsidRDefault="004C0338" w:rsidP="004C0338">
            <w:pPr>
              <w:spacing w:after="0" w:line="240" w:lineRule="auto"/>
              <w:ind w:left="113" w:right="113"/>
              <w:rPr>
                <w:b/>
              </w:rPr>
            </w:pPr>
            <w:r w:rsidRPr="004C0338">
              <w:rPr>
                <w:b/>
              </w:rPr>
              <w:t>Kursy</w:t>
            </w:r>
          </w:p>
        </w:tc>
        <w:tc>
          <w:tcPr>
            <w:tcW w:w="561" w:type="dxa"/>
            <w:tcBorders>
              <w:top w:val="single" w:sz="12" w:space="0" w:color="auto"/>
              <w:left w:val="single" w:sz="12" w:space="0" w:color="auto"/>
              <w:bottom w:val="single" w:sz="4" w:space="0" w:color="auto"/>
              <w:right w:val="single" w:sz="4" w:space="0" w:color="auto"/>
            </w:tcBorders>
            <w:hideMark/>
          </w:tcPr>
          <w:p w14:paraId="7D9208C6" w14:textId="77777777" w:rsidR="004C0338" w:rsidRPr="004C0338" w:rsidRDefault="004C0338" w:rsidP="004C0338">
            <w:pPr>
              <w:spacing w:after="0" w:line="240" w:lineRule="auto"/>
              <w:rPr>
                <w:b/>
              </w:rPr>
            </w:pPr>
            <w:r w:rsidRPr="004C0338">
              <w:rPr>
                <w:b/>
              </w:rPr>
              <w:t>1.</w:t>
            </w:r>
          </w:p>
        </w:tc>
        <w:tc>
          <w:tcPr>
            <w:tcW w:w="1865" w:type="dxa"/>
            <w:tcBorders>
              <w:top w:val="single" w:sz="12" w:space="0" w:color="auto"/>
              <w:left w:val="single" w:sz="4" w:space="0" w:color="auto"/>
              <w:bottom w:val="single" w:sz="4" w:space="0" w:color="auto"/>
              <w:right w:val="single" w:sz="4" w:space="0" w:color="auto"/>
            </w:tcBorders>
          </w:tcPr>
          <w:p w14:paraId="66678E6F" w14:textId="77777777" w:rsidR="004C0338" w:rsidRPr="004C0338" w:rsidRDefault="004C0338" w:rsidP="004C0338">
            <w:pPr>
              <w:spacing w:after="0" w:line="240" w:lineRule="auto"/>
              <w:rPr>
                <w:b/>
              </w:rPr>
            </w:pPr>
          </w:p>
        </w:tc>
        <w:tc>
          <w:tcPr>
            <w:tcW w:w="1776" w:type="dxa"/>
            <w:tcBorders>
              <w:top w:val="single" w:sz="12" w:space="0" w:color="auto"/>
              <w:left w:val="single" w:sz="4" w:space="0" w:color="auto"/>
              <w:bottom w:val="single" w:sz="4" w:space="0" w:color="auto"/>
              <w:right w:val="single" w:sz="4" w:space="0" w:color="auto"/>
            </w:tcBorders>
          </w:tcPr>
          <w:p w14:paraId="2DD037EE" w14:textId="77777777" w:rsidR="004C0338" w:rsidRPr="004C0338" w:rsidRDefault="004C0338" w:rsidP="004C0338">
            <w:pPr>
              <w:spacing w:after="0" w:line="240" w:lineRule="auto"/>
              <w:rPr>
                <w:b/>
              </w:rPr>
            </w:pPr>
          </w:p>
        </w:tc>
        <w:tc>
          <w:tcPr>
            <w:tcW w:w="1782" w:type="dxa"/>
            <w:tcBorders>
              <w:top w:val="single" w:sz="12" w:space="0" w:color="auto"/>
              <w:left w:val="single" w:sz="4" w:space="0" w:color="auto"/>
              <w:bottom w:val="single" w:sz="4" w:space="0" w:color="auto"/>
              <w:right w:val="single" w:sz="4" w:space="0" w:color="auto"/>
            </w:tcBorders>
          </w:tcPr>
          <w:p w14:paraId="27FE65C0" w14:textId="77777777" w:rsidR="004C0338" w:rsidRPr="004C0338" w:rsidRDefault="004C0338" w:rsidP="004C0338">
            <w:pPr>
              <w:spacing w:after="0" w:line="240" w:lineRule="auto"/>
              <w:rPr>
                <w:b/>
              </w:rPr>
            </w:pPr>
          </w:p>
        </w:tc>
        <w:tc>
          <w:tcPr>
            <w:tcW w:w="2110" w:type="dxa"/>
            <w:tcBorders>
              <w:top w:val="single" w:sz="12" w:space="0" w:color="auto"/>
              <w:left w:val="single" w:sz="4" w:space="0" w:color="auto"/>
              <w:bottom w:val="single" w:sz="4" w:space="0" w:color="auto"/>
              <w:right w:val="single" w:sz="4" w:space="0" w:color="auto"/>
            </w:tcBorders>
            <w:hideMark/>
          </w:tcPr>
          <w:p w14:paraId="65924ABE" w14:textId="77777777" w:rsidR="004C0338" w:rsidRPr="004C0338" w:rsidRDefault="004C0338" w:rsidP="004C0338">
            <w:pPr>
              <w:spacing w:after="0" w:line="240" w:lineRule="auto"/>
              <w:rPr>
                <w:b/>
              </w:rPr>
            </w:pPr>
            <w:r w:rsidRPr="004C0338">
              <w:rPr>
                <w:b/>
              </w:rPr>
              <w:t>1.</w:t>
            </w:r>
          </w:p>
          <w:p w14:paraId="384A4C9E" w14:textId="77777777" w:rsidR="004C0338" w:rsidRPr="004C0338" w:rsidRDefault="004C0338" w:rsidP="004C0338">
            <w:pPr>
              <w:spacing w:after="0" w:line="240" w:lineRule="auto"/>
              <w:rPr>
                <w:b/>
              </w:rPr>
            </w:pPr>
            <w:r w:rsidRPr="004C0338">
              <w:rPr>
                <w:b/>
              </w:rPr>
              <w:t>2.</w:t>
            </w:r>
          </w:p>
        </w:tc>
        <w:tc>
          <w:tcPr>
            <w:tcW w:w="949" w:type="dxa"/>
            <w:tcBorders>
              <w:top w:val="single" w:sz="12" w:space="0" w:color="auto"/>
              <w:left w:val="single" w:sz="4" w:space="0" w:color="auto"/>
              <w:bottom w:val="single" w:sz="4" w:space="0" w:color="auto"/>
              <w:right w:val="single" w:sz="4" w:space="0" w:color="auto"/>
            </w:tcBorders>
          </w:tcPr>
          <w:p w14:paraId="156A0AF7" w14:textId="77777777" w:rsidR="004C0338" w:rsidRPr="004C0338" w:rsidRDefault="004C0338" w:rsidP="004C0338">
            <w:pPr>
              <w:spacing w:after="0" w:line="240" w:lineRule="auto"/>
              <w:rPr>
                <w:b/>
              </w:rPr>
            </w:pPr>
          </w:p>
        </w:tc>
        <w:tc>
          <w:tcPr>
            <w:tcW w:w="1252" w:type="dxa"/>
            <w:tcBorders>
              <w:top w:val="single" w:sz="12" w:space="0" w:color="auto"/>
              <w:left w:val="single" w:sz="4" w:space="0" w:color="auto"/>
              <w:bottom w:val="single" w:sz="4" w:space="0" w:color="auto"/>
              <w:right w:val="single" w:sz="4" w:space="0" w:color="auto"/>
            </w:tcBorders>
          </w:tcPr>
          <w:p w14:paraId="203356BC" w14:textId="77777777" w:rsidR="004C0338" w:rsidRPr="004C0338" w:rsidRDefault="004C0338" w:rsidP="004C0338">
            <w:pPr>
              <w:spacing w:after="0" w:line="240" w:lineRule="auto"/>
              <w:rPr>
                <w:b/>
              </w:rPr>
            </w:pPr>
          </w:p>
        </w:tc>
        <w:tc>
          <w:tcPr>
            <w:tcW w:w="1395" w:type="dxa"/>
            <w:tcBorders>
              <w:top w:val="single" w:sz="12" w:space="0" w:color="auto"/>
              <w:left w:val="single" w:sz="4" w:space="0" w:color="auto"/>
              <w:bottom w:val="single" w:sz="4" w:space="0" w:color="auto"/>
              <w:right w:val="single" w:sz="4" w:space="0" w:color="auto"/>
            </w:tcBorders>
          </w:tcPr>
          <w:p w14:paraId="6C933C31" w14:textId="77777777" w:rsidR="004C0338" w:rsidRPr="004C0338" w:rsidRDefault="004C0338" w:rsidP="004C0338">
            <w:pPr>
              <w:spacing w:after="0" w:line="240" w:lineRule="auto"/>
              <w:rPr>
                <w:b/>
              </w:rPr>
            </w:pPr>
          </w:p>
        </w:tc>
        <w:tc>
          <w:tcPr>
            <w:tcW w:w="1319" w:type="dxa"/>
            <w:tcBorders>
              <w:top w:val="single" w:sz="12" w:space="0" w:color="auto"/>
              <w:left w:val="single" w:sz="4" w:space="0" w:color="auto"/>
              <w:bottom w:val="single" w:sz="4" w:space="0" w:color="auto"/>
              <w:right w:val="single" w:sz="4" w:space="0" w:color="auto"/>
            </w:tcBorders>
          </w:tcPr>
          <w:p w14:paraId="67791218" w14:textId="77777777" w:rsidR="004C0338" w:rsidRPr="004C0338" w:rsidRDefault="004C0338" w:rsidP="004C0338">
            <w:pPr>
              <w:spacing w:after="0" w:line="240" w:lineRule="auto"/>
              <w:rPr>
                <w:b/>
              </w:rPr>
            </w:pPr>
          </w:p>
        </w:tc>
        <w:tc>
          <w:tcPr>
            <w:tcW w:w="1565" w:type="dxa"/>
            <w:tcBorders>
              <w:top w:val="single" w:sz="12" w:space="0" w:color="auto"/>
              <w:left w:val="single" w:sz="4" w:space="0" w:color="auto"/>
              <w:bottom w:val="single" w:sz="4" w:space="0" w:color="auto"/>
              <w:right w:val="single" w:sz="4" w:space="0" w:color="auto"/>
            </w:tcBorders>
          </w:tcPr>
          <w:p w14:paraId="2AB80AF2" w14:textId="77777777" w:rsidR="004C0338" w:rsidRPr="004C0338" w:rsidRDefault="004C0338" w:rsidP="004C0338">
            <w:pPr>
              <w:spacing w:after="0" w:line="240" w:lineRule="auto"/>
              <w:rPr>
                <w:b/>
              </w:rPr>
            </w:pPr>
          </w:p>
        </w:tc>
      </w:tr>
      <w:tr w:rsidR="004C0338" w:rsidRPr="004C0338" w14:paraId="3BDF819C" w14:textId="77777777" w:rsidTr="004C0338">
        <w:trPr>
          <w:trHeight w:val="1134"/>
        </w:trPr>
        <w:tc>
          <w:tcPr>
            <w:tcW w:w="0" w:type="auto"/>
            <w:vMerge/>
            <w:tcBorders>
              <w:top w:val="single" w:sz="12" w:space="0" w:color="auto"/>
              <w:left w:val="single" w:sz="4" w:space="0" w:color="auto"/>
              <w:bottom w:val="single" w:sz="4" w:space="0" w:color="auto"/>
              <w:right w:val="single" w:sz="12" w:space="0" w:color="auto"/>
            </w:tcBorders>
            <w:vAlign w:val="center"/>
            <w:hideMark/>
          </w:tcPr>
          <w:p w14:paraId="243FD729" w14:textId="77777777" w:rsidR="004C0338" w:rsidRPr="004C0338" w:rsidRDefault="004C0338" w:rsidP="004C0338">
            <w:pPr>
              <w:spacing w:after="0" w:line="240" w:lineRule="auto"/>
              <w:rPr>
                <w:b/>
              </w:rPr>
            </w:pPr>
          </w:p>
        </w:tc>
        <w:tc>
          <w:tcPr>
            <w:tcW w:w="561" w:type="dxa"/>
            <w:tcBorders>
              <w:top w:val="single" w:sz="4" w:space="0" w:color="auto"/>
              <w:left w:val="single" w:sz="12" w:space="0" w:color="auto"/>
              <w:bottom w:val="single" w:sz="4" w:space="0" w:color="auto"/>
              <w:right w:val="single" w:sz="4" w:space="0" w:color="auto"/>
            </w:tcBorders>
            <w:hideMark/>
          </w:tcPr>
          <w:p w14:paraId="402E0966" w14:textId="77777777" w:rsidR="004C0338" w:rsidRPr="004C0338" w:rsidRDefault="004C0338" w:rsidP="004C0338">
            <w:pPr>
              <w:spacing w:after="0" w:line="240" w:lineRule="auto"/>
              <w:rPr>
                <w:b/>
              </w:rPr>
            </w:pPr>
            <w:r w:rsidRPr="004C0338">
              <w:rPr>
                <w:b/>
              </w:rPr>
              <w:t>2.</w:t>
            </w:r>
          </w:p>
        </w:tc>
        <w:tc>
          <w:tcPr>
            <w:tcW w:w="1865" w:type="dxa"/>
            <w:tcBorders>
              <w:top w:val="single" w:sz="4" w:space="0" w:color="auto"/>
              <w:left w:val="single" w:sz="4" w:space="0" w:color="auto"/>
              <w:bottom w:val="single" w:sz="4" w:space="0" w:color="auto"/>
              <w:right w:val="single" w:sz="4" w:space="0" w:color="auto"/>
            </w:tcBorders>
          </w:tcPr>
          <w:p w14:paraId="412B6F29" w14:textId="77777777" w:rsidR="004C0338" w:rsidRPr="004C0338" w:rsidRDefault="004C0338" w:rsidP="004C0338">
            <w:pPr>
              <w:spacing w:after="0" w:line="240" w:lineRule="auto"/>
              <w:rPr>
                <w:b/>
              </w:rPr>
            </w:pPr>
          </w:p>
        </w:tc>
        <w:tc>
          <w:tcPr>
            <w:tcW w:w="1776" w:type="dxa"/>
            <w:tcBorders>
              <w:top w:val="single" w:sz="4" w:space="0" w:color="auto"/>
              <w:left w:val="single" w:sz="4" w:space="0" w:color="auto"/>
              <w:bottom w:val="single" w:sz="4" w:space="0" w:color="auto"/>
              <w:right w:val="single" w:sz="4" w:space="0" w:color="auto"/>
            </w:tcBorders>
          </w:tcPr>
          <w:p w14:paraId="3A546152" w14:textId="77777777" w:rsidR="004C0338" w:rsidRPr="004C0338" w:rsidRDefault="004C0338" w:rsidP="004C0338">
            <w:pPr>
              <w:spacing w:after="0" w:line="240" w:lineRule="auto"/>
              <w:rPr>
                <w:b/>
              </w:rPr>
            </w:pPr>
          </w:p>
        </w:tc>
        <w:tc>
          <w:tcPr>
            <w:tcW w:w="1782" w:type="dxa"/>
            <w:tcBorders>
              <w:top w:val="single" w:sz="4" w:space="0" w:color="auto"/>
              <w:left w:val="single" w:sz="4" w:space="0" w:color="auto"/>
              <w:bottom w:val="single" w:sz="4" w:space="0" w:color="auto"/>
              <w:right w:val="single" w:sz="4" w:space="0" w:color="auto"/>
            </w:tcBorders>
          </w:tcPr>
          <w:p w14:paraId="52265011" w14:textId="77777777" w:rsidR="004C0338" w:rsidRPr="004C0338" w:rsidRDefault="004C0338" w:rsidP="004C0338">
            <w:pPr>
              <w:spacing w:after="0" w:line="240" w:lineRule="auto"/>
              <w:rPr>
                <w:b/>
              </w:rPr>
            </w:pPr>
          </w:p>
        </w:tc>
        <w:tc>
          <w:tcPr>
            <w:tcW w:w="2110" w:type="dxa"/>
            <w:tcBorders>
              <w:top w:val="single" w:sz="4" w:space="0" w:color="auto"/>
              <w:left w:val="single" w:sz="4" w:space="0" w:color="auto"/>
              <w:bottom w:val="single" w:sz="4" w:space="0" w:color="auto"/>
              <w:right w:val="single" w:sz="4" w:space="0" w:color="auto"/>
            </w:tcBorders>
          </w:tcPr>
          <w:p w14:paraId="22DA8EBE" w14:textId="77777777" w:rsidR="004C0338" w:rsidRPr="004C0338" w:rsidRDefault="004C0338" w:rsidP="004C0338">
            <w:pPr>
              <w:spacing w:after="0" w:line="240" w:lineRule="auto"/>
              <w:rPr>
                <w:b/>
              </w:rPr>
            </w:pPr>
          </w:p>
        </w:tc>
        <w:tc>
          <w:tcPr>
            <w:tcW w:w="949" w:type="dxa"/>
            <w:tcBorders>
              <w:top w:val="single" w:sz="4" w:space="0" w:color="auto"/>
              <w:left w:val="single" w:sz="4" w:space="0" w:color="auto"/>
              <w:bottom w:val="single" w:sz="4" w:space="0" w:color="auto"/>
              <w:right w:val="single" w:sz="4" w:space="0" w:color="auto"/>
            </w:tcBorders>
          </w:tcPr>
          <w:p w14:paraId="35A2DE73" w14:textId="77777777" w:rsidR="004C0338" w:rsidRPr="004C0338" w:rsidRDefault="004C0338" w:rsidP="004C0338">
            <w:pPr>
              <w:spacing w:after="0" w:line="240" w:lineRule="auto"/>
              <w:rPr>
                <w:b/>
              </w:rPr>
            </w:pPr>
          </w:p>
        </w:tc>
        <w:tc>
          <w:tcPr>
            <w:tcW w:w="1252" w:type="dxa"/>
            <w:tcBorders>
              <w:top w:val="single" w:sz="4" w:space="0" w:color="auto"/>
              <w:left w:val="single" w:sz="4" w:space="0" w:color="auto"/>
              <w:bottom w:val="single" w:sz="4" w:space="0" w:color="auto"/>
              <w:right w:val="single" w:sz="4" w:space="0" w:color="auto"/>
            </w:tcBorders>
          </w:tcPr>
          <w:p w14:paraId="443CA9EF" w14:textId="77777777" w:rsidR="004C0338" w:rsidRPr="004C0338" w:rsidRDefault="004C0338" w:rsidP="004C0338">
            <w:pPr>
              <w:spacing w:after="0" w:line="240" w:lineRule="auto"/>
              <w:rPr>
                <w:b/>
              </w:rPr>
            </w:pPr>
          </w:p>
        </w:tc>
        <w:tc>
          <w:tcPr>
            <w:tcW w:w="1395" w:type="dxa"/>
            <w:tcBorders>
              <w:top w:val="single" w:sz="4" w:space="0" w:color="auto"/>
              <w:left w:val="single" w:sz="4" w:space="0" w:color="auto"/>
              <w:bottom w:val="single" w:sz="4" w:space="0" w:color="auto"/>
              <w:right w:val="single" w:sz="4" w:space="0" w:color="auto"/>
            </w:tcBorders>
          </w:tcPr>
          <w:p w14:paraId="66500C97" w14:textId="77777777" w:rsidR="004C0338" w:rsidRPr="004C0338" w:rsidRDefault="004C0338" w:rsidP="004C0338">
            <w:pPr>
              <w:spacing w:after="0" w:line="240" w:lineRule="auto"/>
              <w:rPr>
                <w:b/>
              </w:rPr>
            </w:pPr>
          </w:p>
        </w:tc>
        <w:tc>
          <w:tcPr>
            <w:tcW w:w="1319" w:type="dxa"/>
            <w:tcBorders>
              <w:top w:val="single" w:sz="4" w:space="0" w:color="auto"/>
              <w:left w:val="single" w:sz="4" w:space="0" w:color="auto"/>
              <w:bottom w:val="single" w:sz="4" w:space="0" w:color="auto"/>
              <w:right w:val="single" w:sz="4" w:space="0" w:color="auto"/>
            </w:tcBorders>
          </w:tcPr>
          <w:p w14:paraId="27FFE3BC" w14:textId="77777777" w:rsidR="004C0338" w:rsidRPr="004C0338" w:rsidRDefault="004C0338" w:rsidP="004C0338">
            <w:pPr>
              <w:spacing w:after="0" w:line="240" w:lineRule="auto"/>
              <w:rPr>
                <w:b/>
              </w:rPr>
            </w:pPr>
          </w:p>
        </w:tc>
        <w:tc>
          <w:tcPr>
            <w:tcW w:w="1565" w:type="dxa"/>
            <w:tcBorders>
              <w:top w:val="single" w:sz="4" w:space="0" w:color="auto"/>
              <w:left w:val="single" w:sz="4" w:space="0" w:color="auto"/>
              <w:bottom w:val="single" w:sz="4" w:space="0" w:color="auto"/>
              <w:right w:val="single" w:sz="4" w:space="0" w:color="auto"/>
            </w:tcBorders>
          </w:tcPr>
          <w:p w14:paraId="1ED065D6" w14:textId="77777777" w:rsidR="004C0338" w:rsidRPr="004C0338" w:rsidRDefault="004C0338" w:rsidP="004C0338">
            <w:pPr>
              <w:spacing w:after="0" w:line="240" w:lineRule="auto"/>
              <w:rPr>
                <w:b/>
              </w:rPr>
            </w:pPr>
          </w:p>
        </w:tc>
      </w:tr>
      <w:tr w:rsidR="004C0338" w:rsidRPr="004C0338" w14:paraId="5FE61E76" w14:textId="77777777" w:rsidTr="004C0338">
        <w:trPr>
          <w:trHeight w:val="1134"/>
        </w:trPr>
        <w:tc>
          <w:tcPr>
            <w:tcW w:w="1120" w:type="dxa"/>
            <w:vMerge w:val="restart"/>
            <w:tcBorders>
              <w:top w:val="single" w:sz="12" w:space="0" w:color="auto"/>
              <w:left w:val="single" w:sz="4" w:space="0" w:color="auto"/>
              <w:bottom w:val="single" w:sz="4" w:space="0" w:color="auto"/>
              <w:right w:val="single" w:sz="12" w:space="0" w:color="auto"/>
            </w:tcBorders>
            <w:textDirection w:val="btLr"/>
            <w:vAlign w:val="center"/>
            <w:hideMark/>
          </w:tcPr>
          <w:p w14:paraId="087C005D" w14:textId="77777777" w:rsidR="004C0338" w:rsidRPr="004C0338" w:rsidRDefault="004C0338" w:rsidP="004C0338">
            <w:pPr>
              <w:spacing w:after="0" w:line="240" w:lineRule="auto"/>
              <w:ind w:left="113" w:right="113"/>
              <w:rPr>
                <w:b/>
              </w:rPr>
            </w:pPr>
            <w:r w:rsidRPr="004C0338">
              <w:rPr>
                <w:b/>
              </w:rPr>
              <w:t>Studia podyplomowe</w:t>
            </w:r>
          </w:p>
        </w:tc>
        <w:tc>
          <w:tcPr>
            <w:tcW w:w="561" w:type="dxa"/>
            <w:tcBorders>
              <w:top w:val="single" w:sz="12" w:space="0" w:color="auto"/>
              <w:left w:val="single" w:sz="12" w:space="0" w:color="auto"/>
              <w:bottom w:val="single" w:sz="4" w:space="0" w:color="auto"/>
              <w:right w:val="single" w:sz="4" w:space="0" w:color="auto"/>
            </w:tcBorders>
            <w:hideMark/>
          </w:tcPr>
          <w:p w14:paraId="1826963A" w14:textId="77777777" w:rsidR="004C0338" w:rsidRPr="004C0338" w:rsidRDefault="004C0338" w:rsidP="004C0338">
            <w:pPr>
              <w:spacing w:after="0" w:line="240" w:lineRule="auto"/>
              <w:rPr>
                <w:b/>
              </w:rPr>
            </w:pPr>
            <w:r w:rsidRPr="004C0338">
              <w:rPr>
                <w:b/>
              </w:rPr>
              <w:t>1.</w:t>
            </w:r>
          </w:p>
        </w:tc>
        <w:tc>
          <w:tcPr>
            <w:tcW w:w="1865" w:type="dxa"/>
            <w:tcBorders>
              <w:top w:val="single" w:sz="12" w:space="0" w:color="auto"/>
              <w:left w:val="single" w:sz="4" w:space="0" w:color="auto"/>
              <w:bottom w:val="single" w:sz="4" w:space="0" w:color="auto"/>
              <w:right w:val="single" w:sz="4" w:space="0" w:color="auto"/>
            </w:tcBorders>
          </w:tcPr>
          <w:p w14:paraId="1B5DE984" w14:textId="77777777" w:rsidR="004C0338" w:rsidRPr="004C0338" w:rsidRDefault="004C0338" w:rsidP="004C0338">
            <w:pPr>
              <w:spacing w:after="0" w:line="240" w:lineRule="auto"/>
              <w:rPr>
                <w:b/>
              </w:rPr>
            </w:pPr>
          </w:p>
        </w:tc>
        <w:tc>
          <w:tcPr>
            <w:tcW w:w="1776" w:type="dxa"/>
            <w:tcBorders>
              <w:top w:val="single" w:sz="12" w:space="0" w:color="auto"/>
              <w:left w:val="single" w:sz="4" w:space="0" w:color="auto"/>
              <w:bottom w:val="single" w:sz="4" w:space="0" w:color="auto"/>
              <w:right w:val="single" w:sz="4" w:space="0" w:color="auto"/>
            </w:tcBorders>
          </w:tcPr>
          <w:p w14:paraId="7CD43A80" w14:textId="77777777" w:rsidR="004C0338" w:rsidRPr="004C0338" w:rsidRDefault="004C0338" w:rsidP="004C0338">
            <w:pPr>
              <w:spacing w:after="0" w:line="240" w:lineRule="auto"/>
              <w:rPr>
                <w:b/>
              </w:rPr>
            </w:pPr>
          </w:p>
        </w:tc>
        <w:tc>
          <w:tcPr>
            <w:tcW w:w="1782" w:type="dxa"/>
            <w:tcBorders>
              <w:top w:val="single" w:sz="12" w:space="0" w:color="auto"/>
              <w:left w:val="single" w:sz="4" w:space="0" w:color="auto"/>
              <w:bottom w:val="single" w:sz="4" w:space="0" w:color="auto"/>
              <w:right w:val="single" w:sz="4" w:space="0" w:color="auto"/>
            </w:tcBorders>
          </w:tcPr>
          <w:p w14:paraId="74D540A0" w14:textId="77777777" w:rsidR="004C0338" w:rsidRPr="004C0338" w:rsidRDefault="004C0338" w:rsidP="004C0338">
            <w:pPr>
              <w:spacing w:after="0" w:line="240" w:lineRule="auto"/>
              <w:rPr>
                <w:b/>
              </w:rPr>
            </w:pPr>
          </w:p>
        </w:tc>
        <w:tc>
          <w:tcPr>
            <w:tcW w:w="2110" w:type="dxa"/>
            <w:tcBorders>
              <w:top w:val="single" w:sz="12" w:space="0" w:color="auto"/>
              <w:left w:val="single" w:sz="4" w:space="0" w:color="auto"/>
              <w:bottom w:val="single" w:sz="4" w:space="0" w:color="auto"/>
              <w:right w:val="single" w:sz="4" w:space="0" w:color="auto"/>
            </w:tcBorders>
          </w:tcPr>
          <w:p w14:paraId="341D2B58" w14:textId="77777777" w:rsidR="004C0338" w:rsidRPr="004C0338" w:rsidRDefault="004C0338" w:rsidP="004C0338">
            <w:pPr>
              <w:spacing w:after="0" w:line="240" w:lineRule="auto"/>
              <w:rPr>
                <w:b/>
              </w:rPr>
            </w:pPr>
          </w:p>
        </w:tc>
        <w:tc>
          <w:tcPr>
            <w:tcW w:w="949" w:type="dxa"/>
            <w:tcBorders>
              <w:top w:val="single" w:sz="12" w:space="0" w:color="auto"/>
              <w:left w:val="single" w:sz="4" w:space="0" w:color="auto"/>
              <w:bottom w:val="single" w:sz="4" w:space="0" w:color="auto"/>
              <w:right w:val="single" w:sz="4" w:space="0" w:color="auto"/>
            </w:tcBorders>
          </w:tcPr>
          <w:p w14:paraId="5E149420" w14:textId="77777777" w:rsidR="004C0338" w:rsidRPr="004C0338" w:rsidRDefault="004C0338" w:rsidP="004C0338">
            <w:pPr>
              <w:spacing w:after="0" w:line="240" w:lineRule="auto"/>
              <w:rPr>
                <w:b/>
              </w:rPr>
            </w:pPr>
          </w:p>
        </w:tc>
        <w:tc>
          <w:tcPr>
            <w:tcW w:w="1252" w:type="dxa"/>
            <w:tcBorders>
              <w:top w:val="single" w:sz="12" w:space="0" w:color="auto"/>
              <w:left w:val="single" w:sz="4" w:space="0" w:color="auto"/>
              <w:bottom w:val="single" w:sz="4" w:space="0" w:color="auto"/>
              <w:right w:val="single" w:sz="4" w:space="0" w:color="auto"/>
            </w:tcBorders>
          </w:tcPr>
          <w:p w14:paraId="56838290" w14:textId="77777777" w:rsidR="004C0338" w:rsidRPr="004C0338" w:rsidRDefault="004C0338" w:rsidP="004C0338">
            <w:pPr>
              <w:spacing w:after="0" w:line="240" w:lineRule="auto"/>
              <w:rPr>
                <w:b/>
              </w:rPr>
            </w:pPr>
          </w:p>
        </w:tc>
        <w:tc>
          <w:tcPr>
            <w:tcW w:w="1395" w:type="dxa"/>
            <w:tcBorders>
              <w:top w:val="single" w:sz="12" w:space="0" w:color="auto"/>
              <w:left w:val="single" w:sz="4" w:space="0" w:color="auto"/>
              <w:bottom w:val="single" w:sz="4" w:space="0" w:color="auto"/>
              <w:right w:val="single" w:sz="4" w:space="0" w:color="auto"/>
            </w:tcBorders>
          </w:tcPr>
          <w:p w14:paraId="0E34C095" w14:textId="77777777" w:rsidR="004C0338" w:rsidRPr="004C0338" w:rsidRDefault="004C0338" w:rsidP="004C0338">
            <w:pPr>
              <w:spacing w:after="0" w:line="240" w:lineRule="auto"/>
              <w:rPr>
                <w:b/>
              </w:rPr>
            </w:pPr>
          </w:p>
        </w:tc>
        <w:tc>
          <w:tcPr>
            <w:tcW w:w="1319" w:type="dxa"/>
            <w:tcBorders>
              <w:top w:val="single" w:sz="12" w:space="0" w:color="auto"/>
              <w:left w:val="single" w:sz="4" w:space="0" w:color="auto"/>
              <w:bottom w:val="single" w:sz="4" w:space="0" w:color="auto"/>
              <w:right w:val="single" w:sz="4" w:space="0" w:color="auto"/>
            </w:tcBorders>
          </w:tcPr>
          <w:p w14:paraId="18CCC7AF" w14:textId="77777777" w:rsidR="004C0338" w:rsidRPr="004C0338" w:rsidRDefault="004C0338" w:rsidP="004C0338">
            <w:pPr>
              <w:spacing w:after="0" w:line="240" w:lineRule="auto"/>
              <w:rPr>
                <w:b/>
              </w:rPr>
            </w:pPr>
          </w:p>
        </w:tc>
        <w:tc>
          <w:tcPr>
            <w:tcW w:w="1565" w:type="dxa"/>
            <w:tcBorders>
              <w:top w:val="single" w:sz="12" w:space="0" w:color="auto"/>
              <w:left w:val="single" w:sz="4" w:space="0" w:color="auto"/>
              <w:bottom w:val="single" w:sz="4" w:space="0" w:color="auto"/>
              <w:right w:val="single" w:sz="4" w:space="0" w:color="auto"/>
            </w:tcBorders>
          </w:tcPr>
          <w:p w14:paraId="031536DB" w14:textId="77777777" w:rsidR="004C0338" w:rsidRPr="004C0338" w:rsidRDefault="004C0338" w:rsidP="004C0338">
            <w:pPr>
              <w:spacing w:after="0" w:line="240" w:lineRule="auto"/>
              <w:rPr>
                <w:b/>
              </w:rPr>
            </w:pPr>
          </w:p>
        </w:tc>
      </w:tr>
      <w:tr w:rsidR="004C0338" w:rsidRPr="004C0338" w14:paraId="6C77D90B" w14:textId="77777777" w:rsidTr="004C0338">
        <w:trPr>
          <w:trHeight w:val="1134"/>
        </w:trPr>
        <w:tc>
          <w:tcPr>
            <w:tcW w:w="0" w:type="auto"/>
            <w:vMerge/>
            <w:tcBorders>
              <w:top w:val="single" w:sz="12" w:space="0" w:color="auto"/>
              <w:left w:val="single" w:sz="4" w:space="0" w:color="auto"/>
              <w:bottom w:val="single" w:sz="4" w:space="0" w:color="auto"/>
              <w:right w:val="single" w:sz="12" w:space="0" w:color="auto"/>
            </w:tcBorders>
            <w:vAlign w:val="center"/>
            <w:hideMark/>
          </w:tcPr>
          <w:p w14:paraId="1A2B89D6" w14:textId="77777777" w:rsidR="004C0338" w:rsidRPr="004C0338" w:rsidRDefault="004C0338" w:rsidP="004C0338">
            <w:pPr>
              <w:spacing w:after="0" w:line="240" w:lineRule="auto"/>
              <w:rPr>
                <w:b/>
              </w:rPr>
            </w:pPr>
          </w:p>
        </w:tc>
        <w:tc>
          <w:tcPr>
            <w:tcW w:w="561" w:type="dxa"/>
            <w:tcBorders>
              <w:top w:val="single" w:sz="4" w:space="0" w:color="auto"/>
              <w:left w:val="single" w:sz="12" w:space="0" w:color="auto"/>
              <w:bottom w:val="single" w:sz="4" w:space="0" w:color="auto"/>
              <w:right w:val="single" w:sz="4" w:space="0" w:color="auto"/>
            </w:tcBorders>
            <w:hideMark/>
          </w:tcPr>
          <w:p w14:paraId="13538F9E" w14:textId="77777777" w:rsidR="004C0338" w:rsidRPr="004C0338" w:rsidRDefault="004C0338" w:rsidP="004C0338">
            <w:pPr>
              <w:spacing w:after="0" w:line="240" w:lineRule="auto"/>
              <w:rPr>
                <w:b/>
              </w:rPr>
            </w:pPr>
            <w:r w:rsidRPr="004C0338">
              <w:rPr>
                <w:b/>
              </w:rPr>
              <w:t>2.</w:t>
            </w:r>
          </w:p>
        </w:tc>
        <w:tc>
          <w:tcPr>
            <w:tcW w:w="1865" w:type="dxa"/>
            <w:tcBorders>
              <w:top w:val="single" w:sz="4" w:space="0" w:color="auto"/>
              <w:left w:val="single" w:sz="4" w:space="0" w:color="auto"/>
              <w:bottom w:val="single" w:sz="4" w:space="0" w:color="auto"/>
              <w:right w:val="single" w:sz="4" w:space="0" w:color="auto"/>
            </w:tcBorders>
          </w:tcPr>
          <w:p w14:paraId="07B94EB5" w14:textId="77777777" w:rsidR="004C0338" w:rsidRPr="004C0338" w:rsidRDefault="004C0338" w:rsidP="004C0338">
            <w:pPr>
              <w:spacing w:after="0" w:line="240" w:lineRule="auto"/>
              <w:rPr>
                <w:b/>
              </w:rPr>
            </w:pPr>
          </w:p>
        </w:tc>
        <w:tc>
          <w:tcPr>
            <w:tcW w:w="1776" w:type="dxa"/>
            <w:tcBorders>
              <w:top w:val="single" w:sz="4" w:space="0" w:color="auto"/>
              <w:left w:val="single" w:sz="4" w:space="0" w:color="auto"/>
              <w:bottom w:val="single" w:sz="4" w:space="0" w:color="auto"/>
              <w:right w:val="single" w:sz="4" w:space="0" w:color="auto"/>
            </w:tcBorders>
          </w:tcPr>
          <w:p w14:paraId="6B0D32F8" w14:textId="77777777" w:rsidR="004C0338" w:rsidRPr="004C0338" w:rsidRDefault="004C0338" w:rsidP="004C0338">
            <w:pPr>
              <w:spacing w:after="0" w:line="240" w:lineRule="auto"/>
              <w:rPr>
                <w:b/>
              </w:rPr>
            </w:pPr>
          </w:p>
        </w:tc>
        <w:tc>
          <w:tcPr>
            <w:tcW w:w="1782" w:type="dxa"/>
            <w:tcBorders>
              <w:top w:val="single" w:sz="4" w:space="0" w:color="auto"/>
              <w:left w:val="single" w:sz="4" w:space="0" w:color="auto"/>
              <w:bottom w:val="single" w:sz="4" w:space="0" w:color="auto"/>
              <w:right w:val="single" w:sz="4" w:space="0" w:color="auto"/>
            </w:tcBorders>
          </w:tcPr>
          <w:p w14:paraId="74693D4A" w14:textId="77777777" w:rsidR="004C0338" w:rsidRPr="004C0338" w:rsidRDefault="004C0338" w:rsidP="004C0338">
            <w:pPr>
              <w:spacing w:after="0" w:line="240" w:lineRule="auto"/>
              <w:rPr>
                <w:b/>
              </w:rPr>
            </w:pPr>
          </w:p>
        </w:tc>
        <w:tc>
          <w:tcPr>
            <w:tcW w:w="2110" w:type="dxa"/>
            <w:tcBorders>
              <w:top w:val="single" w:sz="4" w:space="0" w:color="auto"/>
              <w:left w:val="single" w:sz="4" w:space="0" w:color="auto"/>
              <w:bottom w:val="single" w:sz="4" w:space="0" w:color="auto"/>
              <w:right w:val="single" w:sz="4" w:space="0" w:color="auto"/>
            </w:tcBorders>
          </w:tcPr>
          <w:p w14:paraId="046140FD" w14:textId="77777777" w:rsidR="004C0338" w:rsidRPr="004C0338" w:rsidRDefault="004C0338" w:rsidP="004C0338">
            <w:pPr>
              <w:spacing w:after="0" w:line="240" w:lineRule="auto"/>
              <w:rPr>
                <w:b/>
              </w:rPr>
            </w:pPr>
          </w:p>
        </w:tc>
        <w:tc>
          <w:tcPr>
            <w:tcW w:w="949" w:type="dxa"/>
            <w:tcBorders>
              <w:top w:val="single" w:sz="4" w:space="0" w:color="auto"/>
              <w:left w:val="single" w:sz="4" w:space="0" w:color="auto"/>
              <w:bottom w:val="single" w:sz="4" w:space="0" w:color="auto"/>
              <w:right w:val="single" w:sz="4" w:space="0" w:color="auto"/>
            </w:tcBorders>
          </w:tcPr>
          <w:p w14:paraId="2206DC30" w14:textId="77777777" w:rsidR="004C0338" w:rsidRPr="004C0338" w:rsidRDefault="004C0338" w:rsidP="004C0338">
            <w:pPr>
              <w:spacing w:after="0" w:line="240" w:lineRule="auto"/>
              <w:rPr>
                <w:b/>
              </w:rPr>
            </w:pPr>
          </w:p>
        </w:tc>
        <w:tc>
          <w:tcPr>
            <w:tcW w:w="1252" w:type="dxa"/>
            <w:tcBorders>
              <w:top w:val="single" w:sz="4" w:space="0" w:color="auto"/>
              <w:left w:val="single" w:sz="4" w:space="0" w:color="auto"/>
              <w:bottom w:val="single" w:sz="4" w:space="0" w:color="auto"/>
              <w:right w:val="single" w:sz="4" w:space="0" w:color="auto"/>
            </w:tcBorders>
          </w:tcPr>
          <w:p w14:paraId="7C39F2B4" w14:textId="77777777" w:rsidR="004C0338" w:rsidRPr="004C0338" w:rsidRDefault="004C0338" w:rsidP="004C0338">
            <w:pPr>
              <w:spacing w:after="0" w:line="240" w:lineRule="auto"/>
              <w:rPr>
                <w:b/>
              </w:rPr>
            </w:pPr>
          </w:p>
        </w:tc>
        <w:tc>
          <w:tcPr>
            <w:tcW w:w="1395" w:type="dxa"/>
            <w:tcBorders>
              <w:top w:val="single" w:sz="4" w:space="0" w:color="auto"/>
              <w:left w:val="single" w:sz="4" w:space="0" w:color="auto"/>
              <w:bottom w:val="single" w:sz="4" w:space="0" w:color="auto"/>
              <w:right w:val="single" w:sz="4" w:space="0" w:color="auto"/>
            </w:tcBorders>
          </w:tcPr>
          <w:p w14:paraId="5620D85A" w14:textId="77777777" w:rsidR="004C0338" w:rsidRPr="004C0338" w:rsidRDefault="004C0338" w:rsidP="004C0338">
            <w:pPr>
              <w:spacing w:after="0" w:line="240" w:lineRule="auto"/>
              <w:rPr>
                <w:b/>
              </w:rPr>
            </w:pPr>
          </w:p>
        </w:tc>
        <w:tc>
          <w:tcPr>
            <w:tcW w:w="1319" w:type="dxa"/>
            <w:tcBorders>
              <w:top w:val="single" w:sz="4" w:space="0" w:color="auto"/>
              <w:left w:val="single" w:sz="4" w:space="0" w:color="auto"/>
              <w:bottom w:val="single" w:sz="4" w:space="0" w:color="auto"/>
              <w:right w:val="single" w:sz="4" w:space="0" w:color="auto"/>
            </w:tcBorders>
          </w:tcPr>
          <w:p w14:paraId="4518E35D" w14:textId="77777777" w:rsidR="004C0338" w:rsidRPr="004C0338" w:rsidRDefault="004C0338" w:rsidP="004C0338">
            <w:pPr>
              <w:spacing w:after="0" w:line="240" w:lineRule="auto"/>
              <w:rPr>
                <w:b/>
              </w:rPr>
            </w:pPr>
          </w:p>
        </w:tc>
        <w:tc>
          <w:tcPr>
            <w:tcW w:w="1565" w:type="dxa"/>
            <w:tcBorders>
              <w:top w:val="single" w:sz="4" w:space="0" w:color="auto"/>
              <w:left w:val="single" w:sz="4" w:space="0" w:color="auto"/>
              <w:bottom w:val="single" w:sz="4" w:space="0" w:color="auto"/>
              <w:right w:val="single" w:sz="4" w:space="0" w:color="auto"/>
            </w:tcBorders>
          </w:tcPr>
          <w:p w14:paraId="66D74B7D" w14:textId="77777777" w:rsidR="004C0338" w:rsidRPr="004C0338" w:rsidRDefault="004C0338" w:rsidP="004C0338">
            <w:pPr>
              <w:spacing w:after="0" w:line="240" w:lineRule="auto"/>
              <w:rPr>
                <w:b/>
              </w:rPr>
            </w:pPr>
          </w:p>
        </w:tc>
      </w:tr>
      <w:tr w:rsidR="004C0338" w:rsidRPr="004C0338" w14:paraId="6D1BF38C" w14:textId="77777777" w:rsidTr="004C0338">
        <w:trPr>
          <w:trHeight w:val="1134"/>
        </w:trPr>
        <w:tc>
          <w:tcPr>
            <w:tcW w:w="1120" w:type="dxa"/>
            <w:vMerge w:val="restart"/>
            <w:tcBorders>
              <w:top w:val="single" w:sz="12" w:space="0" w:color="auto"/>
              <w:left w:val="single" w:sz="4" w:space="0" w:color="auto"/>
              <w:bottom w:val="single" w:sz="4" w:space="0" w:color="auto"/>
              <w:right w:val="single" w:sz="12" w:space="0" w:color="auto"/>
            </w:tcBorders>
            <w:textDirection w:val="btLr"/>
            <w:vAlign w:val="center"/>
            <w:hideMark/>
          </w:tcPr>
          <w:p w14:paraId="4CCE64A5" w14:textId="77777777" w:rsidR="004C0338" w:rsidRPr="004C0338" w:rsidRDefault="004C0338" w:rsidP="004C0338">
            <w:pPr>
              <w:spacing w:after="0" w:line="240" w:lineRule="auto"/>
              <w:ind w:left="113" w:right="113"/>
              <w:rPr>
                <w:b/>
              </w:rPr>
            </w:pPr>
            <w:r w:rsidRPr="004C0338">
              <w:rPr>
                <w:b/>
              </w:rPr>
              <w:t>Egzaminy</w:t>
            </w:r>
          </w:p>
        </w:tc>
        <w:tc>
          <w:tcPr>
            <w:tcW w:w="561" w:type="dxa"/>
            <w:tcBorders>
              <w:top w:val="single" w:sz="12" w:space="0" w:color="auto"/>
              <w:left w:val="single" w:sz="12" w:space="0" w:color="auto"/>
              <w:bottom w:val="single" w:sz="4" w:space="0" w:color="auto"/>
              <w:right w:val="single" w:sz="4" w:space="0" w:color="auto"/>
            </w:tcBorders>
            <w:hideMark/>
          </w:tcPr>
          <w:p w14:paraId="24F7EC47" w14:textId="77777777" w:rsidR="004C0338" w:rsidRPr="004C0338" w:rsidRDefault="004C0338" w:rsidP="004C0338">
            <w:pPr>
              <w:spacing w:after="0" w:line="240" w:lineRule="auto"/>
              <w:rPr>
                <w:b/>
              </w:rPr>
            </w:pPr>
            <w:r w:rsidRPr="004C0338">
              <w:rPr>
                <w:b/>
              </w:rPr>
              <w:t>1.</w:t>
            </w:r>
          </w:p>
        </w:tc>
        <w:tc>
          <w:tcPr>
            <w:tcW w:w="1865" w:type="dxa"/>
            <w:tcBorders>
              <w:top w:val="single" w:sz="12" w:space="0" w:color="auto"/>
              <w:left w:val="single" w:sz="4" w:space="0" w:color="auto"/>
              <w:bottom w:val="single" w:sz="4" w:space="0" w:color="auto"/>
              <w:right w:val="single" w:sz="4" w:space="0" w:color="auto"/>
            </w:tcBorders>
          </w:tcPr>
          <w:p w14:paraId="56302D91" w14:textId="77777777" w:rsidR="004C0338" w:rsidRPr="004C0338" w:rsidRDefault="004C0338" w:rsidP="004C0338">
            <w:pPr>
              <w:spacing w:after="0" w:line="240" w:lineRule="auto"/>
              <w:rPr>
                <w:b/>
              </w:rPr>
            </w:pPr>
          </w:p>
        </w:tc>
        <w:tc>
          <w:tcPr>
            <w:tcW w:w="1776" w:type="dxa"/>
            <w:tcBorders>
              <w:top w:val="single" w:sz="12" w:space="0" w:color="auto"/>
              <w:left w:val="single" w:sz="4" w:space="0" w:color="auto"/>
              <w:bottom w:val="single" w:sz="4" w:space="0" w:color="auto"/>
              <w:right w:val="single" w:sz="4" w:space="0" w:color="auto"/>
            </w:tcBorders>
          </w:tcPr>
          <w:p w14:paraId="11510259" w14:textId="77777777" w:rsidR="004C0338" w:rsidRPr="004C0338" w:rsidRDefault="004C0338" w:rsidP="004C0338">
            <w:pPr>
              <w:spacing w:after="0" w:line="240" w:lineRule="auto"/>
              <w:rPr>
                <w:b/>
              </w:rPr>
            </w:pPr>
          </w:p>
        </w:tc>
        <w:tc>
          <w:tcPr>
            <w:tcW w:w="1782" w:type="dxa"/>
            <w:tcBorders>
              <w:top w:val="single" w:sz="12" w:space="0" w:color="auto"/>
              <w:left w:val="single" w:sz="4" w:space="0" w:color="auto"/>
              <w:bottom w:val="single" w:sz="4" w:space="0" w:color="auto"/>
              <w:right w:val="single" w:sz="4" w:space="0" w:color="auto"/>
            </w:tcBorders>
          </w:tcPr>
          <w:p w14:paraId="6BD3CEAC" w14:textId="77777777" w:rsidR="004C0338" w:rsidRPr="004C0338" w:rsidRDefault="004C0338" w:rsidP="004C0338">
            <w:pPr>
              <w:spacing w:after="0" w:line="240" w:lineRule="auto"/>
              <w:rPr>
                <w:b/>
              </w:rPr>
            </w:pPr>
          </w:p>
        </w:tc>
        <w:tc>
          <w:tcPr>
            <w:tcW w:w="2110" w:type="dxa"/>
            <w:tcBorders>
              <w:top w:val="single" w:sz="12" w:space="0" w:color="auto"/>
              <w:left w:val="single" w:sz="4" w:space="0" w:color="auto"/>
              <w:bottom w:val="single" w:sz="4" w:space="0" w:color="auto"/>
              <w:right w:val="single" w:sz="4" w:space="0" w:color="auto"/>
            </w:tcBorders>
          </w:tcPr>
          <w:p w14:paraId="37AC7B1F" w14:textId="77777777" w:rsidR="004C0338" w:rsidRPr="004C0338" w:rsidRDefault="004C0338" w:rsidP="004C0338">
            <w:pPr>
              <w:spacing w:after="0" w:line="240" w:lineRule="auto"/>
              <w:rPr>
                <w:b/>
              </w:rPr>
            </w:pPr>
          </w:p>
        </w:tc>
        <w:tc>
          <w:tcPr>
            <w:tcW w:w="949" w:type="dxa"/>
            <w:tcBorders>
              <w:top w:val="single" w:sz="12" w:space="0" w:color="auto"/>
              <w:left w:val="single" w:sz="4" w:space="0" w:color="auto"/>
              <w:bottom w:val="single" w:sz="4" w:space="0" w:color="auto"/>
              <w:right w:val="single" w:sz="4" w:space="0" w:color="auto"/>
            </w:tcBorders>
          </w:tcPr>
          <w:p w14:paraId="6EFC179F" w14:textId="77777777" w:rsidR="004C0338" w:rsidRPr="004C0338" w:rsidRDefault="004C0338" w:rsidP="004C0338">
            <w:pPr>
              <w:spacing w:after="0" w:line="240" w:lineRule="auto"/>
              <w:rPr>
                <w:b/>
              </w:rPr>
            </w:pPr>
          </w:p>
        </w:tc>
        <w:tc>
          <w:tcPr>
            <w:tcW w:w="1252" w:type="dxa"/>
            <w:tcBorders>
              <w:top w:val="single" w:sz="12" w:space="0" w:color="auto"/>
              <w:left w:val="single" w:sz="4" w:space="0" w:color="auto"/>
              <w:bottom w:val="single" w:sz="4" w:space="0" w:color="auto"/>
              <w:right w:val="single" w:sz="4" w:space="0" w:color="auto"/>
            </w:tcBorders>
          </w:tcPr>
          <w:p w14:paraId="582313EA" w14:textId="77777777" w:rsidR="004C0338" w:rsidRPr="004C0338" w:rsidRDefault="004C0338" w:rsidP="004C0338">
            <w:pPr>
              <w:spacing w:after="0" w:line="240" w:lineRule="auto"/>
              <w:rPr>
                <w:b/>
              </w:rPr>
            </w:pPr>
          </w:p>
        </w:tc>
        <w:tc>
          <w:tcPr>
            <w:tcW w:w="1395" w:type="dxa"/>
            <w:tcBorders>
              <w:top w:val="single" w:sz="12" w:space="0" w:color="auto"/>
              <w:left w:val="single" w:sz="4" w:space="0" w:color="auto"/>
              <w:bottom w:val="single" w:sz="4" w:space="0" w:color="auto"/>
              <w:right w:val="single" w:sz="4" w:space="0" w:color="auto"/>
            </w:tcBorders>
          </w:tcPr>
          <w:p w14:paraId="54BFDA3D" w14:textId="77777777" w:rsidR="004C0338" w:rsidRPr="004C0338" w:rsidRDefault="004C0338" w:rsidP="004C0338">
            <w:pPr>
              <w:spacing w:after="0" w:line="240" w:lineRule="auto"/>
              <w:rPr>
                <w:b/>
              </w:rPr>
            </w:pPr>
          </w:p>
        </w:tc>
        <w:tc>
          <w:tcPr>
            <w:tcW w:w="1319" w:type="dxa"/>
            <w:tcBorders>
              <w:top w:val="single" w:sz="12" w:space="0" w:color="auto"/>
              <w:left w:val="single" w:sz="4" w:space="0" w:color="auto"/>
              <w:bottom w:val="single" w:sz="4" w:space="0" w:color="auto"/>
              <w:right w:val="single" w:sz="4" w:space="0" w:color="auto"/>
            </w:tcBorders>
          </w:tcPr>
          <w:p w14:paraId="5F243505" w14:textId="77777777" w:rsidR="004C0338" w:rsidRPr="004C0338" w:rsidRDefault="004C0338" w:rsidP="004C0338">
            <w:pPr>
              <w:spacing w:after="0" w:line="240" w:lineRule="auto"/>
              <w:rPr>
                <w:b/>
              </w:rPr>
            </w:pPr>
          </w:p>
        </w:tc>
        <w:tc>
          <w:tcPr>
            <w:tcW w:w="1565" w:type="dxa"/>
            <w:tcBorders>
              <w:top w:val="single" w:sz="12" w:space="0" w:color="auto"/>
              <w:left w:val="single" w:sz="4" w:space="0" w:color="auto"/>
              <w:bottom w:val="single" w:sz="4" w:space="0" w:color="auto"/>
              <w:right w:val="single" w:sz="4" w:space="0" w:color="auto"/>
            </w:tcBorders>
          </w:tcPr>
          <w:p w14:paraId="0B12D903" w14:textId="77777777" w:rsidR="004C0338" w:rsidRPr="004C0338" w:rsidRDefault="004C0338" w:rsidP="004C0338">
            <w:pPr>
              <w:spacing w:after="0" w:line="240" w:lineRule="auto"/>
              <w:rPr>
                <w:b/>
              </w:rPr>
            </w:pPr>
          </w:p>
        </w:tc>
      </w:tr>
      <w:tr w:rsidR="004C0338" w:rsidRPr="004C0338" w14:paraId="50192022" w14:textId="77777777" w:rsidTr="004C0338">
        <w:trPr>
          <w:trHeight w:val="1134"/>
        </w:trPr>
        <w:tc>
          <w:tcPr>
            <w:tcW w:w="0" w:type="auto"/>
            <w:vMerge/>
            <w:tcBorders>
              <w:top w:val="single" w:sz="12" w:space="0" w:color="auto"/>
              <w:left w:val="single" w:sz="4" w:space="0" w:color="auto"/>
              <w:bottom w:val="single" w:sz="4" w:space="0" w:color="auto"/>
              <w:right w:val="single" w:sz="12" w:space="0" w:color="auto"/>
            </w:tcBorders>
            <w:vAlign w:val="center"/>
            <w:hideMark/>
          </w:tcPr>
          <w:p w14:paraId="645B292F" w14:textId="77777777" w:rsidR="004C0338" w:rsidRPr="004C0338" w:rsidRDefault="004C0338" w:rsidP="004C0338">
            <w:pPr>
              <w:spacing w:after="0" w:line="240" w:lineRule="auto"/>
              <w:rPr>
                <w:b/>
              </w:rPr>
            </w:pPr>
          </w:p>
        </w:tc>
        <w:tc>
          <w:tcPr>
            <w:tcW w:w="561" w:type="dxa"/>
            <w:tcBorders>
              <w:top w:val="single" w:sz="4" w:space="0" w:color="auto"/>
              <w:left w:val="single" w:sz="12" w:space="0" w:color="auto"/>
              <w:bottom w:val="single" w:sz="4" w:space="0" w:color="auto"/>
              <w:right w:val="single" w:sz="4" w:space="0" w:color="auto"/>
            </w:tcBorders>
            <w:hideMark/>
          </w:tcPr>
          <w:p w14:paraId="1847DC80" w14:textId="77777777" w:rsidR="004C0338" w:rsidRPr="004C0338" w:rsidRDefault="004C0338" w:rsidP="004C0338">
            <w:pPr>
              <w:spacing w:after="0" w:line="240" w:lineRule="auto"/>
              <w:rPr>
                <w:b/>
              </w:rPr>
            </w:pPr>
            <w:r w:rsidRPr="004C0338">
              <w:rPr>
                <w:b/>
              </w:rPr>
              <w:t>2.</w:t>
            </w:r>
          </w:p>
        </w:tc>
        <w:tc>
          <w:tcPr>
            <w:tcW w:w="1865" w:type="dxa"/>
            <w:tcBorders>
              <w:top w:val="single" w:sz="4" w:space="0" w:color="auto"/>
              <w:left w:val="single" w:sz="4" w:space="0" w:color="auto"/>
              <w:bottom w:val="single" w:sz="4" w:space="0" w:color="auto"/>
              <w:right w:val="single" w:sz="4" w:space="0" w:color="auto"/>
            </w:tcBorders>
          </w:tcPr>
          <w:p w14:paraId="17E2C79C" w14:textId="77777777" w:rsidR="004C0338" w:rsidRPr="004C0338" w:rsidRDefault="004C0338" w:rsidP="004C0338">
            <w:pPr>
              <w:spacing w:after="0" w:line="240" w:lineRule="auto"/>
              <w:rPr>
                <w:b/>
              </w:rPr>
            </w:pPr>
          </w:p>
        </w:tc>
        <w:tc>
          <w:tcPr>
            <w:tcW w:w="1776" w:type="dxa"/>
            <w:tcBorders>
              <w:top w:val="single" w:sz="4" w:space="0" w:color="auto"/>
              <w:left w:val="single" w:sz="4" w:space="0" w:color="auto"/>
              <w:bottom w:val="single" w:sz="4" w:space="0" w:color="auto"/>
              <w:right w:val="single" w:sz="4" w:space="0" w:color="auto"/>
            </w:tcBorders>
          </w:tcPr>
          <w:p w14:paraId="72106C7B" w14:textId="77777777" w:rsidR="004C0338" w:rsidRPr="004C0338" w:rsidRDefault="004C0338" w:rsidP="004C0338">
            <w:pPr>
              <w:spacing w:after="0" w:line="240" w:lineRule="auto"/>
              <w:rPr>
                <w:b/>
              </w:rPr>
            </w:pPr>
          </w:p>
        </w:tc>
        <w:tc>
          <w:tcPr>
            <w:tcW w:w="1782" w:type="dxa"/>
            <w:tcBorders>
              <w:top w:val="single" w:sz="4" w:space="0" w:color="auto"/>
              <w:left w:val="single" w:sz="4" w:space="0" w:color="auto"/>
              <w:bottom w:val="single" w:sz="4" w:space="0" w:color="auto"/>
              <w:right w:val="single" w:sz="4" w:space="0" w:color="auto"/>
            </w:tcBorders>
          </w:tcPr>
          <w:p w14:paraId="7B1EAF74" w14:textId="77777777" w:rsidR="004C0338" w:rsidRPr="004C0338" w:rsidRDefault="004C0338" w:rsidP="004C0338">
            <w:pPr>
              <w:spacing w:after="0" w:line="240" w:lineRule="auto"/>
              <w:rPr>
                <w:b/>
              </w:rPr>
            </w:pPr>
          </w:p>
        </w:tc>
        <w:tc>
          <w:tcPr>
            <w:tcW w:w="2110" w:type="dxa"/>
            <w:tcBorders>
              <w:top w:val="single" w:sz="4" w:space="0" w:color="auto"/>
              <w:left w:val="single" w:sz="4" w:space="0" w:color="auto"/>
              <w:bottom w:val="single" w:sz="4" w:space="0" w:color="auto"/>
              <w:right w:val="single" w:sz="4" w:space="0" w:color="auto"/>
            </w:tcBorders>
          </w:tcPr>
          <w:p w14:paraId="633DF03F" w14:textId="77777777" w:rsidR="004C0338" w:rsidRPr="004C0338" w:rsidRDefault="004C0338" w:rsidP="004C0338">
            <w:pPr>
              <w:spacing w:after="0" w:line="240" w:lineRule="auto"/>
              <w:rPr>
                <w:b/>
              </w:rPr>
            </w:pPr>
          </w:p>
        </w:tc>
        <w:tc>
          <w:tcPr>
            <w:tcW w:w="949" w:type="dxa"/>
            <w:tcBorders>
              <w:top w:val="single" w:sz="4" w:space="0" w:color="auto"/>
              <w:left w:val="single" w:sz="4" w:space="0" w:color="auto"/>
              <w:bottom w:val="single" w:sz="4" w:space="0" w:color="auto"/>
              <w:right w:val="single" w:sz="4" w:space="0" w:color="auto"/>
            </w:tcBorders>
          </w:tcPr>
          <w:p w14:paraId="5A368B82" w14:textId="77777777" w:rsidR="004C0338" w:rsidRPr="004C0338" w:rsidRDefault="004C0338" w:rsidP="004C0338">
            <w:pPr>
              <w:spacing w:after="0" w:line="240" w:lineRule="auto"/>
              <w:rPr>
                <w:b/>
              </w:rPr>
            </w:pPr>
          </w:p>
        </w:tc>
        <w:tc>
          <w:tcPr>
            <w:tcW w:w="1252" w:type="dxa"/>
            <w:tcBorders>
              <w:top w:val="single" w:sz="4" w:space="0" w:color="auto"/>
              <w:left w:val="single" w:sz="4" w:space="0" w:color="auto"/>
              <w:bottom w:val="single" w:sz="4" w:space="0" w:color="auto"/>
              <w:right w:val="single" w:sz="4" w:space="0" w:color="auto"/>
            </w:tcBorders>
          </w:tcPr>
          <w:p w14:paraId="7992E645" w14:textId="77777777" w:rsidR="004C0338" w:rsidRPr="004C0338" w:rsidRDefault="004C0338" w:rsidP="004C0338">
            <w:pPr>
              <w:spacing w:after="0" w:line="240" w:lineRule="auto"/>
              <w:rPr>
                <w:b/>
              </w:rPr>
            </w:pPr>
          </w:p>
        </w:tc>
        <w:tc>
          <w:tcPr>
            <w:tcW w:w="1395" w:type="dxa"/>
            <w:tcBorders>
              <w:top w:val="single" w:sz="4" w:space="0" w:color="auto"/>
              <w:left w:val="single" w:sz="4" w:space="0" w:color="auto"/>
              <w:bottom w:val="single" w:sz="4" w:space="0" w:color="auto"/>
              <w:right w:val="single" w:sz="4" w:space="0" w:color="auto"/>
            </w:tcBorders>
          </w:tcPr>
          <w:p w14:paraId="1398E26D" w14:textId="77777777" w:rsidR="004C0338" w:rsidRPr="004C0338" w:rsidRDefault="004C0338" w:rsidP="004C0338">
            <w:pPr>
              <w:spacing w:after="0" w:line="240" w:lineRule="auto"/>
              <w:rPr>
                <w:b/>
              </w:rPr>
            </w:pPr>
          </w:p>
        </w:tc>
        <w:tc>
          <w:tcPr>
            <w:tcW w:w="1319" w:type="dxa"/>
            <w:tcBorders>
              <w:top w:val="single" w:sz="4" w:space="0" w:color="auto"/>
              <w:left w:val="single" w:sz="4" w:space="0" w:color="auto"/>
              <w:bottom w:val="single" w:sz="4" w:space="0" w:color="auto"/>
              <w:right w:val="single" w:sz="4" w:space="0" w:color="auto"/>
            </w:tcBorders>
          </w:tcPr>
          <w:p w14:paraId="6B331EBA" w14:textId="77777777" w:rsidR="004C0338" w:rsidRPr="004C0338" w:rsidRDefault="004C0338" w:rsidP="004C0338">
            <w:pPr>
              <w:spacing w:after="0" w:line="240" w:lineRule="auto"/>
              <w:rPr>
                <w:b/>
              </w:rPr>
            </w:pPr>
          </w:p>
        </w:tc>
        <w:tc>
          <w:tcPr>
            <w:tcW w:w="1565" w:type="dxa"/>
            <w:tcBorders>
              <w:top w:val="single" w:sz="4" w:space="0" w:color="auto"/>
              <w:left w:val="single" w:sz="4" w:space="0" w:color="auto"/>
              <w:bottom w:val="single" w:sz="4" w:space="0" w:color="auto"/>
              <w:right w:val="single" w:sz="4" w:space="0" w:color="auto"/>
            </w:tcBorders>
          </w:tcPr>
          <w:p w14:paraId="232EA914" w14:textId="77777777" w:rsidR="004C0338" w:rsidRPr="004C0338" w:rsidRDefault="004C0338" w:rsidP="004C0338">
            <w:pPr>
              <w:spacing w:after="0" w:line="240" w:lineRule="auto"/>
              <w:rPr>
                <w:b/>
              </w:rPr>
            </w:pPr>
          </w:p>
        </w:tc>
      </w:tr>
      <w:tr w:rsidR="004C0338" w:rsidRPr="004C0338" w14:paraId="6197EEE2" w14:textId="77777777" w:rsidTr="004C0338">
        <w:trPr>
          <w:trHeight w:val="1134"/>
        </w:trPr>
        <w:tc>
          <w:tcPr>
            <w:tcW w:w="1120" w:type="dxa"/>
            <w:vMerge w:val="restart"/>
            <w:tcBorders>
              <w:top w:val="single" w:sz="12" w:space="0" w:color="auto"/>
              <w:left w:val="single" w:sz="4" w:space="0" w:color="auto"/>
              <w:bottom w:val="single" w:sz="4" w:space="0" w:color="auto"/>
              <w:right w:val="single" w:sz="12" w:space="0" w:color="auto"/>
            </w:tcBorders>
            <w:textDirection w:val="btLr"/>
            <w:vAlign w:val="center"/>
            <w:hideMark/>
          </w:tcPr>
          <w:p w14:paraId="6EF29735" w14:textId="77777777" w:rsidR="004C0338" w:rsidRPr="004C0338" w:rsidRDefault="004C0338" w:rsidP="004C0338">
            <w:pPr>
              <w:spacing w:after="0" w:line="240" w:lineRule="auto"/>
              <w:ind w:left="113" w:right="113"/>
              <w:rPr>
                <w:b/>
              </w:rPr>
            </w:pPr>
            <w:r w:rsidRPr="004C0338">
              <w:rPr>
                <w:b/>
              </w:rPr>
              <w:lastRenderedPageBreak/>
              <w:t>Badania lekarskie /psychologiczne</w:t>
            </w:r>
          </w:p>
        </w:tc>
        <w:tc>
          <w:tcPr>
            <w:tcW w:w="561" w:type="dxa"/>
            <w:tcBorders>
              <w:top w:val="single" w:sz="12" w:space="0" w:color="auto"/>
              <w:left w:val="single" w:sz="12" w:space="0" w:color="auto"/>
              <w:bottom w:val="single" w:sz="4" w:space="0" w:color="auto"/>
              <w:right w:val="single" w:sz="4" w:space="0" w:color="auto"/>
            </w:tcBorders>
            <w:hideMark/>
          </w:tcPr>
          <w:p w14:paraId="6B9FCACE" w14:textId="77777777" w:rsidR="004C0338" w:rsidRPr="004C0338" w:rsidRDefault="004C0338" w:rsidP="004C0338">
            <w:pPr>
              <w:spacing w:after="0" w:line="240" w:lineRule="auto"/>
              <w:rPr>
                <w:b/>
              </w:rPr>
            </w:pPr>
            <w:r w:rsidRPr="004C0338">
              <w:rPr>
                <w:b/>
              </w:rPr>
              <w:t>1.</w:t>
            </w:r>
          </w:p>
        </w:tc>
        <w:tc>
          <w:tcPr>
            <w:tcW w:w="1865" w:type="dxa"/>
            <w:tcBorders>
              <w:top w:val="single" w:sz="12" w:space="0" w:color="auto"/>
              <w:left w:val="single" w:sz="4" w:space="0" w:color="auto"/>
              <w:bottom w:val="single" w:sz="4" w:space="0" w:color="auto"/>
              <w:right w:val="single" w:sz="4" w:space="0" w:color="auto"/>
            </w:tcBorders>
          </w:tcPr>
          <w:p w14:paraId="6C343918" w14:textId="77777777" w:rsidR="004C0338" w:rsidRPr="004C0338" w:rsidRDefault="004C0338" w:rsidP="004C0338">
            <w:pPr>
              <w:spacing w:after="0" w:line="240" w:lineRule="auto"/>
              <w:rPr>
                <w:b/>
              </w:rPr>
            </w:pPr>
          </w:p>
        </w:tc>
        <w:tc>
          <w:tcPr>
            <w:tcW w:w="1776" w:type="dxa"/>
            <w:tcBorders>
              <w:top w:val="single" w:sz="12" w:space="0" w:color="auto"/>
              <w:left w:val="single" w:sz="4" w:space="0" w:color="auto"/>
              <w:bottom w:val="single" w:sz="4" w:space="0" w:color="auto"/>
              <w:right w:val="single" w:sz="4" w:space="0" w:color="auto"/>
            </w:tcBorders>
          </w:tcPr>
          <w:p w14:paraId="2A7F3C17" w14:textId="77777777" w:rsidR="004C0338" w:rsidRPr="004C0338" w:rsidRDefault="004C0338" w:rsidP="004C0338">
            <w:pPr>
              <w:spacing w:after="0" w:line="240" w:lineRule="auto"/>
              <w:rPr>
                <w:b/>
              </w:rPr>
            </w:pPr>
          </w:p>
        </w:tc>
        <w:tc>
          <w:tcPr>
            <w:tcW w:w="1782" w:type="dxa"/>
            <w:tcBorders>
              <w:top w:val="single" w:sz="12" w:space="0" w:color="auto"/>
              <w:left w:val="single" w:sz="4" w:space="0" w:color="auto"/>
              <w:bottom w:val="single" w:sz="4" w:space="0" w:color="auto"/>
              <w:right w:val="single" w:sz="4" w:space="0" w:color="auto"/>
            </w:tcBorders>
          </w:tcPr>
          <w:p w14:paraId="6E310742" w14:textId="77777777" w:rsidR="004C0338" w:rsidRPr="004C0338" w:rsidRDefault="004C0338" w:rsidP="004C0338">
            <w:pPr>
              <w:spacing w:after="0" w:line="240" w:lineRule="auto"/>
              <w:rPr>
                <w:b/>
              </w:rPr>
            </w:pPr>
          </w:p>
        </w:tc>
        <w:tc>
          <w:tcPr>
            <w:tcW w:w="2110" w:type="dxa"/>
            <w:tcBorders>
              <w:top w:val="single" w:sz="12" w:space="0" w:color="auto"/>
              <w:left w:val="single" w:sz="4" w:space="0" w:color="auto"/>
              <w:bottom w:val="single" w:sz="4" w:space="0" w:color="auto"/>
              <w:right w:val="single" w:sz="4" w:space="0" w:color="auto"/>
            </w:tcBorders>
          </w:tcPr>
          <w:p w14:paraId="69F06510" w14:textId="77777777" w:rsidR="004C0338" w:rsidRPr="004C0338" w:rsidRDefault="004C0338" w:rsidP="004C0338">
            <w:pPr>
              <w:spacing w:after="0" w:line="240" w:lineRule="auto"/>
              <w:rPr>
                <w:b/>
              </w:rPr>
            </w:pPr>
          </w:p>
        </w:tc>
        <w:tc>
          <w:tcPr>
            <w:tcW w:w="949" w:type="dxa"/>
            <w:tcBorders>
              <w:top w:val="single" w:sz="12" w:space="0" w:color="auto"/>
              <w:left w:val="single" w:sz="4" w:space="0" w:color="auto"/>
              <w:bottom w:val="single" w:sz="4" w:space="0" w:color="auto"/>
              <w:right w:val="single" w:sz="4" w:space="0" w:color="auto"/>
            </w:tcBorders>
          </w:tcPr>
          <w:p w14:paraId="4661FAD7" w14:textId="77777777" w:rsidR="004C0338" w:rsidRPr="004C0338" w:rsidRDefault="004C0338" w:rsidP="004C0338">
            <w:pPr>
              <w:spacing w:after="0" w:line="240" w:lineRule="auto"/>
              <w:rPr>
                <w:b/>
              </w:rPr>
            </w:pPr>
          </w:p>
        </w:tc>
        <w:tc>
          <w:tcPr>
            <w:tcW w:w="1252" w:type="dxa"/>
            <w:tcBorders>
              <w:top w:val="single" w:sz="12" w:space="0" w:color="auto"/>
              <w:left w:val="single" w:sz="4" w:space="0" w:color="auto"/>
              <w:bottom w:val="single" w:sz="4" w:space="0" w:color="auto"/>
              <w:right w:val="single" w:sz="4" w:space="0" w:color="auto"/>
            </w:tcBorders>
          </w:tcPr>
          <w:p w14:paraId="37E0F6C1" w14:textId="77777777" w:rsidR="004C0338" w:rsidRPr="004C0338" w:rsidRDefault="004C0338" w:rsidP="004C0338">
            <w:pPr>
              <w:spacing w:after="0" w:line="240" w:lineRule="auto"/>
              <w:rPr>
                <w:b/>
              </w:rPr>
            </w:pPr>
          </w:p>
        </w:tc>
        <w:tc>
          <w:tcPr>
            <w:tcW w:w="1395" w:type="dxa"/>
            <w:tcBorders>
              <w:top w:val="single" w:sz="12" w:space="0" w:color="auto"/>
              <w:left w:val="single" w:sz="4" w:space="0" w:color="auto"/>
              <w:bottom w:val="single" w:sz="4" w:space="0" w:color="auto"/>
              <w:right w:val="single" w:sz="4" w:space="0" w:color="auto"/>
            </w:tcBorders>
          </w:tcPr>
          <w:p w14:paraId="4C670C20" w14:textId="77777777" w:rsidR="004C0338" w:rsidRPr="004C0338" w:rsidRDefault="004C0338" w:rsidP="004C0338">
            <w:pPr>
              <w:spacing w:after="0" w:line="240" w:lineRule="auto"/>
              <w:rPr>
                <w:b/>
              </w:rPr>
            </w:pPr>
          </w:p>
        </w:tc>
        <w:tc>
          <w:tcPr>
            <w:tcW w:w="1319" w:type="dxa"/>
            <w:tcBorders>
              <w:top w:val="single" w:sz="12" w:space="0" w:color="auto"/>
              <w:left w:val="single" w:sz="4" w:space="0" w:color="auto"/>
              <w:bottom w:val="single" w:sz="4" w:space="0" w:color="auto"/>
              <w:right w:val="single" w:sz="4" w:space="0" w:color="auto"/>
            </w:tcBorders>
          </w:tcPr>
          <w:p w14:paraId="28490271" w14:textId="77777777" w:rsidR="004C0338" w:rsidRPr="004C0338" w:rsidRDefault="004C0338" w:rsidP="004C0338">
            <w:pPr>
              <w:spacing w:after="0" w:line="240" w:lineRule="auto"/>
              <w:rPr>
                <w:b/>
              </w:rPr>
            </w:pPr>
          </w:p>
        </w:tc>
        <w:tc>
          <w:tcPr>
            <w:tcW w:w="1565" w:type="dxa"/>
            <w:tcBorders>
              <w:top w:val="single" w:sz="12" w:space="0" w:color="auto"/>
              <w:left w:val="single" w:sz="4" w:space="0" w:color="auto"/>
              <w:bottom w:val="single" w:sz="4" w:space="0" w:color="auto"/>
              <w:right w:val="single" w:sz="4" w:space="0" w:color="auto"/>
            </w:tcBorders>
          </w:tcPr>
          <w:p w14:paraId="13EF6239" w14:textId="77777777" w:rsidR="004C0338" w:rsidRPr="004C0338" w:rsidRDefault="004C0338" w:rsidP="004C0338">
            <w:pPr>
              <w:spacing w:after="0" w:line="240" w:lineRule="auto"/>
              <w:rPr>
                <w:b/>
              </w:rPr>
            </w:pPr>
          </w:p>
        </w:tc>
      </w:tr>
      <w:tr w:rsidR="004C0338" w:rsidRPr="004C0338" w14:paraId="4EDED612" w14:textId="77777777" w:rsidTr="004C0338">
        <w:trPr>
          <w:trHeight w:val="1134"/>
        </w:trPr>
        <w:tc>
          <w:tcPr>
            <w:tcW w:w="0" w:type="auto"/>
            <w:vMerge/>
            <w:tcBorders>
              <w:top w:val="single" w:sz="12" w:space="0" w:color="auto"/>
              <w:left w:val="single" w:sz="4" w:space="0" w:color="auto"/>
              <w:bottom w:val="single" w:sz="4" w:space="0" w:color="auto"/>
              <w:right w:val="single" w:sz="12" w:space="0" w:color="auto"/>
            </w:tcBorders>
            <w:vAlign w:val="center"/>
            <w:hideMark/>
          </w:tcPr>
          <w:p w14:paraId="1CB44D90" w14:textId="77777777" w:rsidR="004C0338" w:rsidRPr="004C0338" w:rsidRDefault="004C0338" w:rsidP="004C0338">
            <w:pPr>
              <w:spacing w:after="0" w:line="240" w:lineRule="auto"/>
              <w:rPr>
                <w:b/>
              </w:rPr>
            </w:pPr>
          </w:p>
        </w:tc>
        <w:tc>
          <w:tcPr>
            <w:tcW w:w="561" w:type="dxa"/>
            <w:tcBorders>
              <w:top w:val="single" w:sz="4" w:space="0" w:color="auto"/>
              <w:left w:val="single" w:sz="12" w:space="0" w:color="auto"/>
              <w:bottom w:val="single" w:sz="4" w:space="0" w:color="auto"/>
              <w:right w:val="single" w:sz="4" w:space="0" w:color="auto"/>
            </w:tcBorders>
            <w:hideMark/>
          </w:tcPr>
          <w:p w14:paraId="4C1051A6" w14:textId="77777777" w:rsidR="004C0338" w:rsidRPr="004C0338" w:rsidRDefault="004C0338" w:rsidP="004C0338">
            <w:pPr>
              <w:spacing w:after="0" w:line="240" w:lineRule="auto"/>
              <w:rPr>
                <w:b/>
              </w:rPr>
            </w:pPr>
            <w:r w:rsidRPr="004C0338">
              <w:rPr>
                <w:b/>
              </w:rPr>
              <w:t>2.</w:t>
            </w:r>
          </w:p>
        </w:tc>
        <w:tc>
          <w:tcPr>
            <w:tcW w:w="1865" w:type="dxa"/>
            <w:tcBorders>
              <w:top w:val="single" w:sz="4" w:space="0" w:color="auto"/>
              <w:left w:val="single" w:sz="4" w:space="0" w:color="auto"/>
              <w:bottom w:val="single" w:sz="4" w:space="0" w:color="auto"/>
              <w:right w:val="single" w:sz="4" w:space="0" w:color="auto"/>
            </w:tcBorders>
          </w:tcPr>
          <w:p w14:paraId="291919F5" w14:textId="77777777" w:rsidR="004C0338" w:rsidRPr="004C0338" w:rsidRDefault="004C0338" w:rsidP="004C0338">
            <w:pPr>
              <w:spacing w:after="0" w:line="240" w:lineRule="auto"/>
              <w:rPr>
                <w:b/>
              </w:rPr>
            </w:pPr>
          </w:p>
        </w:tc>
        <w:tc>
          <w:tcPr>
            <w:tcW w:w="1776" w:type="dxa"/>
            <w:tcBorders>
              <w:top w:val="single" w:sz="4" w:space="0" w:color="auto"/>
              <w:left w:val="single" w:sz="4" w:space="0" w:color="auto"/>
              <w:bottom w:val="single" w:sz="4" w:space="0" w:color="auto"/>
              <w:right w:val="single" w:sz="4" w:space="0" w:color="auto"/>
            </w:tcBorders>
          </w:tcPr>
          <w:p w14:paraId="43059EE0" w14:textId="77777777" w:rsidR="004C0338" w:rsidRPr="004C0338" w:rsidRDefault="004C0338" w:rsidP="004C0338">
            <w:pPr>
              <w:spacing w:after="0" w:line="240" w:lineRule="auto"/>
              <w:rPr>
                <w:b/>
              </w:rPr>
            </w:pPr>
          </w:p>
        </w:tc>
        <w:tc>
          <w:tcPr>
            <w:tcW w:w="1782" w:type="dxa"/>
            <w:tcBorders>
              <w:top w:val="single" w:sz="4" w:space="0" w:color="auto"/>
              <w:left w:val="single" w:sz="4" w:space="0" w:color="auto"/>
              <w:bottom w:val="single" w:sz="4" w:space="0" w:color="auto"/>
              <w:right w:val="single" w:sz="4" w:space="0" w:color="auto"/>
            </w:tcBorders>
          </w:tcPr>
          <w:p w14:paraId="49ACCD2B" w14:textId="77777777" w:rsidR="004C0338" w:rsidRPr="004C0338" w:rsidRDefault="004C0338" w:rsidP="004C0338">
            <w:pPr>
              <w:spacing w:after="0" w:line="240" w:lineRule="auto"/>
              <w:rPr>
                <w:b/>
              </w:rPr>
            </w:pPr>
          </w:p>
        </w:tc>
        <w:tc>
          <w:tcPr>
            <w:tcW w:w="2110" w:type="dxa"/>
            <w:tcBorders>
              <w:top w:val="single" w:sz="4" w:space="0" w:color="auto"/>
              <w:left w:val="single" w:sz="4" w:space="0" w:color="auto"/>
              <w:bottom w:val="single" w:sz="4" w:space="0" w:color="auto"/>
              <w:right w:val="single" w:sz="4" w:space="0" w:color="auto"/>
            </w:tcBorders>
          </w:tcPr>
          <w:p w14:paraId="0547C3A4" w14:textId="77777777" w:rsidR="004C0338" w:rsidRPr="004C0338" w:rsidRDefault="004C0338" w:rsidP="004C0338">
            <w:pPr>
              <w:spacing w:after="0" w:line="240" w:lineRule="auto"/>
              <w:rPr>
                <w:b/>
              </w:rPr>
            </w:pPr>
          </w:p>
        </w:tc>
        <w:tc>
          <w:tcPr>
            <w:tcW w:w="949" w:type="dxa"/>
            <w:tcBorders>
              <w:top w:val="single" w:sz="4" w:space="0" w:color="auto"/>
              <w:left w:val="single" w:sz="4" w:space="0" w:color="auto"/>
              <w:bottom w:val="single" w:sz="4" w:space="0" w:color="auto"/>
              <w:right w:val="single" w:sz="4" w:space="0" w:color="auto"/>
            </w:tcBorders>
          </w:tcPr>
          <w:p w14:paraId="2D2915F7" w14:textId="77777777" w:rsidR="004C0338" w:rsidRPr="004C0338" w:rsidRDefault="004C0338" w:rsidP="004C0338">
            <w:pPr>
              <w:spacing w:after="0" w:line="240" w:lineRule="auto"/>
              <w:rPr>
                <w:b/>
              </w:rPr>
            </w:pPr>
          </w:p>
        </w:tc>
        <w:tc>
          <w:tcPr>
            <w:tcW w:w="1252" w:type="dxa"/>
            <w:tcBorders>
              <w:top w:val="single" w:sz="4" w:space="0" w:color="auto"/>
              <w:left w:val="single" w:sz="4" w:space="0" w:color="auto"/>
              <w:bottom w:val="single" w:sz="4" w:space="0" w:color="auto"/>
              <w:right w:val="single" w:sz="4" w:space="0" w:color="auto"/>
            </w:tcBorders>
          </w:tcPr>
          <w:p w14:paraId="1C3C5EBA" w14:textId="77777777" w:rsidR="004C0338" w:rsidRPr="004C0338" w:rsidRDefault="004C0338" w:rsidP="004C0338">
            <w:pPr>
              <w:spacing w:after="0" w:line="240" w:lineRule="auto"/>
              <w:rPr>
                <w:b/>
              </w:rPr>
            </w:pPr>
          </w:p>
        </w:tc>
        <w:tc>
          <w:tcPr>
            <w:tcW w:w="1395" w:type="dxa"/>
            <w:tcBorders>
              <w:top w:val="single" w:sz="4" w:space="0" w:color="auto"/>
              <w:left w:val="single" w:sz="4" w:space="0" w:color="auto"/>
              <w:bottom w:val="single" w:sz="4" w:space="0" w:color="auto"/>
              <w:right w:val="single" w:sz="4" w:space="0" w:color="auto"/>
            </w:tcBorders>
          </w:tcPr>
          <w:p w14:paraId="530ACFAC" w14:textId="77777777" w:rsidR="004C0338" w:rsidRPr="004C0338" w:rsidRDefault="004C0338" w:rsidP="004C0338">
            <w:pPr>
              <w:spacing w:after="0" w:line="240" w:lineRule="auto"/>
              <w:rPr>
                <w:b/>
              </w:rPr>
            </w:pPr>
          </w:p>
        </w:tc>
        <w:tc>
          <w:tcPr>
            <w:tcW w:w="1319" w:type="dxa"/>
            <w:tcBorders>
              <w:top w:val="single" w:sz="4" w:space="0" w:color="auto"/>
              <w:left w:val="single" w:sz="4" w:space="0" w:color="auto"/>
              <w:bottom w:val="single" w:sz="4" w:space="0" w:color="auto"/>
              <w:right w:val="single" w:sz="4" w:space="0" w:color="auto"/>
            </w:tcBorders>
          </w:tcPr>
          <w:p w14:paraId="60CDEBF9" w14:textId="77777777" w:rsidR="004C0338" w:rsidRPr="004C0338" w:rsidRDefault="004C0338" w:rsidP="004C0338">
            <w:pPr>
              <w:spacing w:after="0" w:line="240" w:lineRule="auto"/>
              <w:rPr>
                <w:b/>
              </w:rPr>
            </w:pPr>
          </w:p>
        </w:tc>
        <w:tc>
          <w:tcPr>
            <w:tcW w:w="1565" w:type="dxa"/>
            <w:tcBorders>
              <w:top w:val="single" w:sz="4" w:space="0" w:color="auto"/>
              <w:left w:val="single" w:sz="4" w:space="0" w:color="auto"/>
              <w:bottom w:val="single" w:sz="4" w:space="0" w:color="auto"/>
              <w:right w:val="single" w:sz="4" w:space="0" w:color="auto"/>
            </w:tcBorders>
          </w:tcPr>
          <w:p w14:paraId="56E29E46" w14:textId="77777777" w:rsidR="004C0338" w:rsidRPr="004C0338" w:rsidRDefault="004C0338" w:rsidP="004C0338">
            <w:pPr>
              <w:spacing w:after="0" w:line="240" w:lineRule="auto"/>
              <w:rPr>
                <w:b/>
              </w:rPr>
            </w:pPr>
          </w:p>
        </w:tc>
      </w:tr>
      <w:tr w:rsidR="004C0338" w:rsidRPr="004C0338" w14:paraId="63DE59EE" w14:textId="77777777" w:rsidTr="004C0338">
        <w:trPr>
          <w:trHeight w:val="1134"/>
        </w:trPr>
        <w:tc>
          <w:tcPr>
            <w:tcW w:w="1120" w:type="dxa"/>
            <w:vMerge w:val="restart"/>
            <w:tcBorders>
              <w:top w:val="single" w:sz="12" w:space="0" w:color="auto"/>
              <w:left w:val="single" w:sz="4" w:space="0" w:color="auto"/>
              <w:bottom w:val="single" w:sz="4" w:space="0" w:color="auto"/>
              <w:right w:val="single" w:sz="12" w:space="0" w:color="auto"/>
            </w:tcBorders>
            <w:textDirection w:val="btLr"/>
            <w:vAlign w:val="center"/>
            <w:hideMark/>
          </w:tcPr>
          <w:p w14:paraId="55C746EE" w14:textId="77777777" w:rsidR="004C0338" w:rsidRPr="004C0338" w:rsidRDefault="004C0338" w:rsidP="004C0338">
            <w:pPr>
              <w:spacing w:after="0" w:line="240" w:lineRule="auto"/>
              <w:ind w:left="113" w:right="113"/>
              <w:rPr>
                <w:b/>
              </w:rPr>
            </w:pPr>
            <w:r w:rsidRPr="004C0338">
              <w:rPr>
                <w:b/>
              </w:rPr>
              <w:t>Ubezpieczenie NNW</w:t>
            </w:r>
          </w:p>
        </w:tc>
        <w:tc>
          <w:tcPr>
            <w:tcW w:w="561" w:type="dxa"/>
            <w:tcBorders>
              <w:top w:val="single" w:sz="12" w:space="0" w:color="auto"/>
              <w:left w:val="single" w:sz="12" w:space="0" w:color="auto"/>
              <w:bottom w:val="single" w:sz="4" w:space="0" w:color="auto"/>
              <w:right w:val="single" w:sz="4" w:space="0" w:color="auto"/>
            </w:tcBorders>
            <w:hideMark/>
          </w:tcPr>
          <w:p w14:paraId="58F902DC" w14:textId="77777777" w:rsidR="004C0338" w:rsidRPr="004C0338" w:rsidRDefault="004C0338" w:rsidP="004C0338">
            <w:pPr>
              <w:spacing w:after="0" w:line="240" w:lineRule="auto"/>
              <w:rPr>
                <w:b/>
              </w:rPr>
            </w:pPr>
            <w:r w:rsidRPr="004C0338">
              <w:rPr>
                <w:b/>
              </w:rPr>
              <w:t>1.</w:t>
            </w:r>
          </w:p>
        </w:tc>
        <w:tc>
          <w:tcPr>
            <w:tcW w:w="1865" w:type="dxa"/>
            <w:tcBorders>
              <w:top w:val="single" w:sz="12" w:space="0" w:color="auto"/>
              <w:left w:val="single" w:sz="4" w:space="0" w:color="auto"/>
              <w:bottom w:val="single" w:sz="4" w:space="0" w:color="auto"/>
              <w:right w:val="single" w:sz="4" w:space="0" w:color="auto"/>
            </w:tcBorders>
          </w:tcPr>
          <w:p w14:paraId="63EF8910" w14:textId="77777777" w:rsidR="004C0338" w:rsidRPr="004C0338" w:rsidRDefault="004C0338" w:rsidP="004C0338">
            <w:pPr>
              <w:spacing w:after="0" w:line="240" w:lineRule="auto"/>
              <w:rPr>
                <w:b/>
              </w:rPr>
            </w:pPr>
          </w:p>
        </w:tc>
        <w:tc>
          <w:tcPr>
            <w:tcW w:w="1776" w:type="dxa"/>
            <w:tcBorders>
              <w:top w:val="single" w:sz="12" w:space="0" w:color="auto"/>
              <w:left w:val="single" w:sz="4" w:space="0" w:color="auto"/>
              <w:bottom w:val="single" w:sz="4" w:space="0" w:color="auto"/>
              <w:right w:val="single" w:sz="4" w:space="0" w:color="auto"/>
            </w:tcBorders>
          </w:tcPr>
          <w:p w14:paraId="776A0E2A" w14:textId="77777777" w:rsidR="004C0338" w:rsidRPr="004C0338" w:rsidRDefault="004C0338" w:rsidP="004C0338">
            <w:pPr>
              <w:spacing w:after="0" w:line="240" w:lineRule="auto"/>
              <w:rPr>
                <w:b/>
              </w:rPr>
            </w:pPr>
          </w:p>
        </w:tc>
        <w:tc>
          <w:tcPr>
            <w:tcW w:w="1782" w:type="dxa"/>
            <w:tcBorders>
              <w:top w:val="single" w:sz="12" w:space="0" w:color="auto"/>
              <w:left w:val="single" w:sz="4" w:space="0" w:color="auto"/>
              <w:bottom w:val="single" w:sz="4" w:space="0" w:color="auto"/>
              <w:right w:val="single" w:sz="4" w:space="0" w:color="auto"/>
            </w:tcBorders>
          </w:tcPr>
          <w:p w14:paraId="3AAE5BEB" w14:textId="77777777" w:rsidR="004C0338" w:rsidRPr="004C0338" w:rsidRDefault="004C0338" w:rsidP="004C0338">
            <w:pPr>
              <w:spacing w:after="0" w:line="240" w:lineRule="auto"/>
              <w:rPr>
                <w:b/>
              </w:rPr>
            </w:pPr>
          </w:p>
        </w:tc>
        <w:tc>
          <w:tcPr>
            <w:tcW w:w="2110" w:type="dxa"/>
            <w:tcBorders>
              <w:top w:val="single" w:sz="12" w:space="0" w:color="auto"/>
              <w:left w:val="single" w:sz="4" w:space="0" w:color="auto"/>
              <w:bottom w:val="single" w:sz="4" w:space="0" w:color="auto"/>
              <w:right w:val="single" w:sz="4" w:space="0" w:color="auto"/>
            </w:tcBorders>
          </w:tcPr>
          <w:p w14:paraId="4E09072F" w14:textId="77777777" w:rsidR="004C0338" w:rsidRPr="004C0338" w:rsidRDefault="004C0338" w:rsidP="004C0338">
            <w:pPr>
              <w:spacing w:after="0" w:line="240" w:lineRule="auto"/>
              <w:rPr>
                <w:b/>
              </w:rPr>
            </w:pPr>
          </w:p>
        </w:tc>
        <w:tc>
          <w:tcPr>
            <w:tcW w:w="949" w:type="dxa"/>
            <w:tcBorders>
              <w:top w:val="single" w:sz="12" w:space="0" w:color="auto"/>
              <w:left w:val="single" w:sz="4" w:space="0" w:color="auto"/>
              <w:bottom w:val="single" w:sz="4" w:space="0" w:color="auto"/>
              <w:right w:val="single" w:sz="4" w:space="0" w:color="auto"/>
            </w:tcBorders>
          </w:tcPr>
          <w:p w14:paraId="4B65747C" w14:textId="77777777" w:rsidR="004C0338" w:rsidRPr="004C0338" w:rsidRDefault="004C0338" w:rsidP="004C0338">
            <w:pPr>
              <w:spacing w:after="0" w:line="240" w:lineRule="auto"/>
              <w:rPr>
                <w:b/>
              </w:rPr>
            </w:pPr>
          </w:p>
        </w:tc>
        <w:tc>
          <w:tcPr>
            <w:tcW w:w="1252" w:type="dxa"/>
            <w:tcBorders>
              <w:top w:val="single" w:sz="12" w:space="0" w:color="auto"/>
              <w:left w:val="single" w:sz="4" w:space="0" w:color="auto"/>
              <w:bottom w:val="single" w:sz="4" w:space="0" w:color="auto"/>
              <w:right w:val="single" w:sz="4" w:space="0" w:color="auto"/>
            </w:tcBorders>
          </w:tcPr>
          <w:p w14:paraId="0E328DCB" w14:textId="77777777" w:rsidR="004C0338" w:rsidRPr="004C0338" w:rsidRDefault="004C0338" w:rsidP="004C0338">
            <w:pPr>
              <w:spacing w:after="0" w:line="240" w:lineRule="auto"/>
              <w:rPr>
                <w:b/>
              </w:rPr>
            </w:pPr>
          </w:p>
        </w:tc>
        <w:tc>
          <w:tcPr>
            <w:tcW w:w="1395" w:type="dxa"/>
            <w:tcBorders>
              <w:top w:val="single" w:sz="12" w:space="0" w:color="auto"/>
              <w:left w:val="single" w:sz="4" w:space="0" w:color="auto"/>
              <w:bottom w:val="single" w:sz="4" w:space="0" w:color="auto"/>
              <w:right w:val="single" w:sz="4" w:space="0" w:color="auto"/>
            </w:tcBorders>
          </w:tcPr>
          <w:p w14:paraId="447668EE" w14:textId="77777777" w:rsidR="004C0338" w:rsidRPr="004C0338" w:rsidRDefault="004C0338" w:rsidP="004C0338">
            <w:pPr>
              <w:spacing w:after="0" w:line="240" w:lineRule="auto"/>
              <w:rPr>
                <w:b/>
              </w:rPr>
            </w:pPr>
          </w:p>
        </w:tc>
        <w:tc>
          <w:tcPr>
            <w:tcW w:w="1319" w:type="dxa"/>
            <w:tcBorders>
              <w:top w:val="single" w:sz="12" w:space="0" w:color="auto"/>
              <w:left w:val="single" w:sz="4" w:space="0" w:color="auto"/>
              <w:bottom w:val="single" w:sz="4" w:space="0" w:color="auto"/>
              <w:right w:val="single" w:sz="4" w:space="0" w:color="auto"/>
            </w:tcBorders>
          </w:tcPr>
          <w:p w14:paraId="0DA4578B" w14:textId="77777777" w:rsidR="004C0338" w:rsidRPr="004C0338" w:rsidRDefault="004C0338" w:rsidP="004C0338">
            <w:pPr>
              <w:spacing w:after="0" w:line="240" w:lineRule="auto"/>
              <w:rPr>
                <w:b/>
              </w:rPr>
            </w:pPr>
          </w:p>
        </w:tc>
        <w:tc>
          <w:tcPr>
            <w:tcW w:w="1565" w:type="dxa"/>
            <w:tcBorders>
              <w:top w:val="single" w:sz="12" w:space="0" w:color="auto"/>
              <w:left w:val="single" w:sz="4" w:space="0" w:color="auto"/>
              <w:bottom w:val="single" w:sz="4" w:space="0" w:color="auto"/>
              <w:right w:val="single" w:sz="4" w:space="0" w:color="auto"/>
            </w:tcBorders>
          </w:tcPr>
          <w:p w14:paraId="74BF243E" w14:textId="77777777" w:rsidR="004C0338" w:rsidRPr="004C0338" w:rsidRDefault="004C0338" w:rsidP="004C0338">
            <w:pPr>
              <w:spacing w:after="0" w:line="240" w:lineRule="auto"/>
              <w:rPr>
                <w:b/>
              </w:rPr>
            </w:pPr>
          </w:p>
        </w:tc>
      </w:tr>
      <w:tr w:rsidR="004C0338" w:rsidRPr="004C0338" w14:paraId="3EBFD135" w14:textId="77777777" w:rsidTr="004C0338">
        <w:trPr>
          <w:trHeight w:val="1134"/>
        </w:trPr>
        <w:tc>
          <w:tcPr>
            <w:tcW w:w="0" w:type="auto"/>
            <w:vMerge/>
            <w:tcBorders>
              <w:top w:val="single" w:sz="12" w:space="0" w:color="auto"/>
              <w:left w:val="single" w:sz="4" w:space="0" w:color="auto"/>
              <w:bottom w:val="single" w:sz="4" w:space="0" w:color="auto"/>
              <w:right w:val="single" w:sz="12" w:space="0" w:color="auto"/>
            </w:tcBorders>
            <w:vAlign w:val="center"/>
            <w:hideMark/>
          </w:tcPr>
          <w:p w14:paraId="642CDF98" w14:textId="77777777" w:rsidR="004C0338" w:rsidRPr="004C0338" w:rsidRDefault="004C0338" w:rsidP="004C0338">
            <w:pPr>
              <w:spacing w:after="0" w:line="240" w:lineRule="auto"/>
              <w:rPr>
                <w:b/>
              </w:rPr>
            </w:pPr>
          </w:p>
        </w:tc>
        <w:tc>
          <w:tcPr>
            <w:tcW w:w="561" w:type="dxa"/>
            <w:tcBorders>
              <w:top w:val="single" w:sz="4" w:space="0" w:color="auto"/>
              <w:left w:val="single" w:sz="12" w:space="0" w:color="auto"/>
              <w:bottom w:val="single" w:sz="4" w:space="0" w:color="auto"/>
              <w:right w:val="single" w:sz="4" w:space="0" w:color="auto"/>
            </w:tcBorders>
            <w:hideMark/>
          </w:tcPr>
          <w:p w14:paraId="288AA5C8" w14:textId="77777777" w:rsidR="004C0338" w:rsidRPr="004C0338" w:rsidRDefault="004C0338" w:rsidP="004C0338">
            <w:pPr>
              <w:spacing w:after="0" w:line="240" w:lineRule="auto"/>
              <w:rPr>
                <w:b/>
              </w:rPr>
            </w:pPr>
            <w:r w:rsidRPr="004C0338">
              <w:rPr>
                <w:b/>
              </w:rPr>
              <w:t>2.</w:t>
            </w:r>
          </w:p>
        </w:tc>
        <w:tc>
          <w:tcPr>
            <w:tcW w:w="1865" w:type="dxa"/>
            <w:tcBorders>
              <w:top w:val="single" w:sz="4" w:space="0" w:color="auto"/>
              <w:left w:val="single" w:sz="4" w:space="0" w:color="auto"/>
              <w:bottom w:val="single" w:sz="4" w:space="0" w:color="auto"/>
              <w:right w:val="single" w:sz="4" w:space="0" w:color="auto"/>
            </w:tcBorders>
          </w:tcPr>
          <w:p w14:paraId="6A06C225" w14:textId="77777777" w:rsidR="004C0338" w:rsidRPr="004C0338" w:rsidRDefault="004C0338" w:rsidP="004C0338">
            <w:pPr>
              <w:spacing w:after="0" w:line="240" w:lineRule="auto"/>
              <w:rPr>
                <w:b/>
              </w:rPr>
            </w:pPr>
          </w:p>
        </w:tc>
        <w:tc>
          <w:tcPr>
            <w:tcW w:w="1776" w:type="dxa"/>
            <w:tcBorders>
              <w:top w:val="single" w:sz="4" w:space="0" w:color="auto"/>
              <w:left w:val="single" w:sz="4" w:space="0" w:color="auto"/>
              <w:bottom w:val="single" w:sz="4" w:space="0" w:color="auto"/>
              <w:right w:val="single" w:sz="4" w:space="0" w:color="auto"/>
            </w:tcBorders>
          </w:tcPr>
          <w:p w14:paraId="2052F324" w14:textId="77777777" w:rsidR="004C0338" w:rsidRPr="004C0338" w:rsidRDefault="004C0338" w:rsidP="004C0338">
            <w:pPr>
              <w:spacing w:after="0" w:line="240" w:lineRule="auto"/>
              <w:rPr>
                <w:b/>
              </w:rPr>
            </w:pPr>
          </w:p>
        </w:tc>
        <w:tc>
          <w:tcPr>
            <w:tcW w:w="1782" w:type="dxa"/>
            <w:tcBorders>
              <w:top w:val="single" w:sz="4" w:space="0" w:color="auto"/>
              <w:left w:val="single" w:sz="4" w:space="0" w:color="auto"/>
              <w:bottom w:val="single" w:sz="4" w:space="0" w:color="auto"/>
              <w:right w:val="single" w:sz="4" w:space="0" w:color="auto"/>
            </w:tcBorders>
          </w:tcPr>
          <w:p w14:paraId="29465C8F" w14:textId="77777777" w:rsidR="004C0338" w:rsidRPr="004C0338" w:rsidRDefault="004C0338" w:rsidP="004C0338">
            <w:pPr>
              <w:spacing w:after="0" w:line="240" w:lineRule="auto"/>
              <w:rPr>
                <w:b/>
              </w:rPr>
            </w:pPr>
          </w:p>
        </w:tc>
        <w:tc>
          <w:tcPr>
            <w:tcW w:w="2110" w:type="dxa"/>
            <w:tcBorders>
              <w:top w:val="single" w:sz="4" w:space="0" w:color="auto"/>
              <w:left w:val="single" w:sz="4" w:space="0" w:color="auto"/>
              <w:bottom w:val="single" w:sz="4" w:space="0" w:color="auto"/>
              <w:right w:val="single" w:sz="4" w:space="0" w:color="auto"/>
            </w:tcBorders>
          </w:tcPr>
          <w:p w14:paraId="0B59A16F" w14:textId="77777777" w:rsidR="004C0338" w:rsidRPr="004C0338" w:rsidRDefault="004C0338" w:rsidP="004C0338">
            <w:pPr>
              <w:spacing w:after="0" w:line="240" w:lineRule="auto"/>
              <w:rPr>
                <w:b/>
              </w:rPr>
            </w:pPr>
          </w:p>
        </w:tc>
        <w:tc>
          <w:tcPr>
            <w:tcW w:w="949" w:type="dxa"/>
            <w:tcBorders>
              <w:top w:val="single" w:sz="4" w:space="0" w:color="auto"/>
              <w:left w:val="single" w:sz="4" w:space="0" w:color="auto"/>
              <w:bottom w:val="single" w:sz="4" w:space="0" w:color="auto"/>
              <w:right w:val="single" w:sz="4" w:space="0" w:color="auto"/>
            </w:tcBorders>
          </w:tcPr>
          <w:p w14:paraId="0892DDBE" w14:textId="77777777" w:rsidR="004C0338" w:rsidRPr="004C0338" w:rsidRDefault="004C0338" w:rsidP="004C0338">
            <w:pPr>
              <w:spacing w:after="0" w:line="240" w:lineRule="auto"/>
              <w:rPr>
                <w:b/>
              </w:rPr>
            </w:pPr>
          </w:p>
        </w:tc>
        <w:tc>
          <w:tcPr>
            <w:tcW w:w="1252" w:type="dxa"/>
            <w:tcBorders>
              <w:top w:val="single" w:sz="4" w:space="0" w:color="auto"/>
              <w:left w:val="single" w:sz="4" w:space="0" w:color="auto"/>
              <w:bottom w:val="single" w:sz="4" w:space="0" w:color="auto"/>
              <w:right w:val="single" w:sz="4" w:space="0" w:color="auto"/>
            </w:tcBorders>
          </w:tcPr>
          <w:p w14:paraId="05518144" w14:textId="77777777" w:rsidR="004C0338" w:rsidRPr="004C0338" w:rsidRDefault="004C0338" w:rsidP="004C0338">
            <w:pPr>
              <w:spacing w:after="0" w:line="240" w:lineRule="auto"/>
              <w:rPr>
                <w:b/>
              </w:rPr>
            </w:pPr>
          </w:p>
        </w:tc>
        <w:tc>
          <w:tcPr>
            <w:tcW w:w="1395" w:type="dxa"/>
            <w:tcBorders>
              <w:top w:val="single" w:sz="4" w:space="0" w:color="auto"/>
              <w:left w:val="single" w:sz="4" w:space="0" w:color="auto"/>
              <w:bottom w:val="single" w:sz="4" w:space="0" w:color="auto"/>
              <w:right w:val="single" w:sz="4" w:space="0" w:color="auto"/>
            </w:tcBorders>
          </w:tcPr>
          <w:p w14:paraId="22D8CCDF" w14:textId="77777777" w:rsidR="004C0338" w:rsidRPr="004C0338" w:rsidRDefault="004C0338" w:rsidP="004C0338">
            <w:pPr>
              <w:spacing w:after="0" w:line="240" w:lineRule="auto"/>
              <w:rPr>
                <w:b/>
              </w:rPr>
            </w:pPr>
          </w:p>
        </w:tc>
        <w:tc>
          <w:tcPr>
            <w:tcW w:w="1319" w:type="dxa"/>
            <w:tcBorders>
              <w:top w:val="single" w:sz="4" w:space="0" w:color="auto"/>
              <w:left w:val="single" w:sz="4" w:space="0" w:color="auto"/>
              <w:bottom w:val="single" w:sz="4" w:space="0" w:color="auto"/>
              <w:right w:val="single" w:sz="4" w:space="0" w:color="auto"/>
            </w:tcBorders>
          </w:tcPr>
          <w:p w14:paraId="72383F35" w14:textId="77777777" w:rsidR="004C0338" w:rsidRPr="004C0338" w:rsidRDefault="004C0338" w:rsidP="004C0338">
            <w:pPr>
              <w:spacing w:after="0" w:line="240" w:lineRule="auto"/>
              <w:rPr>
                <w:b/>
              </w:rPr>
            </w:pPr>
          </w:p>
        </w:tc>
        <w:tc>
          <w:tcPr>
            <w:tcW w:w="1565" w:type="dxa"/>
            <w:tcBorders>
              <w:top w:val="single" w:sz="4" w:space="0" w:color="auto"/>
              <w:left w:val="single" w:sz="4" w:space="0" w:color="auto"/>
              <w:bottom w:val="single" w:sz="4" w:space="0" w:color="auto"/>
              <w:right w:val="single" w:sz="4" w:space="0" w:color="auto"/>
            </w:tcBorders>
          </w:tcPr>
          <w:p w14:paraId="72DDB6EF" w14:textId="77777777" w:rsidR="004C0338" w:rsidRPr="004C0338" w:rsidRDefault="004C0338" w:rsidP="004C0338">
            <w:pPr>
              <w:spacing w:after="0" w:line="240" w:lineRule="auto"/>
              <w:rPr>
                <w:b/>
              </w:rPr>
            </w:pPr>
          </w:p>
        </w:tc>
      </w:tr>
      <w:tr w:rsidR="004C0338" w:rsidRPr="004C0338" w14:paraId="34CF1A56" w14:textId="77777777" w:rsidTr="004C0338">
        <w:trPr>
          <w:trHeight w:val="473"/>
        </w:trPr>
        <w:tc>
          <w:tcPr>
            <w:tcW w:w="1120" w:type="dxa"/>
            <w:tcBorders>
              <w:top w:val="single" w:sz="4" w:space="0" w:color="FFFFFF"/>
              <w:left w:val="single" w:sz="12" w:space="0" w:color="FFFFFF"/>
              <w:bottom w:val="single" w:sz="12" w:space="0" w:color="FFFFFF"/>
              <w:right w:val="single" w:sz="12" w:space="0" w:color="FFFFFF"/>
            </w:tcBorders>
          </w:tcPr>
          <w:p w14:paraId="5FC9A4C3" w14:textId="77777777" w:rsidR="004C0338" w:rsidRPr="004C0338" w:rsidRDefault="004C0338" w:rsidP="004C0338">
            <w:pPr>
              <w:spacing w:after="0" w:line="240" w:lineRule="auto"/>
              <w:rPr>
                <w:b/>
              </w:rPr>
            </w:pPr>
          </w:p>
        </w:tc>
        <w:tc>
          <w:tcPr>
            <w:tcW w:w="561" w:type="dxa"/>
            <w:tcBorders>
              <w:top w:val="single" w:sz="4" w:space="0" w:color="auto"/>
              <w:left w:val="single" w:sz="12" w:space="0" w:color="FFFFFF"/>
              <w:bottom w:val="single" w:sz="12" w:space="0" w:color="FFFFFF"/>
              <w:right w:val="single" w:sz="12" w:space="0" w:color="FFFFFF"/>
            </w:tcBorders>
          </w:tcPr>
          <w:p w14:paraId="55C2A3C1" w14:textId="77777777" w:rsidR="004C0338" w:rsidRPr="004C0338" w:rsidRDefault="004C0338" w:rsidP="004C0338">
            <w:pPr>
              <w:spacing w:after="0" w:line="240" w:lineRule="auto"/>
              <w:rPr>
                <w:b/>
              </w:rPr>
            </w:pPr>
          </w:p>
        </w:tc>
        <w:tc>
          <w:tcPr>
            <w:tcW w:w="1865" w:type="dxa"/>
            <w:tcBorders>
              <w:top w:val="single" w:sz="4" w:space="0" w:color="auto"/>
              <w:left w:val="single" w:sz="12" w:space="0" w:color="FFFFFF"/>
              <w:bottom w:val="single" w:sz="12" w:space="0" w:color="FFFFFF"/>
              <w:right w:val="single" w:sz="12" w:space="0" w:color="FFFFFF"/>
            </w:tcBorders>
          </w:tcPr>
          <w:p w14:paraId="271117EE" w14:textId="77777777" w:rsidR="004C0338" w:rsidRPr="004C0338" w:rsidRDefault="004C0338" w:rsidP="004C0338">
            <w:pPr>
              <w:spacing w:after="0" w:line="240" w:lineRule="auto"/>
              <w:rPr>
                <w:b/>
              </w:rPr>
            </w:pPr>
          </w:p>
        </w:tc>
        <w:tc>
          <w:tcPr>
            <w:tcW w:w="1776" w:type="dxa"/>
            <w:tcBorders>
              <w:top w:val="single" w:sz="4" w:space="0" w:color="auto"/>
              <w:left w:val="single" w:sz="12" w:space="0" w:color="FFFFFF"/>
              <w:bottom w:val="single" w:sz="12" w:space="0" w:color="FFFFFF"/>
              <w:right w:val="single" w:sz="12" w:space="0" w:color="FFFFFF"/>
            </w:tcBorders>
          </w:tcPr>
          <w:p w14:paraId="55CFBFC1" w14:textId="77777777" w:rsidR="004C0338" w:rsidRPr="004C0338" w:rsidRDefault="004C0338" w:rsidP="004C0338">
            <w:pPr>
              <w:spacing w:after="0" w:line="240" w:lineRule="auto"/>
              <w:rPr>
                <w:b/>
              </w:rPr>
            </w:pPr>
          </w:p>
        </w:tc>
        <w:tc>
          <w:tcPr>
            <w:tcW w:w="1782" w:type="dxa"/>
            <w:tcBorders>
              <w:top w:val="single" w:sz="4" w:space="0" w:color="auto"/>
              <w:left w:val="single" w:sz="12" w:space="0" w:color="FFFFFF"/>
              <w:bottom w:val="single" w:sz="12" w:space="0" w:color="FFFFFF"/>
              <w:right w:val="single" w:sz="12" w:space="0" w:color="FFFFFF"/>
            </w:tcBorders>
          </w:tcPr>
          <w:p w14:paraId="1DFC3518" w14:textId="77777777" w:rsidR="004C0338" w:rsidRPr="004C0338" w:rsidRDefault="004C0338" w:rsidP="004C0338">
            <w:pPr>
              <w:spacing w:after="0" w:line="240" w:lineRule="auto"/>
              <w:rPr>
                <w:b/>
              </w:rPr>
            </w:pPr>
          </w:p>
        </w:tc>
        <w:tc>
          <w:tcPr>
            <w:tcW w:w="2110" w:type="dxa"/>
            <w:tcBorders>
              <w:top w:val="single" w:sz="4" w:space="0" w:color="auto"/>
              <w:left w:val="single" w:sz="12" w:space="0" w:color="FFFFFF"/>
              <w:bottom w:val="single" w:sz="12" w:space="0" w:color="FFFFFF"/>
              <w:right w:val="single" w:sz="4" w:space="0" w:color="auto"/>
            </w:tcBorders>
          </w:tcPr>
          <w:p w14:paraId="6F8D955C" w14:textId="77777777" w:rsidR="004C0338" w:rsidRPr="004C0338" w:rsidRDefault="004C0338" w:rsidP="004C0338">
            <w:pPr>
              <w:spacing w:after="0" w:line="240" w:lineRule="auto"/>
              <w:jc w:val="right"/>
              <w:rPr>
                <w:b/>
              </w:rPr>
            </w:pPr>
          </w:p>
        </w:tc>
        <w:tc>
          <w:tcPr>
            <w:tcW w:w="949" w:type="dxa"/>
            <w:tcBorders>
              <w:top w:val="single" w:sz="4" w:space="0" w:color="auto"/>
              <w:left w:val="single" w:sz="4" w:space="0" w:color="auto"/>
              <w:bottom w:val="single" w:sz="4" w:space="0" w:color="auto"/>
              <w:right w:val="single" w:sz="4" w:space="0" w:color="auto"/>
            </w:tcBorders>
            <w:hideMark/>
          </w:tcPr>
          <w:p w14:paraId="25A7DABE" w14:textId="77777777" w:rsidR="004C0338" w:rsidRPr="004C0338" w:rsidRDefault="004C0338" w:rsidP="004C0338">
            <w:pPr>
              <w:spacing w:after="0" w:line="240" w:lineRule="auto"/>
              <w:jc w:val="right"/>
              <w:rPr>
                <w:b/>
              </w:rPr>
            </w:pPr>
            <w:r w:rsidRPr="004C0338">
              <w:rPr>
                <w:b/>
              </w:rPr>
              <w:t>Razem</w:t>
            </w:r>
          </w:p>
        </w:tc>
        <w:tc>
          <w:tcPr>
            <w:tcW w:w="1252" w:type="dxa"/>
            <w:tcBorders>
              <w:top w:val="single" w:sz="4" w:space="0" w:color="auto"/>
              <w:left w:val="single" w:sz="4" w:space="0" w:color="auto"/>
              <w:bottom w:val="single" w:sz="4" w:space="0" w:color="auto"/>
              <w:right w:val="single" w:sz="4" w:space="0" w:color="auto"/>
            </w:tcBorders>
          </w:tcPr>
          <w:p w14:paraId="337F694A" w14:textId="77777777" w:rsidR="004C0338" w:rsidRPr="004C0338" w:rsidRDefault="004C0338" w:rsidP="004C0338">
            <w:pPr>
              <w:spacing w:after="0" w:line="240" w:lineRule="auto"/>
              <w:rPr>
                <w:b/>
              </w:rPr>
            </w:pPr>
          </w:p>
        </w:tc>
        <w:tc>
          <w:tcPr>
            <w:tcW w:w="1395" w:type="dxa"/>
            <w:tcBorders>
              <w:top w:val="single" w:sz="4" w:space="0" w:color="auto"/>
              <w:left w:val="single" w:sz="4" w:space="0" w:color="auto"/>
              <w:bottom w:val="single" w:sz="4" w:space="0" w:color="auto"/>
              <w:right w:val="single" w:sz="4" w:space="0" w:color="auto"/>
            </w:tcBorders>
          </w:tcPr>
          <w:p w14:paraId="39F7138D" w14:textId="77777777" w:rsidR="004C0338" w:rsidRPr="004C0338" w:rsidRDefault="004C0338" w:rsidP="004C0338">
            <w:pPr>
              <w:spacing w:after="0" w:line="240" w:lineRule="auto"/>
              <w:rPr>
                <w:b/>
              </w:rPr>
            </w:pPr>
          </w:p>
        </w:tc>
        <w:tc>
          <w:tcPr>
            <w:tcW w:w="1319" w:type="dxa"/>
            <w:tcBorders>
              <w:top w:val="single" w:sz="4" w:space="0" w:color="auto"/>
              <w:left w:val="single" w:sz="4" w:space="0" w:color="auto"/>
              <w:bottom w:val="single" w:sz="4" w:space="0" w:color="auto"/>
              <w:right w:val="single" w:sz="4" w:space="0" w:color="auto"/>
            </w:tcBorders>
          </w:tcPr>
          <w:p w14:paraId="56B5CFA1" w14:textId="77777777" w:rsidR="004C0338" w:rsidRPr="004C0338" w:rsidRDefault="004C0338" w:rsidP="004C0338">
            <w:pPr>
              <w:spacing w:after="0" w:line="240" w:lineRule="auto"/>
              <w:rPr>
                <w:b/>
              </w:rPr>
            </w:pPr>
          </w:p>
        </w:tc>
        <w:tc>
          <w:tcPr>
            <w:tcW w:w="1565" w:type="dxa"/>
            <w:tcBorders>
              <w:top w:val="single" w:sz="4" w:space="0" w:color="auto"/>
              <w:left w:val="single" w:sz="4" w:space="0" w:color="auto"/>
              <w:bottom w:val="single" w:sz="4" w:space="0" w:color="auto"/>
              <w:right w:val="single" w:sz="4" w:space="0" w:color="auto"/>
            </w:tcBorders>
          </w:tcPr>
          <w:p w14:paraId="17EB314D" w14:textId="77777777" w:rsidR="004C0338" w:rsidRPr="004C0338" w:rsidRDefault="004C0338" w:rsidP="004C0338">
            <w:pPr>
              <w:spacing w:after="0" w:line="240" w:lineRule="auto"/>
              <w:rPr>
                <w:b/>
              </w:rPr>
            </w:pPr>
          </w:p>
        </w:tc>
      </w:tr>
    </w:tbl>
    <w:p w14:paraId="08321409" w14:textId="77777777" w:rsidR="004C0338" w:rsidRPr="004C0338" w:rsidRDefault="004C0338" w:rsidP="004C0338">
      <w:pPr>
        <w:spacing w:line="256" w:lineRule="auto"/>
        <w:rPr>
          <w:rFonts w:eastAsia="Calibri"/>
          <w:lang w:eastAsia="en-US"/>
        </w:rPr>
      </w:pPr>
      <w:r w:rsidRPr="004C0338">
        <w:rPr>
          <w:rFonts w:eastAsia="Calibri"/>
          <w:b/>
          <w:lang w:eastAsia="en-US"/>
        </w:rPr>
        <w:br w:type="textWrapping" w:clear="all"/>
      </w:r>
    </w:p>
    <w:p w14:paraId="043758FE" w14:textId="77777777" w:rsidR="004C0338" w:rsidRPr="004C0338" w:rsidRDefault="004C0338" w:rsidP="004C0338">
      <w:pPr>
        <w:spacing w:line="256" w:lineRule="auto"/>
        <w:rPr>
          <w:rFonts w:eastAsia="Calibri"/>
          <w:lang w:eastAsia="en-US"/>
        </w:rPr>
      </w:pPr>
    </w:p>
    <w:p w14:paraId="5A5DB2D5" w14:textId="77777777" w:rsidR="004C0338" w:rsidRPr="004C0338" w:rsidRDefault="004C0338" w:rsidP="004C0338">
      <w:pPr>
        <w:spacing w:line="256" w:lineRule="auto"/>
        <w:rPr>
          <w:rFonts w:eastAsia="Calibri"/>
          <w:lang w:eastAsia="en-US"/>
        </w:rPr>
      </w:pPr>
    </w:p>
    <w:p w14:paraId="57A275CF" w14:textId="055B8583" w:rsidR="004C0338" w:rsidRPr="004C0338" w:rsidRDefault="004C0338" w:rsidP="004C0338">
      <w:pPr>
        <w:spacing w:line="256" w:lineRule="auto"/>
        <w:ind w:left="9072"/>
        <w:rPr>
          <w:rFonts w:eastAsia="Calibri"/>
          <w:b/>
          <w:bCs/>
          <w:lang w:eastAsia="en-US"/>
        </w:rPr>
      </w:pPr>
      <w:r w:rsidRPr="004C0338">
        <w:rPr>
          <w:rFonts w:eastAsia="Calibri"/>
          <w:lang w:eastAsia="en-US"/>
        </w:rPr>
        <w:tab/>
      </w:r>
      <w:r w:rsidRPr="004C0338">
        <w:rPr>
          <w:rFonts w:ascii="Times New Roman" w:hAnsi="Times New Roman"/>
          <w:sz w:val="18"/>
          <w:szCs w:val="20"/>
        </w:rPr>
        <w:tab/>
        <w:t xml:space="preserve">                                                            </w:t>
      </w:r>
      <w:r w:rsidR="00011B78">
        <w:rPr>
          <w:rFonts w:ascii="Times New Roman" w:hAnsi="Times New Roman"/>
          <w:sz w:val="18"/>
          <w:szCs w:val="20"/>
        </w:rPr>
        <w:t xml:space="preserve">              </w:t>
      </w:r>
      <w:r w:rsidRPr="004C0338">
        <w:rPr>
          <w:rFonts w:eastAsia="Calibri"/>
          <w:b/>
          <w:bCs/>
          <w:lang w:eastAsia="en-US"/>
        </w:rPr>
        <w:t>………………………………………………</w:t>
      </w:r>
    </w:p>
    <w:p w14:paraId="0E8E7DA3" w14:textId="436F9530" w:rsidR="004C0338" w:rsidRPr="004C0338" w:rsidRDefault="004C0338" w:rsidP="00011B78">
      <w:pPr>
        <w:spacing w:line="256" w:lineRule="auto"/>
        <w:ind w:left="8789" w:hanging="149"/>
        <w:rPr>
          <w:rFonts w:eastAsia="Calibri"/>
          <w:bCs/>
          <w:lang w:eastAsia="en-US"/>
        </w:rPr>
      </w:pPr>
      <w:r w:rsidRPr="004C0338">
        <w:rPr>
          <w:rFonts w:eastAsia="Calibri"/>
          <w:bCs/>
          <w:lang w:eastAsia="en-US"/>
        </w:rPr>
        <w:t xml:space="preserve"> (pieczęć i czytelny podpis pracodawcy)</w:t>
      </w:r>
    </w:p>
    <w:p w14:paraId="18CCE830" w14:textId="77777777" w:rsidR="00011B78" w:rsidRDefault="00011B78" w:rsidP="004C0338">
      <w:pPr>
        <w:tabs>
          <w:tab w:val="left" w:pos="8775"/>
        </w:tabs>
        <w:spacing w:line="256" w:lineRule="auto"/>
        <w:rPr>
          <w:rFonts w:eastAsia="Calibri"/>
          <w:lang w:eastAsia="en-US"/>
        </w:rPr>
        <w:sectPr w:rsidR="00011B78" w:rsidSect="00011B78">
          <w:pgSz w:w="15840" w:h="12240" w:orient="landscape"/>
          <w:pgMar w:top="1134" w:right="851" w:bottom="1134" w:left="567" w:header="709" w:footer="709" w:gutter="0"/>
          <w:cols w:space="708"/>
          <w:noEndnote/>
        </w:sectPr>
      </w:pPr>
    </w:p>
    <w:p w14:paraId="5E949BF8" w14:textId="2B073627" w:rsidR="00011B78" w:rsidRPr="00B32029" w:rsidRDefault="00011B78" w:rsidP="00011B78">
      <w:pPr>
        <w:spacing w:after="0" w:line="276" w:lineRule="auto"/>
        <w:ind w:left="-284" w:firstLine="2977"/>
        <w:jc w:val="right"/>
      </w:pPr>
      <w:r w:rsidRPr="00B32029">
        <w:rPr>
          <w:rFonts w:ascii="Times New Roman" w:hAnsi="Times New Roman"/>
        </w:rPr>
        <w:lastRenderedPageBreak/>
        <w:t xml:space="preserve">Załącznik </w:t>
      </w:r>
      <w:r w:rsidR="00A813E8">
        <w:rPr>
          <w:rFonts w:ascii="Times New Roman" w:hAnsi="Times New Roman"/>
        </w:rPr>
        <w:t>N</w:t>
      </w:r>
      <w:r w:rsidRPr="00B32029">
        <w:rPr>
          <w:rFonts w:ascii="Times New Roman" w:hAnsi="Times New Roman"/>
        </w:rPr>
        <w:t>r 3</w:t>
      </w:r>
    </w:p>
    <w:p w14:paraId="063059FB" w14:textId="77777777" w:rsidR="00011B78" w:rsidRDefault="00011B78" w:rsidP="00011B78">
      <w:pPr>
        <w:tabs>
          <w:tab w:val="left" w:pos="4470"/>
        </w:tabs>
        <w:spacing w:after="0"/>
        <w:rPr>
          <w:rFonts w:ascii="Times New Roman" w:hAnsi="Times New Roman"/>
          <w:sz w:val="24"/>
          <w:szCs w:val="24"/>
        </w:rPr>
      </w:pPr>
    </w:p>
    <w:p w14:paraId="07F8A058" w14:textId="77777777" w:rsidR="00011B78" w:rsidRDefault="00011B78" w:rsidP="00011B78">
      <w:pPr>
        <w:pStyle w:val="Nagwek"/>
        <w:rPr>
          <w:rFonts w:ascii="Times New Roman" w:hAnsi="Times New Roman"/>
          <w:sz w:val="24"/>
          <w:szCs w:val="24"/>
        </w:rPr>
      </w:pPr>
      <w:r>
        <w:rPr>
          <w:vertAlign w:val="subscript"/>
        </w:rPr>
        <w:t>.....................................................................................</w:t>
      </w:r>
      <w:r>
        <w:rPr>
          <w:rFonts w:ascii="Times New Roman" w:hAnsi="Times New Roman"/>
          <w:sz w:val="24"/>
          <w:szCs w:val="24"/>
        </w:rPr>
        <w:t xml:space="preserve">                                                                                             </w:t>
      </w:r>
    </w:p>
    <w:p w14:paraId="682BFF3F" w14:textId="77777777" w:rsidR="00011B78" w:rsidRDefault="00011B78" w:rsidP="00011B78">
      <w:pPr>
        <w:pStyle w:val="Tekstpodstawowywcity21"/>
        <w:spacing w:after="0" w:line="240" w:lineRule="auto"/>
        <w:ind w:left="0"/>
        <w:jc w:val="both"/>
        <w:rPr>
          <w:sz w:val="18"/>
        </w:rPr>
      </w:pPr>
      <w:r>
        <w:rPr>
          <w:sz w:val="18"/>
        </w:rPr>
        <w:t xml:space="preserve">             (pieczęć pracodawcy)   </w:t>
      </w:r>
    </w:p>
    <w:p w14:paraId="7AEC0553" w14:textId="77777777" w:rsidR="00011B78" w:rsidRDefault="00011B78" w:rsidP="00011B78">
      <w:pPr>
        <w:pStyle w:val="Tekstpodstawowywcity21"/>
        <w:spacing w:line="240" w:lineRule="auto"/>
        <w:ind w:left="0"/>
        <w:rPr>
          <w:b/>
          <w:sz w:val="24"/>
          <w:szCs w:val="24"/>
        </w:rPr>
      </w:pPr>
    </w:p>
    <w:p w14:paraId="4B954181" w14:textId="77777777" w:rsidR="00011B78" w:rsidRDefault="00011B78" w:rsidP="00011B78">
      <w:pPr>
        <w:pStyle w:val="Tekstpodstawowywcity21"/>
        <w:spacing w:line="240" w:lineRule="auto"/>
        <w:ind w:left="0"/>
        <w:jc w:val="center"/>
        <w:rPr>
          <w:b/>
          <w:sz w:val="24"/>
          <w:szCs w:val="24"/>
        </w:rPr>
      </w:pPr>
      <w:r>
        <w:rPr>
          <w:b/>
          <w:sz w:val="24"/>
          <w:szCs w:val="24"/>
        </w:rPr>
        <w:t>OŚWIADCZENIE</w:t>
      </w:r>
    </w:p>
    <w:p w14:paraId="37FED18C" w14:textId="77777777" w:rsidR="00011B78" w:rsidRDefault="00011B78" w:rsidP="00A813E8">
      <w:pPr>
        <w:pStyle w:val="Tekstpodstawowywcity21"/>
        <w:numPr>
          <w:ilvl w:val="0"/>
          <w:numId w:val="52"/>
        </w:numPr>
        <w:tabs>
          <w:tab w:val="left" w:pos="720"/>
        </w:tabs>
        <w:autoSpaceDE w:val="0"/>
        <w:spacing w:after="0" w:line="276" w:lineRule="auto"/>
        <w:ind w:left="624" w:hanging="340"/>
        <w:jc w:val="both"/>
        <w:rPr>
          <w:sz w:val="24"/>
          <w:szCs w:val="24"/>
        </w:rPr>
      </w:pPr>
      <w:r>
        <w:rPr>
          <w:sz w:val="24"/>
          <w:szCs w:val="24"/>
        </w:rPr>
        <w:t>Jesteśmy/Nie jesteśmy* beneficjentem pomocy publicznej w rozumieniu ustawy z dnia                      30 kwietnia 2004 r. o postępowaniu w sprawach dotyczących pomocy publicznej.</w:t>
      </w:r>
    </w:p>
    <w:p w14:paraId="45B9BFFA" w14:textId="77777777" w:rsidR="00011B78" w:rsidRPr="007A68A3" w:rsidRDefault="00011B78" w:rsidP="00A813E8">
      <w:pPr>
        <w:pStyle w:val="Tekstpodstawowywcity21"/>
        <w:numPr>
          <w:ilvl w:val="0"/>
          <w:numId w:val="52"/>
        </w:numPr>
        <w:autoSpaceDE w:val="0"/>
        <w:spacing w:after="0" w:line="276" w:lineRule="auto"/>
        <w:ind w:left="624" w:hanging="340"/>
        <w:jc w:val="both"/>
        <w:rPr>
          <w:sz w:val="24"/>
          <w:szCs w:val="24"/>
        </w:rPr>
      </w:pPr>
      <w:r>
        <w:rPr>
          <w:sz w:val="24"/>
          <w:szCs w:val="24"/>
        </w:rPr>
        <w:t xml:space="preserve">Ubiegamy się/Nie ubiegamy się* o wsparcie w związku z działalnością gospodarczą określona w art. 2 pkt 17 ustawy z dnia 30 kwietnia 2004 r. o postępowaniu </w:t>
      </w:r>
      <w:r>
        <w:rPr>
          <w:sz w:val="24"/>
          <w:szCs w:val="24"/>
        </w:rPr>
        <w:br/>
      </w:r>
      <w:r w:rsidRPr="007A68A3">
        <w:rPr>
          <w:sz w:val="24"/>
          <w:szCs w:val="24"/>
        </w:rPr>
        <w:t>w sprawach dotyczących pomocy publicznej.</w:t>
      </w:r>
    </w:p>
    <w:p w14:paraId="0206A4AE" w14:textId="77777777" w:rsidR="00011B78" w:rsidRPr="007A68A3" w:rsidRDefault="00011B78" w:rsidP="00A813E8">
      <w:pPr>
        <w:pStyle w:val="Akapitzlist"/>
        <w:numPr>
          <w:ilvl w:val="0"/>
          <w:numId w:val="52"/>
        </w:numPr>
        <w:spacing w:after="0"/>
        <w:ind w:left="624" w:hanging="340"/>
        <w:rPr>
          <w:rFonts w:ascii="Times New Roman" w:hAnsi="Times New Roman"/>
          <w:sz w:val="24"/>
          <w:szCs w:val="24"/>
          <w:lang w:eastAsia="ar-SA"/>
        </w:rPr>
      </w:pPr>
      <w:r w:rsidRPr="007A68A3">
        <w:rPr>
          <w:rFonts w:ascii="Times New Roman" w:hAnsi="Times New Roman"/>
          <w:sz w:val="24"/>
          <w:szCs w:val="24"/>
          <w:lang w:eastAsia="ar-SA"/>
        </w:rPr>
        <w:t xml:space="preserve">Wielkość całkowitej pomocy de </w:t>
      </w:r>
      <w:proofErr w:type="spellStart"/>
      <w:r w:rsidRPr="007A68A3">
        <w:rPr>
          <w:rFonts w:ascii="Times New Roman" w:hAnsi="Times New Roman"/>
          <w:sz w:val="24"/>
          <w:szCs w:val="24"/>
          <w:lang w:eastAsia="ar-SA"/>
        </w:rPr>
        <w:t>minimis</w:t>
      </w:r>
      <w:proofErr w:type="spellEnd"/>
      <w:r w:rsidRPr="007A68A3">
        <w:rPr>
          <w:rFonts w:ascii="Times New Roman" w:hAnsi="Times New Roman"/>
          <w:sz w:val="24"/>
          <w:szCs w:val="24"/>
          <w:lang w:eastAsia="ar-SA"/>
        </w:rPr>
        <w:t xml:space="preserve"> przyznanej w ciągu minionych 3 lat wyniosła łącznie: ……………………………….., w tym pomocy w rolnictwie:………..……….., rybołówstwie: ……………………..  </w:t>
      </w:r>
    </w:p>
    <w:p w14:paraId="53E845EE" w14:textId="77777777" w:rsidR="00011B78" w:rsidRPr="007A68A3" w:rsidRDefault="00011B78" w:rsidP="00A813E8">
      <w:pPr>
        <w:numPr>
          <w:ilvl w:val="0"/>
          <w:numId w:val="52"/>
        </w:numPr>
        <w:spacing w:after="0" w:line="276" w:lineRule="auto"/>
        <w:ind w:left="624" w:hanging="340"/>
        <w:jc w:val="both"/>
        <w:rPr>
          <w:rFonts w:ascii="Times New Roman" w:hAnsi="Times New Roman"/>
          <w:sz w:val="24"/>
          <w:szCs w:val="24"/>
        </w:rPr>
      </w:pPr>
      <w:r w:rsidRPr="007A68A3">
        <w:rPr>
          <w:rFonts w:ascii="Times New Roman" w:hAnsi="Times New Roman"/>
          <w:sz w:val="24"/>
          <w:szCs w:val="24"/>
        </w:rPr>
        <w:t xml:space="preserve">Wielkość pomocy publicznej otrzymanej w odniesieniu do tych samych kosztów kwalifikujących się do objęcia pomocą, na pokrycie których ma być przeznaczona wnioskowana pomoc de </w:t>
      </w:r>
      <w:proofErr w:type="spellStart"/>
      <w:r w:rsidRPr="007A68A3">
        <w:rPr>
          <w:rFonts w:ascii="Times New Roman" w:hAnsi="Times New Roman"/>
          <w:sz w:val="24"/>
          <w:szCs w:val="24"/>
        </w:rPr>
        <w:t>minimis</w:t>
      </w:r>
      <w:proofErr w:type="spellEnd"/>
      <w:r w:rsidRPr="007A68A3">
        <w:rPr>
          <w:rFonts w:ascii="Times New Roman" w:hAnsi="Times New Roman"/>
          <w:sz w:val="24"/>
          <w:szCs w:val="24"/>
        </w:rPr>
        <w:t xml:space="preserve"> wynosi: ……………………….…………………….. </w:t>
      </w:r>
      <w:r w:rsidRPr="007A68A3">
        <w:rPr>
          <w:rFonts w:ascii="Times New Roman" w:hAnsi="Times New Roman"/>
          <w:sz w:val="24"/>
          <w:szCs w:val="24"/>
        </w:rPr>
        <w:br/>
        <w:t>i jest przeznaczona na:..………………………….………………………………………</w:t>
      </w:r>
    </w:p>
    <w:p w14:paraId="10CFA770" w14:textId="77777777" w:rsidR="00011B78" w:rsidRPr="007A68A3" w:rsidRDefault="00011B78" w:rsidP="00A813E8">
      <w:pPr>
        <w:pStyle w:val="Akapitzlist"/>
        <w:widowControl w:val="0"/>
        <w:numPr>
          <w:ilvl w:val="0"/>
          <w:numId w:val="52"/>
        </w:numPr>
        <w:autoSpaceDE w:val="0"/>
        <w:autoSpaceDN w:val="0"/>
        <w:spacing w:after="0"/>
        <w:ind w:left="624" w:hanging="340"/>
        <w:jc w:val="both"/>
        <w:rPr>
          <w:rFonts w:ascii="Times New Roman" w:hAnsi="Times New Roman"/>
          <w:bCs/>
          <w:sz w:val="24"/>
          <w:szCs w:val="24"/>
        </w:rPr>
      </w:pPr>
      <w:r w:rsidRPr="007A68A3">
        <w:rPr>
          <w:rFonts w:ascii="Times New Roman" w:hAnsi="Times New Roman"/>
          <w:sz w:val="24"/>
          <w:szCs w:val="24"/>
        </w:rPr>
        <w:t xml:space="preserve">Jestem świadomy/a, że przyznane środki Funduszu Pracy stanowią pomoc de </w:t>
      </w:r>
      <w:proofErr w:type="spellStart"/>
      <w:r w:rsidRPr="007A68A3">
        <w:rPr>
          <w:rFonts w:ascii="Times New Roman" w:hAnsi="Times New Roman"/>
          <w:sz w:val="24"/>
          <w:szCs w:val="24"/>
        </w:rPr>
        <w:t>minimis</w:t>
      </w:r>
      <w:proofErr w:type="spellEnd"/>
      <w:r w:rsidRPr="007A68A3">
        <w:rPr>
          <w:rFonts w:ascii="Times New Roman" w:hAnsi="Times New Roman"/>
          <w:sz w:val="24"/>
          <w:szCs w:val="24"/>
        </w:rPr>
        <w:t xml:space="preserve">                            w rozumieniu</w:t>
      </w:r>
      <w:r w:rsidRPr="007A68A3">
        <w:rPr>
          <w:rFonts w:ascii="Times New Roman" w:hAnsi="Times New Roman"/>
          <w:bCs/>
          <w:sz w:val="24"/>
          <w:szCs w:val="24"/>
        </w:rPr>
        <w:t xml:space="preserve"> przepisów </w:t>
      </w:r>
      <w:r w:rsidRPr="007A68A3">
        <w:rPr>
          <w:rFonts w:ascii="Times New Roman" w:hAnsi="Times New Roman"/>
          <w:sz w:val="24"/>
          <w:szCs w:val="24"/>
        </w:rPr>
        <w:t xml:space="preserve">rozporządzenia Komisji (UE) </w:t>
      </w:r>
      <w:r>
        <w:rPr>
          <w:rFonts w:ascii="Times New Roman" w:hAnsi="Times New Roman"/>
          <w:sz w:val="24"/>
          <w:szCs w:val="24"/>
        </w:rPr>
        <w:t>n</w:t>
      </w:r>
      <w:r w:rsidRPr="007A68A3">
        <w:rPr>
          <w:rFonts w:ascii="Times New Roman" w:hAnsi="Times New Roman"/>
          <w:sz w:val="24"/>
          <w:szCs w:val="24"/>
        </w:rPr>
        <w:t xml:space="preserve">r 2023/2831 z dnia                             13 grudnia 2023 r. w sprawie stosowania art. 107 i 108 Traktatu o funkcjonowaniu Unii Europejskiej do pomocy de </w:t>
      </w:r>
      <w:proofErr w:type="spellStart"/>
      <w:r w:rsidRPr="007A68A3">
        <w:rPr>
          <w:rFonts w:ascii="Times New Roman" w:hAnsi="Times New Roman"/>
          <w:sz w:val="24"/>
          <w:szCs w:val="24"/>
        </w:rPr>
        <w:t>minimis</w:t>
      </w:r>
      <w:proofErr w:type="spellEnd"/>
      <w:r w:rsidRPr="007A68A3">
        <w:rPr>
          <w:rFonts w:ascii="Times New Roman" w:hAnsi="Times New Roman"/>
          <w:sz w:val="24"/>
          <w:szCs w:val="24"/>
        </w:rPr>
        <w:t xml:space="preserve"> (Dz. Urz. UE L </w:t>
      </w:r>
      <w:r>
        <w:rPr>
          <w:rFonts w:ascii="Times New Roman" w:hAnsi="Times New Roman"/>
          <w:sz w:val="24"/>
          <w:szCs w:val="24"/>
        </w:rPr>
        <w:t>2023/</w:t>
      </w:r>
      <w:r w:rsidRPr="007A68A3">
        <w:rPr>
          <w:rFonts w:ascii="Times New Roman" w:hAnsi="Times New Roman"/>
          <w:sz w:val="24"/>
          <w:szCs w:val="24"/>
        </w:rPr>
        <w:t xml:space="preserve">2831 z 15.12.2023 r.), </w:t>
      </w:r>
      <w:r w:rsidRPr="007A68A3">
        <w:rPr>
          <w:rFonts w:ascii="Times New Roman" w:hAnsi="Times New Roman"/>
          <w:sz w:val="24"/>
          <w:szCs w:val="24"/>
          <w:lang w:eastAsia="ar-SA"/>
        </w:rPr>
        <w:t xml:space="preserve">rozporządzenia Komisji (UE) nr 1408/2013 z dnia 18 grudnia 2013 r. w sprawie stosowania art. 107 i 108 Traktatu o funkcjonowaniu Unii Europejskiej do pomocy              de </w:t>
      </w:r>
      <w:proofErr w:type="spellStart"/>
      <w:r w:rsidRPr="007A68A3">
        <w:rPr>
          <w:rFonts w:ascii="Times New Roman" w:hAnsi="Times New Roman"/>
          <w:sz w:val="24"/>
          <w:szCs w:val="24"/>
          <w:lang w:eastAsia="ar-SA"/>
        </w:rPr>
        <w:t>minimis</w:t>
      </w:r>
      <w:proofErr w:type="spellEnd"/>
      <w:r w:rsidRPr="007A68A3">
        <w:rPr>
          <w:rFonts w:ascii="Times New Roman" w:hAnsi="Times New Roman"/>
          <w:sz w:val="24"/>
          <w:szCs w:val="24"/>
          <w:lang w:eastAsia="ar-SA"/>
        </w:rPr>
        <w:t xml:space="preserve"> w sektorze rolnym (Dz. Urz. UE L 352 z 24.12.2013, str. 9 z </w:t>
      </w:r>
      <w:proofErr w:type="spellStart"/>
      <w:r w:rsidRPr="007A68A3">
        <w:rPr>
          <w:rFonts w:ascii="Times New Roman" w:hAnsi="Times New Roman"/>
          <w:sz w:val="24"/>
          <w:szCs w:val="24"/>
          <w:lang w:eastAsia="ar-SA"/>
        </w:rPr>
        <w:t>późn</w:t>
      </w:r>
      <w:proofErr w:type="spellEnd"/>
      <w:r w:rsidRPr="007A68A3">
        <w:rPr>
          <w:rFonts w:ascii="Times New Roman" w:hAnsi="Times New Roman"/>
          <w:sz w:val="24"/>
          <w:szCs w:val="24"/>
          <w:lang w:eastAsia="ar-SA"/>
        </w:rPr>
        <w:t xml:space="preserve">. zm.) oraz rozporządzenia Komisji (UE) </w:t>
      </w:r>
      <w:r>
        <w:rPr>
          <w:rFonts w:ascii="Times New Roman" w:hAnsi="Times New Roman"/>
          <w:sz w:val="24"/>
          <w:szCs w:val="24"/>
          <w:lang w:eastAsia="ar-SA"/>
        </w:rPr>
        <w:t>n</w:t>
      </w:r>
      <w:r w:rsidRPr="007A68A3">
        <w:rPr>
          <w:rFonts w:ascii="Times New Roman" w:hAnsi="Times New Roman"/>
          <w:sz w:val="24"/>
          <w:szCs w:val="24"/>
          <w:lang w:eastAsia="ar-SA"/>
        </w:rPr>
        <w:t xml:space="preserve">r 717/2014 z dnia 27 czerwca 2014 r. w sprawie stosowania art. 107 i 108 Traktatu o funkcjonowaniu Unii Europejskiej do pomocy                  de </w:t>
      </w:r>
      <w:proofErr w:type="spellStart"/>
      <w:r w:rsidRPr="007A68A3">
        <w:rPr>
          <w:rFonts w:ascii="Times New Roman" w:hAnsi="Times New Roman"/>
          <w:sz w:val="24"/>
          <w:szCs w:val="24"/>
          <w:lang w:eastAsia="ar-SA"/>
        </w:rPr>
        <w:t>minimis</w:t>
      </w:r>
      <w:proofErr w:type="spellEnd"/>
      <w:r w:rsidRPr="007A68A3">
        <w:rPr>
          <w:rFonts w:ascii="Times New Roman" w:hAnsi="Times New Roman"/>
          <w:sz w:val="24"/>
          <w:szCs w:val="24"/>
          <w:lang w:eastAsia="ar-SA"/>
        </w:rPr>
        <w:t xml:space="preserve"> w sektorze rybołówstwa i akwakultury </w:t>
      </w:r>
      <w:r w:rsidRPr="007A68A3">
        <w:rPr>
          <w:rFonts w:ascii="Times New Roman" w:hAnsi="Times New Roman"/>
          <w:sz w:val="24"/>
          <w:szCs w:val="24"/>
        </w:rPr>
        <w:t xml:space="preserve">(Dz. Urz. UE L 190 z 28.06.2014, str. 45 z </w:t>
      </w:r>
      <w:proofErr w:type="spellStart"/>
      <w:r w:rsidRPr="007A68A3">
        <w:rPr>
          <w:rFonts w:ascii="Times New Roman" w:hAnsi="Times New Roman"/>
          <w:sz w:val="24"/>
          <w:szCs w:val="24"/>
        </w:rPr>
        <w:t>późn</w:t>
      </w:r>
      <w:proofErr w:type="spellEnd"/>
      <w:r w:rsidRPr="007A68A3">
        <w:rPr>
          <w:rFonts w:ascii="Times New Roman" w:hAnsi="Times New Roman"/>
          <w:sz w:val="24"/>
          <w:szCs w:val="24"/>
        </w:rPr>
        <w:t xml:space="preserve">. zm.) </w:t>
      </w:r>
      <w:r w:rsidRPr="007A68A3">
        <w:rPr>
          <w:rFonts w:ascii="Times New Roman" w:hAnsi="Times New Roman"/>
          <w:bCs/>
          <w:sz w:val="24"/>
          <w:szCs w:val="24"/>
        </w:rPr>
        <w:t>i spełniam warunki zawarte w ww. przepisach.</w:t>
      </w:r>
    </w:p>
    <w:p w14:paraId="0957345B" w14:textId="77777777" w:rsidR="00011B78" w:rsidRDefault="00011B78" w:rsidP="00011B78">
      <w:pPr>
        <w:pStyle w:val="Tekstpodstawowywcity21"/>
        <w:spacing w:after="0" w:line="276" w:lineRule="auto"/>
        <w:ind w:left="0"/>
        <w:rPr>
          <w:b/>
          <w:sz w:val="24"/>
          <w:szCs w:val="24"/>
        </w:rPr>
      </w:pPr>
    </w:p>
    <w:p w14:paraId="7180312A" w14:textId="77777777" w:rsidR="00011B78" w:rsidRDefault="00011B78" w:rsidP="00011B78">
      <w:pPr>
        <w:pStyle w:val="Tekstpodstawowywcity21"/>
        <w:spacing w:after="0" w:line="276" w:lineRule="auto"/>
        <w:ind w:left="0"/>
        <w:jc w:val="both"/>
        <w:rPr>
          <w:b/>
          <w:sz w:val="24"/>
          <w:szCs w:val="24"/>
        </w:rPr>
      </w:pPr>
      <w:r>
        <w:rPr>
          <w:b/>
          <w:i/>
          <w:sz w:val="24"/>
          <w:szCs w:val="24"/>
        </w:rPr>
        <w:t xml:space="preserve">Oświadczam, że dane zawarte w niniejszym oświadczeniu są zgodne z prawdą, </w:t>
      </w:r>
      <w:r>
        <w:rPr>
          <w:b/>
          <w:i/>
          <w:sz w:val="24"/>
          <w:szCs w:val="24"/>
        </w:rPr>
        <w:br/>
        <w:t>co potwierdzam własnoręcznym podpisem.</w:t>
      </w:r>
    </w:p>
    <w:p w14:paraId="5DEB1B9B" w14:textId="77777777" w:rsidR="00011B78" w:rsidRDefault="00011B78" w:rsidP="00011B78">
      <w:pPr>
        <w:pStyle w:val="Tekstpodstawowywcity21"/>
        <w:spacing w:after="0" w:line="276" w:lineRule="auto"/>
        <w:ind w:left="0"/>
        <w:rPr>
          <w:b/>
          <w:sz w:val="24"/>
          <w:szCs w:val="24"/>
        </w:rPr>
      </w:pPr>
    </w:p>
    <w:p w14:paraId="1F8EF32F" w14:textId="77777777" w:rsidR="00011B78" w:rsidRDefault="00011B78" w:rsidP="00011B78">
      <w:pPr>
        <w:pStyle w:val="Tekstpodstawowywcity21"/>
        <w:spacing w:after="0" w:line="276" w:lineRule="auto"/>
        <w:ind w:left="0"/>
        <w:rPr>
          <w:b/>
          <w:sz w:val="24"/>
          <w:szCs w:val="24"/>
        </w:rPr>
      </w:pPr>
    </w:p>
    <w:p w14:paraId="4A141ECD" w14:textId="77777777" w:rsidR="00011B78" w:rsidRDefault="00011B78" w:rsidP="00011B78">
      <w:pPr>
        <w:pStyle w:val="Tekstpodstawowywcity21"/>
        <w:spacing w:after="0" w:line="240" w:lineRule="auto"/>
        <w:ind w:left="0"/>
        <w:rPr>
          <w:b/>
          <w:sz w:val="24"/>
          <w:szCs w:val="24"/>
        </w:rPr>
      </w:pPr>
    </w:p>
    <w:p w14:paraId="00EE7851" w14:textId="77777777" w:rsidR="00011B78" w:rsidRDefault="00011B78" w:rsidP="00011B78">
      <w:pPr>
        <w:pStyle w:val="Tekstpodstawowywcity21"/>
        <w:spacing w:after="0" w:line="240" w:lineRule="auto"/>
        <w:ind w:left="0"/>
        <w:rPr>
          <w:b/>
          <w:sz w:val="24"/>
          <w:szCs w:val="24"/>
        </w:rPr>
      </w:pPr>
    </w:p>
    <w:p w14:paraId="578A66BC" w14:textId="77777777" w:rsidR="00011B78" w:rsidRDefault="00011B78" w:rsidP="00011B78">
      <w:pPr>
        <w:pStyle w:val="Tekstpodstawowywcity21"/>
        <w:spacing w:after="0" w:line="240" w:lineRule="auto"/>
        <w:ind w:left="0"/>
        <w:rPr>
          <w:b/>
          <w:sz w:val="24"/>
          <w:szCs w:val="24"/>
        </w:rPr>
      </w:pPr>
    </w:p>
    <w:p w14:paraId="739413AF" w14:textId="77777777" w:rsidR="00011B78" w:rsidRPr="001575E9" w:rsidRDefault="00011B78" w:rsidP="00011B78">
      <w:pPr>
        <w:pStyle w:val="Tekstpodstawowywcity21"/>
        <w:snapToGrid w:val="0"/>
        <w:spacing w:after="0" w:line="240" w:lineRule="auto"/>
        <w:ind w:left="0"/>
      </w:pPr>
      <w:r w:rsidRPr="001575E9">
        <w:rPr>
          <w:sz w:val="24"/>
          <w:szCs w:val="24"/>
        </w:rPr>
        <w:t xml:space="preserve">...........................................................                        </w:t>
      </w:r>
      <w:r w:rsidRPr="001575E9">
        <w:t xml:space="preserve">           .................................................................</w:t>
      </w:r>
    </w:p>
    <w:p w14:paraId="12C420A1" w14:textId="77777777" w:rsidR="00011B78" w:rsidRPr="001575E9" w:rsidRDefault="00011B78" w:rsidP="00011B78">
      <w:pPr>
        <w:pStyle w:val="Tekstpodstawowywcity21"/>
        <w:snapToGrid w:val="0"/>
        <w:spacing w:after="0" w:line="240" w:lineRule="auto"/>
        <w:ind w:left="0"/>
      </w:pPr>
      <w:r w:rsidRPr="001575E9">
        <w:t xml:space="preserve">      (miejscowość, data)</w:t>
      </w:r>
      <w:r w:rsidRPr="001575E9">
        <w:rPr>
          <w:sz w:val="16"/>
        </w:rPr>
        <w:t xml:space="preserve">                                                                                                 (podpis i pieczęć osoby upoważnionej                                                                                                </w:t>
      </w:r>
    </w:p>
    <w:p w14:paraId="0924844D" w14:textId="77777777" w:rsidR="00011B78" w:rsidRPr="001575E9" w:rsidRDefault="00011B78" w:rsidP="00011B78">
      <w:pPr>
        <w:pStyle w:val="Tekstpodstawowywcity21"/>
        <w:spacing w:after="0" w:line="240" w:lineRule="auto"/>
        <w:ind w:left="0"/>
        <w:rPr>
          <w:sz w:val="24"/>
          <w:szCs w:val="24"/>
        </w:rPr>
      </w:pPr>
      <w:r w:rsidRPr="001575E9">
        <w:rPr>
          <w:sz w:val="16"/>
        </w:rPr>
        <w:t xml:space="preserve">                                                                                                                                                 do składania oświadczeń w imieniu pracodawcy)</w:t>
      </w:r>
    </w:p>
    <w:p w14:paraId="58F44035" w14:textId="77777777" w:rsidR="00011B78" w:rsidRPr="001575E9" w:rsidRDefault="00011B78" w:rsidP="00011B78">
      <w:pPr>
        <w:pStyle w:val="Tekstpodstawowywcity21"/>
        <w:spacing w:after="0" w:line="240" w:lineRule="auto"/>
        <w:ind w:left="0"/>
      </w:pPr>
    </w:p>
    <w:tbl>
      <w:tblPr>
        <w:tblW w:w="0" w:type="auto"/>
        <w:tblInd w:w="-70" w:type="dxa"/>
        <w:tblLayout w:type="fixed"/>
        <w:tblCellMar>
          <w:left w:w="0" w:type="dxa"/>
          <w:right w:w="0" w:type="dxa"/>
        </w:tblCellMar>
        <w:tblLook w:val="04A0" w:firstRow="1" w:lastRow="0" w:firstColumn="1" w:lastColumn="0" w:noHBand="0" w:noVBand="1"/>
      </w:tblPr>
      <w:tblGrid>
        <w:gridCol w:w="4889"/>
        <w:gridCol w:w="4889"/>
      </w:tblGrid>
      <w:tr w:rsidR="00011B78" w:rsidRPr="001575E9" w14:paraId="0916C2CB" w14:textId="77777777" w:rsidTr="0026365C">
        <w:tc>
          <w:tcPr>
            <w:tcW w:w="4889" w:type="dxa"/>
          </w:tcPr>
          <w:p w14:paraId="2D5020F9" w14:textId="77777777" w:rsidR="00011B78" w:rsidRPr="001575E9" w:rsidRDefault="00011B78" w:rsidP="0026365C">
            <w:pPr>
              <w:pStyle w:val="Tekstpodstawowywcity21"/>
              <w:snapToGrid w:val="0"/>
              <w:spacing w:line="240" w:lineRule="auto"/>
              <w:ind w:left="0"/>
            </w:pPr>
          </w:p>
        </w:tc>
        <w:tc>
          <w:tcPr>
            <w:tcW w:w="4889" w:type="dxa"/>
            <w:hideMark/>
          </w:tcPr>
          <w:p w14:paraId="760DC3A0" w14:textId="77777777" w:rsidR="00011B78" w:rsidRPr="001575E9" w:rsidRDefault="00011B78" w:rsidP="0026365C">
            <w:pPr>
              <w:spacing w:after="0" w:line="240" w:lineRule="auto"/>
              <w:rPr>
                <w:rFonts w:ascii="Times New Roman" w:hAnsi="Times New Roman"/>
                <w:sz w:val="20"/>
                <w:szCs w:val="20"/>
              </w:rPr>
            </w:pPr>
          </w:p>
        </w:tc>
      </w:tr>
      <w:tr w:rsidR="00011B78" w:rsidRPr="001575E9" w14:paraId="3DD694CC" w14:textId="77777777" w:rsidTr="0026365C">
        <w:tc>
          <w:tcPr>
            <w:tcW w:w="4889" w:type="dxa"/>
          </w:tcPr>
          <w:p w14:paraId="493BAE5A" w14:textId="77777777" w:rsidR="00011B78" w:rsidRPr="001575E9" w:rsidRDefault="00011B78" w:rsidP="0026365C">
            <w:pPr>
              <w:pStyle w:val="Tekstpodstawowywcity21"/>
              <w:snapToGrid w:val="0"/>
              <w:spacing w:line="240" w:lineRule="auto"/>
              <w:ind w:left="0"/>
              <w:rPr>
                <w:b/>
                <w:sz w:val="18"/>
              </w:rPr>
            </w:pPr>
          </w:p>
        </w:tc>
        <w:tc>
          <w:tcPr>
            <w:tcW w:w="4889" w:type="dxa"/>
            <w:hideMark/>
          </w:tcPr>
          <w:p w14:paraId="119C8CEA" w14:textId="77777777" w:rsidR="00011B78" w:rsidRPr="001575E9" w:rsidRDefault="00011B78" w:rsidP="0026365C">
            <w:pPr>
              <w:spacing w:after="0" w:line="240" w:lineRule="auto"/>
              <w:rPr>
                <w:rFonts w:ascii="Times New Roman" w:hAnsi="Times New Roman"/>
                <w:sz w:val="20"/>
                <w:szCs w:val="20"/>
              </w:rPr>
            </w:pPr>
          </w:p>
        </w:tc>
      </w:tr>
    </w:tbl>
    <w:p w14:paraId="6C171AE4" w14:textId="77777777" w:rsidR="00011B78" w:rsidRPr="001575E9" w:rsidRDefault="00011B78" w:rsidP="00011B78">
      <w:pPr>
        <w:rPr>
          <w:rFonts w:ascii="Times New Roman" w:hAnsi="Times New Roman"/>
        </w:rPr>
      </w:pPr>
      <w:r w:rsidRPr="001575E9">
        <w:rPr>
          <w:rFonts w:ascii="Times New Roman" w:hAnsi="Times New Roman"/>
        </w:rPr>
        <w:t>*  - niewłaściwe skreślić</w:t>
      </w:r>
      <w:r>
        <w:rPr>
          <w:rFonts w:ascii="Times New Roman" w:hAnsi="Times New Roman"/>
        </w:rPr>
        <w:t xml:space="preserve">  </w:t>
      </w:r>
    </w:p>
    <w:p w14:paraId="6B0B84F8" w14:textId="77777777" w:rsidR="0099344C" w:rsidRDefault="0099344C" w:rsidP="0017113E">
      <w:pPr>
        <w:tabs>
          <w:tab w:val="left" w:pos="3495"/>
        </w:tabs>
        <w:rPr>
          <w:rFonts w:ascii="Times New Roman" w:hAnsi="Times New Roman"/>
        </w:rPr>
      </w:pPr>
    </w:p>
    <w:p w14:paraId="006113BA" w14:textId="77777777" w:rsidR="00011B78" w:rsidRDefault="00011B78" w:rsidP="0017113E">
      <w:pPr>
        <w:tabs>
          <w:tab w:val="left" w:pos="3495"/>
        </w:tabs>
        <w:rPr>
          <w:rFonts w:ascii="Times New Roman" w:hAnsi="Times New Roman"/>
        </w:rPr>
      </w:pPr>
    </w:p>
    <w:p w14:paraId="379726C2" w14:textId="77777777" w:rsidR="00FF0A87" w:rsidRDefault="00FF0A87" w:rsidP="0017113E">
      <w:pPr>
        <w:tabs>
          <w:tab w:val="left" w:pos="3495"/>
        </w:tabs>
        <w:rPr>
          <w:rFonts w:ascii="Times New Roman" w:hAnsi="Times New Roman"/>
        </w:rPr>
      </w:pPr>
    </w:p>
    <w:p w14:paraId="2387B0FC" w14:textId="2DA45F9F" w:rsidR="00FF0A87" w:rsidRPr="00F214AF" w:rsidRDefault="00FF0A87" w:rsidP="00FF0A87">
      <w:pPr>
        <w:widowControl w:val="0"/>
        <w:tabs>
          <w:tab w:val="center" w:pos="4536"/>
          <w:tab w:val="left" w:pos="5103"/>
          <w:tab w:val="right" w:pos="9072"/>
          <w:tab w:val="right" w:pos="9406"/>
        </w:tabs>
        <w:autoSpaceDE w:val="0"/>
        <w:autoSpaceDN w:val="0"/>
        <w:adjustRightInd w:val="0"/>
        <w:spacing w:after="0" w:line="240" w:lineRule="auto"/>
        <w:ind w:left="5103" w:hanging="5103"/>
        <w:jc w:val="right"/>
        <w:rPr>
          <w:rFonts w:ascii="Times New Roman" w:hAnsi="Times New Roman"/>
        </w:rPr>
      </w:pPr>
      <w:r>
        <w:rPr>
          <w:rFonts w:ascii="Arial" w:hAnsi="Arial"/>
          <w:sz w:val="20"/>
          <w:szCs w:val="20"/>
        </w:rPr>
        <w:tab/>
      </w:r>
      <w:r>
        <w:rPr>
          <w:rFonts w:ascii="Arial" w:hAnsi="Arial"/>
          <w:sz w:val="20"/>
          <w:szCs w:val="20"/>
        </w:rPr>
        <w:tab/>
      </w:r>
      <w:r>
        <w:rPr>
          <w:rFonts w:ascii="Arial" w:hAnsi="Arial"/>
          <w:sz w:val="20"/>
          <w:szCs w:val="20"/>
        </w:rPr>
        <w:tab/>
      </w:r>
      <w:r w:rsidRPr="00F214AF">
        <w:rPr>
          <w:rFonts w:ascii="Times New Roman" w:hAnsi="Times New Roman"/>
        </w:rPr>
        <w:t>Załącznik Nr 4a</w:t>
      </w:r>
      <w:r w:rsidRPr="00F214AF">
        <w:rPr>
          <w:rFonts w:ascii="Times New Roman" w:hAnsi="Times New Roman"/>
        </w:rPr>
        <w:tab/>
      </w:r>
    </w:p>
    <w:p w14:paraId="279D7F00" w14:textId="77777777" w:rsidR="00FF0A87" w:rsidRPr="00F214AF" w:rsidRDefault="00FF0A87" w:rsidP="00FF0A87">
      <w:pPr>
        <w:widowControl w:val="0"/>
        <w:tabs>
          <w:tab w:val="center" w:pos="4536"/>
          <w:tab w:val="left" w:pos="5103"/>
          <w:tab w:val="right" w:pos="9072"/>
          <w:tab w:val="right" w:pos="9406"/>
        </w:tabs>
        <w:autoSpaceDE w:val="0"/>
        <w:autoSpaceDN w:val="0"/>
        <w:adjustRightInd w:val="0"/>
        <w:spacing w:after="0" w:line="240" w:lineRule="auto"/>
        <w:ind w:left="5103" w:hanging="5103"/>
        <w:jc w:val="right"/>
        <w:rPr>
          <w:rFonts w:ascii="Times New Roman" w:hAnsi="Times New Roman"/>
          <w:sz w:val="20"/>
          <w:szCs w:val="20"/>
        </w:rPr>
      </w:pPr>
      <w:r w:rsidRPr="00F214AF">
        <w:rPr>
          <w:rFonts w:ascii="Times New Roman" w:hAnsi="Times New Roman"/>
          <w:sz w:val="20"/>
          <w:szCs w:val="20"/>
        </w:rPr>
        <w:tab/>
      </w:r>
    </w:p>
    <w:p w14:paraId="601DF977" w14:textId="77777777" w:rsidR="00FF0A87" w:rsidRPr="00F214AF" w:rsidRDefault="00FF0A87" w:rsidP="00FF0A87">
      <w:pPr>
        <w:widowControl w:val="0"/>
        <w:tabs>
          <w:tab w:val="center" w:pos="4536"/>
          <w:tab w:val="left" w:pos="5103"/>
          <w:tab w:val="right" w:pos="9072"/>
          <w:tab w:val="right" w:pos="9406"/>
        </w:tabs>
        <w:autoSpaceDE w:val="0"/>
        <w:autoSpaceDN w:val="0"/>
        <w:adjustRightInd w:val="0"/>
        <w:spacing w:after="0" w:line="240" w:lineRule="auto"/>
        <w:ind w:left="5103" w:hanging="5103"/>
        <w:jc w:val="right"/>
        <w:rPr>
          <w:rFonts w:ascii="Times New Roman" w:hAnsi="Times New Roman"/>
          <w:sz w:val="20"/>
          <w:szCs w:val="20"/>
        </w:rPr>
      </w:pPr>
      <w:r w:rsidRPr="00F214AF">
        <w:rPr>
          <w:rFonts w:ascii="Times New Roman" w:hAnsi="Times New Roman"/>
          <w:sz w:val="20"/>
          <w:szCs w:val="20"/>
        </w:rPr>
        <w:tab/>
      </w:r>
      <w:r w:rsidRPr="00F214AF">
        <w:rPr>
          <w:rFonts w:ascii="Times New Roman" w:hAnsi="Times New Roman"/>
          <w:sz w:val="20"/>
          <w:szCs w:val="20"/>
        </w:rPr>
        <w:tab/>
        <w:t>Załącznik do rozporządzenia Rady Ministrów</w:t>
      </w:r>
    </w:p>
    <w:p w14:paraId="45DD8C37" w14:textId="78F83B98" w:rsidR="00FF0A87" w:rsidRPr="00F214AF" w:rsidRDefault="00FF0A87" w:rsidP="00FF0A87">
      <w:pPr>
        <w:widowControl w:val="0"/>
        <w:tabs>
          <w:tab w:val="center" w:pos="4536"/>
          <w:tab w:val="left" w:pos="5103"/>
          <w:tab w:val="right" w:pos="9072"/>
          <w:tab w:val="right" w:pos="9406"/>
        </w:tabs>
        <w:autoSpaceDE w:val="0"/>
        <w:autoSpaceDN w:val="0"/>
        <w:adjustRightInd w:val="0"/>
        <w:spacing w:after="0" w:line="240" w:lineRule="auto"/>
        <w:ind w:left="5103" w:hanging="5103"/>
        <w:jc w:val="right"/>
        <w:rPr>
          <w:rFonts w:ascii="Times New Roman" w:hAnsi="Times New Roman"/>
          <w:sz w:val="20"/>
          <w:szCs w:val="20"/>
        </w:rPr>
      </w:pPr>
      <w:r w:rsidRPr="00F214AF">
        <w:rPr>
          <w:rFonts w:ascii="Times New Roman" w:hAnsi="Times New Roman"/>
          <w:sz w:val="20"/>
          <w:szCs w:val="20"/>
        </w:rPr>
        <w:t>z dnia 11 czerwca 2010 r. (poz. 810)</w:t>
      </w:r>
    </w:p>
    <w:p w14:paraId="793CA24A" w14:textId="77777777" w:rsidR="00FF0A87" w:rsidRDefault="00FF0A87" w:rsidP="00FF0A87">
      <w:pPr>
        <w:widowControl w:val="0"/>
        <w:tabs>
          <w:tab w:val="center" w:pos="4536"/>
          <w:tab w:val="left" w:pos="5103"/>
          <w:tab w:val="right" w:pos="9072"/>
          <w:tab w:val="right" w:pos="9406"/>
        </w:tabs>
        <w:autoSpaceDE w:val="0"/>
        <w:autoSpaceDN w:val="0"/>
        <w:adjustRightInd w:val="0"/>
        <w:spacing w:after="0" w:line="240" w:lineRule="auto"/>
        <w:ind w:left="5103" w:hanging="5103"/>
        <w:jc w:val="right"/>
        <w:rPr>
          <w:rFonts w:ascii="Arial" w:hAnsi="Arial"/>
          <w:sz w:val="20"/>
          <w:szCs w:val="20"/>
        </w:rPr>
      </w:pPr>
    </w:p>
    <w:p w14:paraId="55A6CAD0" w14:textId="77777777" w:rsidR="00FF0A87" w:rsidRDefault="00FF0A87" w:rsidP="00FF0A87">
      <w:pPr>
        <w:widowControl w:val="0"/>
        <w:tabs>
          <w:tab w:val="center" w:pos="4536"/>
          <w:tab w:val="left" w:pos="5103"/>
          <w:tab w:val="right" w:pos="9072"/>
          <w:tab w:val="right" w:pos="9406"/>
        </w:tabs>
        <w:autoSpaceDE w:val="0"/>
        <w:autoSpaceDN w:val="0"/>
        <w:adjustRightInd w:val="0"/>
        <w:spacing w:after="0" w:line="240" w:lineRule="auto"/>
        <w:ind w:left="5103" w:hanging="5103"/>
        <w:jc w:val="right"/>
        <w:rPr>
          <w:rFonts w:ascii="Arial" w:hAnsi="Arial"/>
          <w:sz w:val="20"/>
          <w:szCs w:val="20"/>
        </w:rPr>
      </w:pPr>
    </w:p>
    <w:p w14:paraId="1AD7D8A3" w14:textId="77777777" w:rsidR="00FF0A87" w:rsidRDefault="00FF0A87" w:rsidP="00FF0A87">
      <w:pPr>
        <w:widowControl w:val="0"/>
        <w:tabs>
          <w:tab w:val="center" w:pos="4536"/>
          <w:tab w:val="left" w:pos="5103"/>
          <w:tab w:val="right" w:pos="9072"/>
          <w:tab w:val="right" w:pos="9406"/>
        </w:tabs>
        <w:autoSpaceDE w:val="0"/>
        <w:autoSpaceDN w:val="0"/>
        <w:adjustRightInd w:val="0"/>
        <w:spacing w:after="0" w:line="240" w:lineRule="auto"/>
        <w:ind w:left="5103" w:hanging="5103"/>
        <w:jc w:val="right"/>
        <w:rPr>
          <w:rFonts w:ascii="Arial" w:hAnsi="Arial"/>
          <w:sz w:val="20"/>
          <w:szCs w:val="20"/>
        </w:rPr>
      </w:pPr>
    </w:p>
    <w:p w14:paraId="7766067D" w14:textId="77777777" w:rsidR="00FF0A87" w:rsidRPr="00FF0A87" w:rsidRDefault="00FF0A87" w:rsidP="00FF0A87">
      <w:pPr>
        <w:widowControl w:val="0"/>
        <w:autoSpaceDE w:val="0"/>
        <w:autoSpaceDN w:val="0"/>
        <w:adjustRightInd w:val="0"/>
        <w:spacing w:before="240" w:after="0" w:line="240" w:lineRule="auto"/>
        <w:jc w:val="center"/>
        <w:rPr>
          <w:rFonts w:ascii="Times New Roman" w:hAnsi="Times New Roman"/>
          <w:sz w:val="24"/>
          <w:szCs w:val="24"/>
        </w:rPr>
      </w:pPr>
      <w:r w:rsidRPr="00FF0A87">
        <w:rPr>
          <w:rFonts w:ascii="Times New Roman" w:hAnsi="Times New Roman"/>
          <w:b/>
          <w:bCs/>
          <w:sz w:val="24"/>
          <w:szCs w:val="24"/>
        </w:rPr>
        <w:t>FORMULARZ INFORMACJI PRZEDSTAWIANYCH PRZEZ WNIOSKODAWCĘ</w:t>
      </w:r>
    </w:p>
    <w:p w14:paraId="2013F142" w14:textId="77777777" w:rsidR="00FF0A87" w:rsidRPr="00FF0A87" w:rsidRDefault="00FF0A87" w:rsidP="00FF0A87">
      <w:pPr>
        <w:widowControl w:val="0"/>
        <w:tabs>
          <w:tab w:val="left" w:pos="424"/>
        </w:tabs>
        <w:autoSpaceDE w:val="0"/>
        <w:autoSpaceDN w:val="0"/>
        <w:adjustRightInd w:val="0"/>
        <w:spacing w:before="240" w:after="0" w:line="240" w:lineRule="auto"/>
        <w:ind w:left="424" w:hanging="425"/>
        <w:jc w:val="both"/>
        <w:rPr>
          <w:rFonts w:ascii="Times New Roman" w:hAnsi="Times New Roman"/>
          <w:sz w:val="20"/>
          <w:szCs w:val="20"/>
        </w:rPr>
      </w:pPr>
      <w:r w:rsidRPr="00FF0A87">
        <w:rPr>
          <w:rFonts w:ascii="Times New Roman" w:hAnsi="Times New Roman"/>
          <w:sz w:val="20"/>
          <w:szCs w:val="20"/>
        </w:rPr>
        <w:t>1)</w:t>
      </w:r>
      <w:r w:rsidRPr="00FF0A87">
        <w:rPr>
          <w:rFonts w:ascii="Times New Roman" w:hAnsi="Times New Roman"/>
          <w:sz w:val="20"/>
          <w:szCs w:val="20"/>
        </w:rPr>
        <w:tab/>
        <w:t>Imię i nazwisko albo firma wnioskodawcy</w:t>
      </w:r>
    </w:p>
    <w:p w14:paraId="381B3097" w14:textId="77777777" w:rsidR="00FF0A87" w:rsidRPr="00FF0A87" w:rsidRDefault="00FF0A87" w:rsidP="00FF0A87">
      <w:pPr>
        <w:widowControl w:val="0"/>
        <w:autoSpaceDE w:val="0"/>
        <w:autoSpaceDN w:val="0"/>
        <w:adjustRightInd w:val="0"/>
        <w:spacing w:after="0" w:line="240" w:lineRule="auto"/>
        <w:ind w:left="424" w:firstLine="2"/>
        <w:jc w:val="both"/>
        <w:rPr>
          <w:rFonts w:ascii="Times New Roman" w:hAnsi="Times New Roman"/>
          <w:sz w:val="20"/>
          <w:szCs w:val="20"/>
        </w:rPr>
      </w:pPr>
      <w:r w:rsidRPr="00FF0A87">
        <w:rPr>
          <w:rFonts w:ascii="Times New Roman" w:hAnsi="Times New Roman"/>
          <w:sz w:val="20"/>
          <w:szCs w:val="20"/>
        </w:rPr>
        <w:t>................................................................................................................................................</w:t>
      </w:r>
    </w:p>
    <w:p w14:paraId="0623F2DE" w14:textId="77777777" w:rsidR="00FF0A87" w:rsidRPr="00FF0A87" w:rsidRDefault="00FF0A87" w:rsidP="00FF0A87">
      <w:pPr>
        <w:widowControl w:val="0"/>
        <w:tabs>
          <w:tab w:val="left" w:pos="424"/>
        </w:tabs>
        <w:autoSpaceDE w:val="0"/>
        <w:autoSpaceDN w:val="0"/>
        <w:adjustRightInd w:val="0"/>
        <w:spacing w:after="0" w:line="240" w:lineRule="auto"/>
        <w:ind w:left="424" w:hanging="425"/>
        <w:jc w:val="both"/>
        <w:rPr>
          <w:rFonts w:ascii="Times New Roman" w:hAnsi="Times New Roman"/>
          <w:sz w:val="20"/>
          <w:szCs w:val="20"/>
        </w:rPr>
      </w:pPr>
      <w:r w:rsidRPr="00FF0A87">
        <w:rPr>
          <w:rFonts w:ascii="Times New Roman" w:hAnsi="Times New Roman"/>
          <w:sz w:val="20"/>
          <w:szCs w:val="20"/>
        </w:rPr>
        <w:t>2)</w:t>
      </w:r>
      <w:r w:rsidRPr="00FF0A87">
        <w:rPr>
          <w:rFonts w:ascii="Times New Roman" w:hAnsi="Times New Roman"/>
          <w:sz w:val="20"/>
          <w:szCs w:val="20"/>
        </w:rPr>
        <w:tab/>
        <w:t>Miejsce zamieszkania i adres albo siedziba i adres wnioskodawcy</w:t>
      </w:r>
    </w:p>
    <w:p w14:paraId="2C28D23E" w14:textId="77777777" w:rsidR="00FF0A87" w:rsidRPr="00FF0A87" w:rsidRDefault="00FF0A87" w:rsidP="00FF0A87">
      <w:pPr>
        <w:widowControl w:val="0"/>
        <w:autoSpaceDE w:val="0"/>
        <w:autoSpaceDN w:val="0"/>
        <w:adjustRightInd w:val="0"/>
        <w:spacing w:after="0" w:line="240" w:lineRule="auto"/>
        <w:ind w:left="424" w:firstLine="2"/>
        <w:jc w:val="both"/>
        <w:rPr>
          <w:rFonts w:ascii="Times New Roman" w:hAnsi="Times New Roman"/>
          <w:sz w:val="20"/>
          <w:szCs w:val="20"/>
        </w:rPr>
      </w:pPr>
      <w:r w:rsidRPr="00FF0A87">
        <w:rPr>
          <w:rFonts w:ascii="Times New Roman" w:hAnsi="Times New Roman"/>
          <w:sz w:val="20"/>
          <w:szCs w:val="20"/>
        </w:rPr>
        <w:t>................................................................................................................................................</w:t>
      </w:r>
    </w:p>
    <w:p w14:paraId="351652B7" w14:textId="77777777" w:rsidR="00FF0A87" w:rsidRPr="00FF0A87" w:rsidRDefault="00FF0A87" w:rsidP="00FF0A87">
      <w:pPr>
        <w:widowControl w:val="0"/>
        <w:autoSpaceDE w:val="0"/>
        <w:autoSpaceDN w:val="0"/>
        <w:adjustRightInd w:val="0"/>
        <w:spacing w:after="0" w:line="240" w:lineRule="auto"/>
        <w:ind w:left="424" w:firstLine="2"/>
        <w:jc w:val="both"/>
        <w:rPr>
          <w:rFonts w:ascii="Times New Roman" w:hAnsi="Times New Roman"/>
          <w:sz w:val="20"/>
          <w:szCs w:val="20"/>
        </w:rPr>
      </w:pPr>
      <w:r w:rsidRPr="00FF0A87">
        <w:rPr>
          <w:rFonts w:ascii="Times New Roman" w:hAnsi="Times New Roman"/>
          <w:sz w:val="20"/>
          <w:szCs w:val="20"/>
        </w:rPr>
        <w:t>................................................................................................................................................</w:t>
      </w:r>
    </w:p>
    <w:p w14:paraId="3470072E" w14:textId="77777777" w:rsidR="00FF0A87" w:rsidRPr="00FF0A87" w:rsidRDefault="00FF0A87" w:rsidP="00FF0A87">
      <w:pPr>
        <w:widowControl w:val="0"/>
        <w:tabs>
          <w:tab w:val="left" w:pos="424"/>
        </w:tabs>
        <w:autoSpaceDE w:val="0"/>
        <w:autoSpaceDN w:val="0"/>
        <w:adjustRightInd w:val="0"/>
        <w:spacing w:after="0" w:line="240" w:lineRule="auto"/>
        <w:ind w:left="424" w:hanging="425"/>
        <w:jc w:val="both"/>
        <w:rPr>
          <w:rFonts w:ascii="Times New Roman" w:hAnsi="Times New Roman"/>
          <w:sz w:val="20"/>
          <w:szCs w:val="20"/>
        </w:rPr>
      </w:pPr>
      <w:r w:rsidRPr="00FF0A87">
        <w:rPr>
          <w:rFonts w:ascii="Times New Roman" w:hAnsi="Times New Roman"/>
          <w:sz w:val="20"/>
          <w:szCs w:val="20"/>
        </w:rPr>
        <w:t>3)</w:t>
      </w:r>
      <w:r w:rsidRPr="00FF0A87">
        <w:rPr>
          <w:rFonts w:ascii="Times New Roman" w:hAnsi="Times New Roman"/>
          <w:sz w:val="20"/>
          <w:szCs w:val="20"/>
        </w:rPr>
        <w:tab/>
        <w:t>Rodzaj prowadzonej działalności, w związku z którą ubiega się o pomoc*</w:t>
      </w:r>
      <w:r w:rsidRPr="00FF0A87">
        <w:rPr>
          <w:rFonts w:ascii="Times New Roman" w:hAnsi="Times New Roman"/>
          <w:sz w:val="20"/>
          <w:szCs w:val="20"/>
          <w:vertAlign w:val="superscript"/>
        </w:rPr>
        <w:t>)</w:t>
      </w:r>
      <w:r w:rsidRPr="00FF0A87">
        <w:rPr>
          <w:rFonts w:ascii="Times New Roman" w:hAnsi="Times New Roman"/>
          <w:sz w:val="20"/>
          <w:szCs w:val="20"/>
        </w:rPr>
        <w:t>:</w:t>
      </w:r>
    </w:p>
    <w:p w14:paraId="48D03B3D" w14:textId="77777777" w:rsidR="00FF0A87" w:rsidRPr="00FF0A87" w:rsidRDefault="00FF0A87" w:rsidP="00FF0A87">
      <w:pPr>
        <w:widowControl w:val="0"/>
        <w:tabs>
          <w:tab w:val="left" w:pos="852"/>
        </w:tabs>
        <w:autoSpaceDE w:val="0"/>
        <w:autoSpaceDN w:val="0"/>
        <w:adjustRightInd w:val="0"/>
        <w:spacing w:after="0" w:line="240" w:lineRule="auto"/>
        <w:ind w:left="852" w:hanging="426"/>
        <w:jc w:val="both"/>
        <w:rPr>
          <w:rFonts w:ascii="Times New Roman" w:hAnsi="Times New Roman"/>
          <w:sz w:val="20"/>
          <w:szCs w:val="20"/>
        </w:rPr>
      </w:pPr>
      <w:r w:rsidRPr="00FF0A87">
        <w:rPr>
          <w:rFonts w:ascii="Arial" w:hAnsi="Arial" w:cs="Arial"/>
          <w:sz w:val="20"/>
          <w:szCs w:val="20"/>
        </w:rPr>
        <w:t></w:t>
      </w:r>
      <w:r w:rsidRPr="00FF0A87">
        <w:rPr>
          <w:rFonts w:ascii="Times New Roman" w:hAnsi="Times New Roman"/>
          <w:sz w:val="20"/>
          <w:szCs w:val="20"/>
        </w:rPr>
        <w:tab/>
        <w:t>działalność w rolnictwie</w:t>
      </w:r>
    </w:p>
    <w:p w14:paraId="777D7098" w14:textId="77777777" w:rsidR="00FF0A87" w:rsidRPr="00FF0A87" w:rsidRDefault="00FF0A87" w:rsidP="00FF0A87">
      <w:pPr>
        <w:widowControl w:val="0"/>
        <w:tabs>
          <w:tab w:val="left" w:pos="852"/>
        </w:tabs>
        <w:autoSpaceDE w:val="0"/>
        <w:autoSpaceDN w:val="0"/>
        <w:adjustRightInd w:val="0"/>
        <w:spacing w:after="0" w:line="240" w:lineRule="auto"/>
        <w:ind w:left="852" w:hanging="426"/>
        <w:jc w:val="both"/>
        <w:rPr>
          <w:rFonts w:ascii="Times New Roman" w:hAnsi="Times New Roman"/>
          <w:sz w:val="20"/>
          <w:szCs w:val="20"/>
        </w:rPr>
      </w:pPr>
      <w:r w:rsidRPr="00FF0A87">
        <w:rPr>
          <w:rFonts w:ascii="Arial" w:hAnsi="Arial" w:cs="Arial"/>
          <w:sz w:val="20"/>
          <w:szCs w:val="20"/>
        </w:rPr>
        <w:t></w:t>
      </w:r>
      <w:r w:rsidRPr="00FF0A87">
        <w:rPr>
          <w:rFonts w:ascii="Times New Roman" w:hAnsi="Times New Roman"/>
          <w:sz w:val="20"/>
          <w:szCs w:val="20"/>
        </w:rPr>
        <w:tab/>
        <w:t>działalność w rybołówstwie</w:t>
      </w:r>
    </w:p>
    <w:p w14:paraId="22556477" w14:textId="77777777" w:rsidR="00FF0A87" w:rsidRPr="00FF0A87" w:rsidRDefault="00FF0A87" w:rsidP="00FF0A87">
      <w:pPr>
        <w:widowControl w:val="0"/>
        <w:tabs>
          <w:tab w:val="left" w:pos="424"/>
        </w:tabs>
        <w:autoSpaceDE w:val="0"/>
        <w:autoSpaceDN w:val="0"/>
        <w:adjustRightInd w:val="0"/>
        <w:spacing w:after="0" w:line="240" w:lineRule="auto"/>
        <w:ind w:left="424" w:hanging="425"/>
        <w:jc w:val="both"/>
        <w:rPr>
          <w:rFonts w:ascii="Times New Roman" w:hAnsi="Times New Roman"/>
          <w:sz w:val="20"/>
          <w:szCs w:val="20"/>
        </w:rPr>
      </w:pPr>
      <w:r w:rsidRPr="00FF0A87">
        <w:rPr>
          <w:rFonts w:ascii="Times New Roman" w:hAnsi="Times New Roman"/>
          <w:sz w:val="20"/>
          <w:szCs w:val="20"/>
        </w:rPr>
        <w:t>4)</w:t>
      </w:r>
      <w:r w:rsidRPr="00FF0A87">
        <w:rPr>
          <w:rFonts w:ascii="Times New Roman" w:hAnsi="Times New Roman"/>
          <w:sz w:val="20"/>
          <w:szCs w:val="20"/>
        </w:rPr>
        <w:tab/>
        <w:t xml:space="preserve">Informacja o otrzymanej pomocy publicznej w odniesieniu do tych samych kosztów kwalifikujących się do objęcia pomocą, na których pokrycie ma być udzielona pomoc de </w:t>
      </w:r>
      <w:proofErr w:type="spellStart"/>
      <w:r w:rsidRPr="00FF0A87">
        <w:rPr>
          <w:rFonts w:ascii="Times New Roman" w:hAnsi="Times New Roman"/>
          <w:sz w:val="20"/>
          <w:szCs w:val="20"/>
        </w:rPr>
        <w:t>minimis</w:t>
      </w:r>
      <w:proofErr w:type="spellEnd"/>
      <w:r w:rsidRPr="00FF0A87">
        <w:rPr>
          <w:rFonts w:ascii="Times New Roman" w:hAnsi="Times New Roman"/>
          <w:sz w:val="20"/>
          <w:szCs w:val="20"/>
        </w:rPr>
        <w:t xml:space="preserve"> w rolnictwie lub rybołówstwie</w:t>
      </w:r>
    </w:p>
    <w:p w14:paraId="40FBFCC7" w14:textId="77777777" w:rsidR="00FF0A87" w:rsidRPr="00FF0A87" w:rsidRDefault="00FF0A87" w:rsidP="00FF0A87">
      <w:pPr>
        <w:widowControl w:val="0"/>
        <w:autoSpaceDE w:val="0"/>
        <w:autoSpaceDN w:val="0"/>
        <w:adjustRightInd w:val="0"/>
        <w:spacing w:after="0" w:line="240" w:lineRule="auto"/>
        <w:jc w:val="both"/>
        <w:rPr>
          <w:rFonts w:ascii="Times New Roman" w:hAnsi="Times New Roman"/>
          <w:sz w:val="20"/>
          <w:szCs w:val="20"/>
        </w:rPr>
      </w:pPr>
    </w:p>
    <w:tbl>
      <w:tblPr>
        <w:tblW w:w="0" w:type="auto"/>
        <w:tblLayout w:type="fixed"/>
        <w:tblCellMar>
          <w:left w:w="70" w:type="dxa"/>
          <w:right w:w="70" w:type="dxa"/>
        </w:tblCellMar>
        <w:tblLook w:val="0000" w:firstRow="0" w:lastRow="0" w:firstColumn="0" w:lastColumn="0" w:noHBand="0" w:noVBand="0"/>
      </w:tblPr>
      <w:tblGrid>
        <w:gridCol w:w="570"/>
        <w:gridCol w:w="1972"/>
        <w:gridCol w:w="1693"/>
        <w:gridCol w:w="1561"/>
        <w:gridCol w:w="1611"/>
        <w:gridCol w:w="1733"/>
      </w:tblGrid>
      <w:tr w:rsidR="00FF0A87" w:rsidRPr="00FF0A87" w14:paraId="23F19723" w14:textId="77777777" w:rsidTr="0026365C">
        <w:tc>
          <w:tcPr>
            <w:tcW w:w="570" w:type="dxa"/>
            <w:tcBorders>
              <w:top w:val="single" w:sz="6" w:space="0" w:color="auto"/>
              <w:left w:val="single" w:sz="6" w:space="0" w:color="auto"/>
              <w:bottom w:val="single" w:sz="6" w:space="0" w:color="auto"/>
              <w:right w:val="single" w:sz="6" w:space="0" w:color="auto"/>
            </w:tcBorders>
          </w:tcPr>
          <w:p w14:paraId="1E1D2614" w14:textId="77777777" w:rsidR="00FF0A87" w:rsidRPr="00FF0A87" w:rsidRDefault="00FF0A87" w:rsidP="00FF0A87">
            <w:pPr>
              <w:widowControl w:val="0"/>
              <w:autoSpaceDE w:val="0"/>
              <w:autoSpaceDN w:val="0"/>
              <w:adjustRightInd w:val="0"/>
              <w:spacing w:after="0" w:line="240" w:lineRule="auto"/>
              <w:jc w:val="center"/>
              <w:rPr>
                <w:rFonts w:ascii="Times New Roman" w:hAnsi="Times New Roman"/>
                <w:sz w:val="16"/>
                <w:szCs w:val="16"/>
              </w:rPr>
            </w:pPr>
            <w:r w:rsidRPr="00FF0A87">
              <w:rPr>
                <w:rFonts w:ascii="Times New Roman" w:hAnsi="Times New Roman"/>
                <w:sz w:val="16"/>
                <w:szCs w:val="16"/>
              </w:rPr>
              <w:t>Lp.</w:t>
            </w:r>
          </w:p>
          <w:p w14:paraId="5F4A8130" w14:textId="77777777" w:rsidR="00FF0A87" w:rsidRPr="00FF0A87" w:rsidRDefault="00FF0A87" w:rsidP="00FF0A87">
            <w:pPr>
              <w:widowControl w:val="0"/>
              <w:autoSpaceDE w:val="0"/>
              <w:autoSpaceDN w:val="0"/>
              <w:adjustRightInd w:val="0"/>
              <w:spacing w:after="0" w:line="240" w:lineRule="auto"/>
              <w:jc w:val="center"/>
              <w:rPr>
                <w:rFonts w:ascii="Times New Roman" w:hAnsi="Times New Roman"/>
                <w:sz w:val="16"/>
                <w:szCs w:val="16"/>
              </w:rPr>
            </w:pPr>
          </w:p>
        </w:tc>
        <w:tc>
          <w:tcPr>
            <w:tcW w:w="1972" w:type="dxa"/>
            <w:tcBorders>
              <w:top w:val="single" w:sz="6" w:space="0" w:color="auto"/>
              <w:left w:val="single" w:sz="6" w:space="0" w:color="auto"/>
              <w:bottom w:val="single" w:sz="6" w:space="0" w:color="auto"/>
              <w:right w:val="single" w:sz="6" w:space="0" w:color="auto"/>
            </w:tcBorders>
          </w:tcPr>
          <w:p w14:paraId="484B09EB" w14:textId="77777777" w:rsidR="00FF0A87" w:rsidRPr="00FF0A87" w:rsidRDefault="00FF0A87" w:rsidP="00FF0A87">
            <w:pPr>
              <w:widowControl w:val="0"/>
              <w:autoSpaceDE w:val="0"/>
              <w:autoSpaceDN w:val="0"/>
              <w:adjustRightInd w:val="0"/>
              <w:spacing w:after="0" w:line="240" w:lineRule="auto"/>
              <w:jc w:val="center"/>
              <w:rPr>
                <w:rFonts w:ascii="Times New Roman" w:hAnsi="Times New Roman"/>
                <w:sz w:val="16"/>
                <w:szCs w:val="16"/>
              </w:rPr>
            </w:pPr>
            <w:r w:rsidRPr="00FF0A87">
              <w:rPr>
                <w:rFonts w:ascii="Times New Roman" w:hAnsi="Times New Roman"/>
                <w:sz w:val="24"/>
                <w:szCs w:val="24"/>
              </w:rPr>
              <w:t xml:space="preserve"> </w:t>
            </w:r>
            <w:r w:rsidRPr="00FF0A87">
              <w:rPr>
                <w:rFonts w:ascii="Times New Roman" w:hAnsi="Times New Roman"/>
                <w:sz w:val="16"/>
                <w:szCs w:val="16"/>
              </w:rPr>
              <w:t>Dzień udzielenia pomocy</w:t>
            </w:r>
            <w:r w:rsidRPr="00FF0A87">
              <w:rPr>
                <w:rFonts w:ascii="Times New Roman" w:hAnsi="Times New Roman"/>
                <w:sz w:val="16"/>
                <w:szCs w:val="16"/>
                <w:vertAlign w:val="superscript"/>
              </w:rPr>
              <w:t>1)</w:t>
            </w:r>
          </w:p>
          <w:p w14:paraId="01C86367" w14:textId="77777777" w:rsidR="00FF0A87" w:rsidRPr="00FF0A87" w:rsidRDefault="00FF0A87" w:rsidP="00FF0A87">
            <w:pPr>
              <w:widowControl w:val="0"/>
              <w:autoSpaceDE w:val="0"/>
              <w:autoSpaceDN w:val="0"/>
              <w:adjustRightInd w:val="0"/>
              <w:spacing w:after="0" w:line="240" w:lineRule="auto"/>
              <w:jc w:val="center"/>
              <w:rPr>
                <w:rFonts w:ascii="Times New Roman" w:hAnsi="Times New Roman"/>
                <w:sz w:val="16"/>
                <w:szCs w:val="16"/>
              </w:rPr>
            </w:pPr>
          </w:p>
        </w:tc>
        <w:tc>
          <w:tcPr>
            <w:tcW w:w="1693" w:type="dxa"/>
            <w:tcBorders>
              <w:top w:val="single" w:sz="6" w:space="0" w:color="auto"/>
              <w:left w:val="single" w:sz="6" w:space="0" w:color="auto"/>
              <w:bottom w:val="single" w:sz="6" w:space="0" w:color="auto"/>
              <w:right w:val="single" w:sz="6" w:space="0" w:color="auto"/>
            </w:tcBorders>
          </w:tcPr>
          <w:p w14:paraId="7F9A1086" w14:textId="77777777" w:rsidR="00FF0A87" w:rsidRPr="00FF0A87" w:rsidRDefault="00FF0A87" w:rsidP="00FF0A87">
            <w:pPr>
              <w:widowControl w:val="0"/>
              <w:autoSpaceDE w:val="0"/>
              <w:autoSpaceDN w:val="0"/>
              <w:adjustRightInd w:val="0"/>
              <w:spacing w:after="0" w:line="240" w:lineRule="auto"/>
              <w:jc w:val="center"/>
              <w:rPr>
                <w:rFonts w:ascii="Times New Roman" w:hAnsi="Times New Roman"/>
                <w:sz w:val="16"/>
                <w:szCs w:val="16"/>
              </w:rPr>
            </w:pPr>
            <w:r w:rsidRPr="00FF0A87">
              <w:rPr>
                <w:rFonts w:ascii="Times New Roman" w:hAnsi="Times New Roman"/>
                <w:sz w:val="24"/>
                <w:szCs w:val="24"/>
              </w:rPr>
              <w:t xml:space="preserve"> </w:t>
            </w:r>
            <w:r w:rsidRPr="00FF0A87">
              <w:rPr>
                <w:rFonts w:ascii="Times New Roman" w:hAnsi="Times New Roman"/>
                <w:sz w:val="16"/>
                <w:szCs w:val="16"/>
              </w:rPr>
              <w:t>Podstawa prawna</w:t>
            </w:r>
            <w:r w:rsidRPr="00FF0A87">
              <w:rPr>
                <w:rFonts w:ascii="Times New Roman" w:hAnsi="Times New Roman"/>
                <w:sz w:val="16"/>
                <w:szCs w:val="16"/>
                <w:vertAlign w:val="superscript"/>
              </w:rPr>
              <w:t>2)</w:t>
            </w:r>
          </w:p>
          <w:p w14:paraId="5478E808" w14:textId="77777777" w:rsidR="00FF0A87" w:rsidRPr="00FF0A87" w:rsidRDefault="00FF0A87" w:rsidP="00FF0A87">
            <w:pPr>
              <w:widowControl w:val="0"/>
              <w:autoSpaceDE w:val="0"/>
              <w:autoSpaceDN w:val="0"/>
              <w:adjustRightInd w:val="0"/>
              <w:spacing w:after="0" w:line="240" w:lineRule="auto"/>
              <w:jc w:val="center"/>
              <w:rPr>
                <w:rFonts w:ascii="Times New Roman" w:hAnsi="Times New Roman"/>
                <w:sz w:val="16"/>
                <w:szCs w:val="16"/>
              </w:rPr>
            </w:pPr>
          </w:p>
        </w:tc>
        <w:tc>
          <w:tcPr>
            <w:tcW w:w="1561" w:type="dxa"/>
            <w:tcBorders>
              <w:top w:val="single" w:sz="6" w:space="0" w:color="auto"/>
              <w:left w:val="single" w:sz="6" w:space="0" w:color="auto"/>
              <w:bottom w:val="single" w:sz="6" w:space="0" w:color="auto"/>
              <w:right w:val="single" w:sz="6" w:space="0" w:color="auto"/>
            </w:tcBorders>
          </w:tcPr>
          <w:p w14:paraId="3D6A5558" w14:textId="77777777" w:rsidR="00FF0A87" w:rsidRPr="00FF0A87" w:rsidRDefault="00FF0A87" w:rsidP="00FF0A87">
            <w:pPr>
              <w:widowControl w:val="0"/>
              <w:autoSpaceDE w:val="0"/>
              <w:autoSpaceDN w:val="0"/>
              <w:adjustRightInd w:val="0"/>
              <w:spacing w:after="0" w:line="240" w:lineRule="auto"/>
              <w:jc w:val="center"/>
              <w:rPr>
                <w:rFonts w:ascii="Times New Roman" w:hAnsi="Times New Roman"/>
                <w:sz w:val="16"/>
                <w:szCs w:val="16"/>
              </w:rPr>
            </w:pPr>
            <w:r w:rsidRPr="00FF0A87">
              <w:rPr>
                <w:rFonts w:ascii="Times New Roman" w:hAnsi="Times New Roman"/>
                <w:sz w:val="24"/>
                <w:szCs w:val="24"/>
              </w:rPr>
              <w:t xml:space="preserve"> </w:t>
            </w:r>
            <w:r w:rsidRPr="00FF0A87">
              <w:rPr>
                <w:rFonts w:ascii="Times New Roman" w:hAnsi="Times New Roman"/>
                <w:sz w:val="16"/>
                <w:szCs w:val="16"/>
              </w:rPr>
              <w:t>Wartość pomocy</w:t>
            </w:r>
            <w:r w:rsidRPr="00FF0A87">
              <w:rPr>
                <w:rFonts w:ascii="Times New Roman" w:hAnsi="Times New Roman"/>
                <w:sz w:val="16"/>
                <w:szCs w:val="16"/>
                <w:vertAlign w:val="superscript"/>
              </w:rPr>
              <w:t>3)</w:t>
            </w:r>
          </w:p>
          <w:p w14:paraId="3358F406" w14:textId="77777777" w:rsidR="00FF0A87" w:rsidRPr="00FF0A87" w:rsidRDefault="00FF0A87" w:rsidP="00FF0A87">
            <w:pPr>
              <w:widowControl w:val="0"/>
              <w:autoSpaceDE w:val="0"/>
              <w:autoSpaceDN w:val="0"/>
              <w:adjustRightInd w:val="0"/>
              <w:spacing w:after="0" w:line="240" w:lineRule="auto"/>
              <w:jc w:val="center"/>
              <w:rPr>
                <w:rFonts w:ascii="Times New Roman" w:hAnsi="Times New Roman"/>
                <w:sz w:val="16"/>
                <w:szCs w:val="16"/>
              </w:rPr>
            </w:pPr>
          </w:p>
        </w:tc>
        <w:tc>
          <w:tcPr>
            <w:tcW w:w="1611" w:type="dxa"/>
            <w:tcBorders>
              <w:top w:val="single" w:sz="6" w:space="0" w:color="auto"/>
              <w:left w:val="single" w:sz="6" w:space="0" w:color="auto"/>
              <w:bottom w:val="single" w:sz="6" w:space="0" w:color="auto"/>
              <w:right w:val="single" w:sz="6" w:space="0" w:color="auto"/>
            </w:tcBorders>
          </w:tcPr>
          <w:p w14:paraId="769668F6" w14:textId="77777777" w:rsidR="00FF0A87" w:rsidRPr="00FF0A87" w:rsidRDefault="00FF0A87" w:rsidP="00FF0A87">
            <w:pPr>
              <w:widowControl w:val="0"/>
              <w:autoSpaceDE w:val="0"/>
              <w:autoSpaceDN w:val="0"/>
              <w:adjustRightInd w:val="0"/>
              <w:spacing w:after="0" w:line="240" w:lineRule="auto"/>
              <w:jc w:val="center"/>
              <w:rPr>
                <w:rFonts w:ascii="Times New Roman" w:hAnsi="Times New Roman"/>
                <w:sz w:val="16"/>
                <w:szCs w:val="16"/>
              </w:rPr>
            </w:pPr>
            <w:r w:rsidRPr="00FF0A87">
              <w:rPr>
                <w:rFonts w:ascii="Times New Roman" w:hAnsi="Times New Roman"/>
                <w:sz w:val="24"/>
                <w:szCs w:val="24"/>
              </w:rPr>
              <w:t xml:space="preserve"> </w:t>
            </w:r>
            <w:r w:rsidRPr="00FF0A87">
              <w:rPr>
                <w:rFonts w:ascii="Times New Roman" w:hAnsi="Times New Roman"/>
                <w:sz w:val="16"/>
                <w:szCs w:val="16"/>
              </w:rPr>
              <w:t>Forma pomocy</w:t>
            </w:r>
            <w:r w:rsidRPr="00FF0A87">
              <w:rPr>
                <w:rFonts w:ascii="Times New Roman" w:hAnsi="Times New Roman"/>
                <w:sz w:val="16"/>
                <w:szCs w:val="16"/>
                <w:vertAlign w:val="superscript"/>
              </w:rPr>
              <w:t>4)</w:t>
            </w:r>
          </w:p>
          <w:p w14:paraId="03459CF5" w14:textId="77777777" w:rsidR="00FF0A87" w:rsidRPr="00FF0A87" w:rsidRDefault="00FF0A87" w:rsidP="00FF0A87">
            <w:pPr>
              <w:widowControl w:val="0"/>
              <w:autoSpaceDE w:val="0"/>
              <w:autoSpaceDN w:val="0"/>
              <w:adjustRightInd w:val="0"/>
              <w:spacing w:after="0" w:line="240" w:lineRule="auto"/>
              <w:jc w:val="center"/>
              <w:rPr>
                <w:rFonts w:ascii="Times New Roman" w:hAnsi="Times New Roman"/>
                <w:sz w:val="16"/>
                <w:szCs w:val="16"/>
              </w:rPr>
            </w:pPr>
          </w:p>
        </w:tc>
        <w:tc>
          <w:tcPr>
            <w:tcW w:w="1733" w:type="dxa"/>
            <w:tcBorders>
              <w:top w:val="single" w:sz="6" w:space="0" w:color="auto"/>
              <w:left w:val="single" w:sz="6" w:space="0" w:color="auto"/>
              <w:bottom w:val="single" w:sz="6" w:space="0" w:color="auto"/>
              <w:right w:val="single" w:sz="6" w:space="0" w:color="auto"/>
            </w:tcBorders>
          </w:tcPr>
          <w:p w14:paraId="20A31296" w14:textId="77777777" w:rsidR="00FF0A87" w:rsidRPr="00FF0A87" w:rsidRDefault="00FF0A87" w:rsidP="00FF0A87">
            <w:pPr>
              <w:widowControl w:val="0"/>
              <w:autoSpaceDE w:val="0"/>
              <w:autoSpaceDN w:val="0"/>
              <w:adjustRightInd w:val="0"/>
              <w:spacing w:after="0" w:line="240" w:lineRule="auto"/>
              <w:jc w:val="center"/>
              <w:rPr>
                <w:rFonts w:ascii="Times New Roman" w:hAnsi="Times New Roman"/>
                <w:sz w:val="16"/>
                <w:szCs w:val="16"/>
              </w:rPr>
            </w:pPr>
            <w:r w:rsidRPr="00FF0A87">
              <w:rPr>
                <w:rFonts w:ascii="Times New Roman" w:hAnsi="Times New Roman"/>
                <w:sz w:val="24"/>
                <w:szCs w:val="24"/>
              </w:rPr>
              <w:t xml:space="preserve"> </w:t>
            </w:r>
            <w:r w:rsidRPr="00FF0A87">
              <w:rPr>
                <w:rFonts w:ascii="Times New Roman" w:hAnsi="Times New Roman"/>
                <w:sz w:val="16"/>
                <w:szCs w:val="16"/>
              </w:rPr>
              <w:t>Przeznaczenie pomocy</w:t>
            </w:r>
            <w:r w:rsidRPr="00FF0A87">
              <w:rPr>
                <w:rFonts w:ascii="Times New Roman" w:hAnsi="Times New Roman"/>
                <w:sz w:val="16"/>
                <w:szCs w:val="16"/>
                <w:vertAlign w:val="superscript"/>
              </w:rPr>
              <w:t>5)</w:t>
            </w:r>
          </w:p>
          <w:p w14:paraId="2B0CC516" w14:textId="77777777" w:rsidR="00FF0A87" w:rsidRPr="00FF0A87" w:rsidRDefault="00FF0A87" w:rsidP="00FF0A87">
            <w:pPr>
              <w:widowControl w:val="0"/>
              <w:autoSpaceDE w:val="0"/>
              <w:autoSpaceDN w:val="0"/>
              <w:adjustRightInd w:val="0"/>
              <w:spacing w:after="0" w:line="240" w:lineRule="auto"/>
              <w:jc w:val="center"/>
              <w:rPr>
                <w:rFonts w:ascii="Times New Roman" w:hAnsi="Times New Roman"/>
                <w:sz w:val="16"/>
                <w:szCs w:val="16"/>
              </w:rPr>
            </w:pPr>
          </w:p>
        </w:tc>
      </w:tr>
      <w:tr w:rsidR="00FF0A87" w:rsidRPr="00FF0A87" w14:paraId="0BA76C85" w14:textId="77777777" w:rsidTr="0026365C">
        <w:tc>
          <w:tcPr>
            <w:tcW w:w="570" w:type="dxa"/>
            <w:tcBorders>
              <w:top w:val="single" w:sz="6" w:space="0" w:color="auto"/>
              <w:left w:val="single" w:sz="6" w:space="0" w:color="auto"/>
              <w:bottom w:val="single" w:sz="6" w:space="0" w:color="auto"/>
              <w:right w:val="single" w:sz="6" w:space="0" w:color="auto"/>
            </w:tcBorders>
          </w:tcPr>
          <w:p w14:paraId="063FF1C2" w14:textId="77777777" w:rsidR="00FF0A87" w:rsidRPr="00FF0A87" w:rsidRDefault="00FF0A87" w:rsidP="00FF0A87">
            <w:pPr>
              <w:widowControl w:val="0"/>
              <w:autoSpaceDE w:val="0"/>
              <w:autoSpaceDN w:val="0"/>
              <w:adjustRightInd w:val="0"/>
              <w:spacing w:after="0" w:line="240" w:lineRule="auto"/>
              <w:jc w:val="center"/>
              <w:rPr>
                <w:rFonts w:ascii="Times New Roman" w:hAnsi="Times New Roman"/>
                <w:sz w:val="16"/>
                <w:szCs w:val="16"/>
              </w:rPr>
            </w:pPr>
            <w:r w:rsidRPr="00FF0A87">
              <w:rPr>
                <w:rFonts w:ascii="Times New Roman" w:hAnsi="Times New Roman"/>
                <w:sz w:val="16"/>
                <w:szCs w:val="16"/>
              </w:rPr>
              <w:t>1</w:t>
            </w:r>
          </w:p>
          <w:p w14:paraId="5E2A635C" w14:textId="77777777" w:rsidR="00FF0A87" w:rsidRPr="00FF0A87" w:rsidRDefault="00FF0A87" w:rsidP="00FF0A87">
            <w:pPr>
              <w:widowControl w:val="0"/>
              <w:autoSpaceDE w:val="0"/>
              <w:autoSpaceDN w:val="0"/>
              <w:adjustRightInd w:val="0"/>
              <w:spacing w:after="0" w:line="240" w:lineRule="auto"/>
              <w:jc w:val="center"/>
              <w:rPr>
                <w:rFonts w:ascii="Times New Roman" w:hAnsi="Times New Roman"/>
                <w:sz w:val="16"/>
                <w:szCs w:val="16"/>
              </w:rPr>
            </w:pPr>
          </w:p>
        </w:tc>
        <w:tc>
          <w:tcPr>
            <w:tcW w:w="1972" w:type="dxa"/>
            <w:tcBorders>
              <w:top w:val="single" w:sz="6" w:space="0" w:color="auto"/>
              <w:left w:val="single" w:sz="6" w:space="0" w:color="auto"/>
              <w:bottom w:val="single" w:sz="6" w:space="0" w:color="auto"/>
              <w:right w:val="single" w:sz="6" w:space="0" w:color="auto"/>
            </w:tcBorders>
          </w:tcPr>
          <w:p w14:paraId="1B32AFFE"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r w:rsidRPr="00FF0A87">
              <w:rPr>
                <w:rFonts w:ascii="Times New Roman" w:hAnsi="Times New Roman"/>
                <w:sz w:val="24"/>
                <w:szCs w:val="24"/>
              </w:rPr>
              <w:t xml:space="preserve"> </w:t>
            </w:r>
          </w:p>
          <w:p w14:paraId="02966883"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p>
        </w:tc>
        <w:tc>
          <w:tcPr>
            <w:tcW w:w="1693" w:type="dxa"/>
            <w:tcBorders>
              <w:top w:val="single" w:sz="6" w:space="0" w:color="auto"/>
              <w:left w:val="single" w:sz="6" w:space="0" w:color="auto"/>
              <w:bottom w:val="single" w:sz="6" w:space="0" w:color="auto"/>
              <w:right w:val="single" w:sz="6" w:space="0" w:color="auto"/>
            </w:tcBorders>
          </w:tcPr>
          <w:p w14:paraId="5F3416C5"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r w:rsidRPr="00FF0A87">
              <w:rPr>
                <w:rFonts w:ascii="Times New Roman" w:hAnsi="Times New Roman"/>
                <w:sz w:val="24"/>
                <w:szCs w:val="24"/>
              </w:rPr>
              <w:t xml:space="preserve"> </w:t>
            </w:r>
          </w:p>
          <w:p w14:paraId="6C5A71B6"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p>
        </w:tc>
        <w:tc>
          <w:tcPr>
            <w:tcW w:w="1561" w:type="dxa"/>
            <w:tcBorders>
              <w:top w:val="single" w:sz="6" w:space="0" w:color="auto"/>
              <w:left w:val="single" w:sz="6" w:space="0" w:color="auto"/>
              <w:bottom w:val="single" w:sz="6" w:space="0" w:color="auto"/>
              <w:right w:val="single" w:sz="6" w:space="0" w:color="auto"/>
            </w:tcBorders>
          </w:tcPr>
          <w:p w14:paraId="64C94468"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r w:rsidRPr="00FF0A87">
              <w:rPr>
                <w:rFonts w:ascii="Times New Roman" w:hAnsi="Times New Roman"/>
                <w:sz w:val="24"/>
                <w:szCs w:val="24"/>
              </w:rPr>
              <w:t xml:space="preserve"> </w:t>
            </w:r>
          </w:p>
          <w:p w14:paraId="18523C33"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p>
        </w:tc>
        <w:tc>
          <w:tcPr>
            <w:tcW w:w="1611" w:type="dxa"/>
            <w:tcBorders>
              <w:top w:val="single" w:sz="6" w:space="0" w:color="auto"/>
              <w:left w:val="single" w:sz="6" w:space="0" w:color="auto"/>
              <w:bottom w:val="single" w:sz="6" w:space="0" w:color="auto"/>
              <w:right w:val="single" w:sz="6" w:space="0" w:color="auto"/>
            </w:tcBorders>
          </w:tcPr>
          <w:p w14:paraId="25DC3204"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r w:rsidRPr="00FF0A87">
              <w:rPr>
                <w:rFonts w:ascii="Times New Roman" w:hAnsi="Times New Roman"/>
                <w:sz w:val="24"/>
                <w:szCs w:val="24"/>
              </w:rPr>
              <w:t xml:space="preserve"> </w:t>
            </w:r>
          </w:p>
          <w:p w14:paraId="0B7793DB"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p>
        </w:tc>
        <w:tc>
          <w:tcPr>
            <w:tcW w:w="1733" w:type="dxa"/>
            <w:tcBorders>
              <w:top w:val="single" w:sz="6" w:space="0" w:color="auto"/>
              <w:left w:val="single" w:sz="6" w:space="0" w:color="auto"/>
              <w:bottom w:val="single" w:sz="6" w:space="0" w:color="auto"/>
              <w:right w:val="single" w:sz="6" w:space="0" w:color="auto"/>
            </w:tcBorders>
          </w:tcPr>
          <w:p w14:paraId="056FE838"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r w:rsidRPr="00FF0A87">
              <w:rPr>
                <w:rFonts w:ascii="Times New Roman" w:hAnsi="Times New Roman"/>
                <w:sz w:val="24"/>
                <w:szCs w:val="24"/>
              </w:rPr>
              <w:t xml:space="preserve"> </w:t>
            </w:r>
          </w:p>
          <w:p w14:paraId="312C4D8A"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p>
        </w:tc>
      </w:tr>
      <w:tr w:rsidR="00FF0A87" w:rsidRPr="00FF0A87" w14:paraId="5477696C" w14:textId="77777777" w:rsidTr="0026365C">
        <w:tc>
          <w:tcPr>
            <w:tcW w:w="570" w:type="dxa"/>
            <w:tcBorders>
              <w:top w:val="single" w:sz="6" w:space="0" w:color="auto"/>
              <w:left w:val="single" w:sz="6" w:space="0" w:color="auto"/>
              <w:bottom w:val="single" w:sz="6" w:space="0" w:color="auto"/>
              <w:right w:val="single" w:sz="6" w:space="0" w:color="auto"/>
            </w:tcBorders>
          </w:tcPr>
          <w:p w14:paraId="30FAE570" w14:textId="77777777" w:rsidR="00FF0A87" w:rsidRPr="00FF0A87" w:rsidRDefault="00FF0A87" w:rsidP="00FF0A87">
            <w:pPr>
              <w:widowControl w:val="0"/>
              <w:autoSpaceDE w:val="0"/>
              <w:autoSpaceDN w:val="0"/>
              <w:adjustRightInd w:val="0"/>
              <w:spacing w:after="0" w:line="240" w:lineRule="auto"/>
              <w:jc w:val="center"/>
              <w:rPr>
                <w:rFonts w:ascii="Times New Roman" w:hAnsi="Times New Roman"/>
                <w:sz w:val="16"/>
                <w:szCs w:val="16"/>
              </w:rPr>
            </w:pPr>
            <w:r w:rsidRPr="00FF0A87">
              <w:rPr>
                <w:rFonts w:ascii="Times New Roman" w:hAnsi="Times New Roman"/>
                <w:sz w:val="16"/>
                <w:szCs w:val="16"/>
              </w:rPr>
              <w:t>2</w:t>
            </w:r>
          </w:p>
          <w:p w14:paraId="2440B93B" w14:textId="77777777" w:rsidR="00FF0A87" w:rsidRPr="00FF0A87" w:rsidRDefault="00FF0A87" w:rsidP="00FF0A87">
            <w:pPr>
              <w:widowControl w:val="0"/>
              <w:autoSpaceDE w:val="0"/>
              <w:autoSpaceDN w:val="0"/>
              <w:adjustRightInd w:val="0"/>
              <w:spacing w:after="0" w:line="240" w:lineRule="auto"/>
              <w:jc w:val="center"/>
              <w:rPr>
                <w:rFonts w:ascii="Times New Roman" w:hAnsi="Times New Roman"/>
                <w:sz w:val="16"/>
                <w:szCs w:val="16"/>
              </w:rPr>
            </w:pPr>
          </w:p>
        </w:tc>
        <w:tc>
          <w:tcPr>
            <w:tcW w:w="1972" w:type="dxa"/>
            <w:tcBorders>
              <w:top w:val="single" w:sz="6" w:space="0" w:color="auto"/>
              <w:left w:val="single" w:sz="6" w:space="0" w:color="auto"/>
              <w:bottom w:val="single" w:sz="6" w:space="0" w:color="auto"/>
              <w:right w:val="single" w:sz="6" w:space="0" w:color="auto"/>
            </w:tcBorders>
          </w:tcPr>
          <w:p w14:paraId="620EC11B"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r w:rsidRPr="00FF0A87">
              <w:rPr>
                <w:rFonts w:ascii="Times New Roman" w:hAnsi="Times New Roman"/>
                <w:sz w:val="24"/>
                <w:szCs w:val="24"/>
              </w:rPr>
              <w:t xml:space="preserve"> </w:t>
            </w:r>
          </w:p>
          <w:p w14:paraId="6B131D3F"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p>
        </w:tc>
        <w:tc>
          <w:tcPr>
            <w:tcW w:w="1693" w:type="dxa"/>
            <w:tcBorders>
              <w:top w:val="single" w:sz="6" w:space="0" w:color="auto"/>
              <w:left w:val="single" w:sz="6" w:space="0" w:color="auto"/>
              <w:bottom w:val="single" w:sz="6" w:space="0" w:color="auto"/>
              <w:right w:val="single" w:sz="6" w:space="0" w:color="auto"/>
            </w:tcBorders>
          </w:tcPr>
          <w:p w14:paraId="5755DE11"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r w:rsidRPr="00FF0A87">
              <w:rPr>
                <w:rFonts w:ascii="Times New Roman" w:hAnsi="Times New Roman"/>
                <w:sz w:val="24"/>
                <w:szCs w:val="24"/>
              </w:rPr>
              <w:t xml:space="preserve"> </w:t>
            </w:r>
          </w:p>
          <w:p w14:paraId="14350679"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p>
        </w:tc>
        <w:tc>
          <w:tcPr>
            <w:tcW w:w="1561" w:type="dxa"/>
            <w:tcBorders>
              <w:top w:val="single" w:sz="6" w:space="0" w:color="auto"/>
              <w:left w:val="single" w:sz="6" w:space="0" w:color="auto"/>
              <w:bottom w:val="single" w:sz="6" w:space="0" w:color="auto"/>
              <w:right w:val="single" w:sz="6" w:space="0" w:color="auto"/>
            </w:tcBorders>
          </w:tcPr>
          <w:p w14:paraId="514610B2"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r w:rsidRPr="00FF0A87">
              <w:rPr>
                <w:rFonts w:ascii="Times New Roman" w:hAnsi="Times New Roman"/>
                <w:sz w:val="24"/>
                <w:szCs w:val="24"/>
              </w:rPr>
              <w:t xml:space="preserve"> </w:t>
            </w:r>
          </w:p>
          <w:p w14:paraId="07FB541C"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p>
        </w:tc>
        <w:tc>
          <w:tcPr>
            <w:tcW w:w="1611" w:type="dxa"/>
            <w:tcBorders>
              <w:top w:val="single" w:sz="6" w:space="0" w:color="auto"/>
              <w:left w:val="single" w:sz="6" w:space="0" w:color="auto"/>
              <w:bottom w:val="single" w:sz="6" w:space="0" w:color="auto"/>
              <w:right w:val="single" w:sz="6" w:space="0" w:color="auto"/>
            </w:tcBorders>
          </w:tcPr>
          <w:p w14:paraId="4FD668AC"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r w:rsidRPr="00FF0A87">
              <w:rPr>
                <w:rFonts w:ascii="Times New Roman" w:hAnsi="Times New Roman"/>
                <w:sz w:val="24"/>
                <w:szCs w:val="24"/>
              </w:rPr>
              <w:t xml:space="preserve"> </w:t>
            </w:r>
          </w:p>
          <w:p w14:paraId="6F7A78A8"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p>
        </w:tc>
        <w:tc>
          <w:tcPr>
            <w:tcW w:w="1733" w:type="dxa"/>
            <w:tcBorders>
              <w:top w:val="single" w:sz="6" w:space="0" w:color="auto"/>
              <w:left w:val="single" w:sz="6" w:space="0" w:color="auto"/>
              <w:bottom w:val="single" w:sz="6" w:space="0" w:color="auto"/>
              <w:right w:val="single" w:sz="6" w:space="0" w:color="auto"/>
            </w:tcBorders>
          </w:tcPr>
          <w:p w14:paraId="4873ADA2"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r w:rsidRPr="00FF0A87">
              <w:rPr>
                <w:rFonts w:ascii="Times New Roman" w:hAnsi="Times New Roman"/>
                <w:sz w:val="24"/>
                <w:szCs w:val="24"/>
              </w:rPr>
              <w:t xml:space="preserve"> </w:t>
            </w:r>
          </w:p>
          <w:p w14:paraId="18D8E936"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p>
        </w:tc>
      </w:tr>
      <w:tr w:rsidR="00FF0A87" w:rsidRPr="00FF0A87" w14:paraId="18954BB6" w14:textId="77777777" w:rsidTr="0026365C">
        <w:tc>
          <w:tcPr>
            <w:tcW w:w="570" w:type="dxa"/>
            <w:tcBorders>
              <w:top w:val="single" w:sz="6" w:space="0" w:color="auto"/>
              <w:left w:val="single" w:sz="6" w:space="0" w:color="auto"/>
              <w:bottom w:val="single" w:sz="6" w:space="0" w:color="auto"/>
              <w:right w:val="single" w:sz="6" w:space="0" w:color="auto"/>
            </w:tcBorders>
          </w:tcPr>
          <w:p w14:paraId="041445E8" w14:textId="77777777" w:rsidR="00FF0A87" w:rsidRPr="00FF0A87" w:rsidRDefault="00FF0A87" w:rsidP="00FF0A87">
            <w:pPr>
              <w:widowControl w:val="0"/>
              <w:autoSpaceDE w:val="0"/>
              <w:autoSpaceDN w:val="0"/>
              <w:adjustRightInd w:val="0"/>
              <w:spacing w:after="0" w:line="240" w:lineRule="auto"/>
              <w:jc w:val="center"/>
              <w:rPr>
                <w:rFonts w:ascii="Times New Roman" w:hAnsi="Times New Roman"/>
                <w:sz w:val="16"/>
                <w:szCs w:val="16"/>
              </w:rPr>
            </w:pPr>
            <w:r w:rsidRPr="00FF0A87">
              <w:rPr>
                <w:rFonts w:ascii="Times New Roman" w:hAnsi="Times New Roman"/>
                <w:sz w:val="16"/>
                <w:szCs w:val="16"/>
              </w:rPr>
              <w:t>3</w:t>
            </w:r>
          </w:p>
          <w:p w14:paraId="18CA7774" w14:textId="77777777" w:rsidR="00FF0A87" w:rsidRPr="00FF0A87" w:rsidRDefault="00FF0A87" w:rsidP="00FF0A87">
            <w:pPr>
              <w:widowControl w:val="0"/>
              <w:autoSpaceDE w:val="0"/>
              <w:autoSpaceDN w:val="0"/>
              <w:adjustRightInd w:val="0"/>
              <w:spacing w:after="0" w:line="240" w:lineRule="auto"/>
              <w:jc w:val="center"/>
              <w:rPr>
                <w:rFonts w:ascii="Times New Roman" w:hAnsi="Times New Roman"/>
                <w:sz w:val="16"/>
                <w:szCs w:val="16"/>
              </w:rPr>
            </w:pPr>
          </w:p>
        </w:tc>
        <w:tc>
          <w:tcPr>
            <w:tcW w:w="1972" w:type="dxa"/>
            <w:tcBorders>
              <w:top w:val="single" w:sz="6" w:space="0" w:color="auto"/>
              <w:left w:val="single" w:sz="6" w:space="0" w:color="auto"/>
              <w:bottom w:val="single" w:sz="6" w:space="0" w:color="auto"/>
              <w:right w:val="single" w:sz="6" w:space="0" w:color="auto"/>
            </w:tcBorders>
          </w:tcPr>
          <w:p w14:paraId="2A554A06"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r w:rsidRPr="00FF0A87">
              <w:rPr>
                <w:rFonts w:ascii="Times New Roman" w:hAnsi="Times New Roman"/>
                <w:sz w:val="24"/>
                <w:szCs w:val="24"/>
              </w:rPr>
              <w:t xml:space="preserve"> </w:t>
            </w:r>
          </w:p>
          <w:p w14:paraId="25059A74"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p>
        </w:tc>
        <w:tc>
          <w:tcPr>
            <w:tcW w:w="1693" w:type="dxa"/>
            <w:tcBorders>
              <w:top w:val="single" w:sz="6" w:space="0" w:color="auto"/>
              <w:left w:val="single" w:sz="6" w:space="0" w:color="auto"/>
              <w:bottom w:val="single" w:sz="6" w:space="0" w:color="auto"/>
              <w:right w:val="single" w:sz="6" w:space="0" w:color="auto"/>
            </w:tcBorders>
          </w:tcPr>
          <w:p w14:paraId="6303188C"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r w:rsidRPr="00FF0A87">
              <w:rPr>
                <w:rFonts w:ascii="Times New Roman" w:hAnsi="Times New Roman"/>
                <w:sz w:val="24"/>
                <w:szCs w:val="24"/>
              </w:rPr>
              <w:t xml:space="preserve"> </w:t>
            </w:r>
          </w:p>
          <w:p w14:paraId="08D1ACD9"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p>
        </w:tc>
        <w:tc>
          <w:tcPr>
            <w:tcW w:w="1561" w:type="dxa"/>
            <w:tcBorders>
              <w:top w:val="single" w:sz="6" w:space="0" w:color="auto"/>
              <w:left w:val="single" w:sz="6" w:space="0" w:color="auto"/>
              <w:bottom w:val="single" w:sz="6" w:space="0" w:color="auto"/>
              <w:right w:val="single" w:sz="6" w:space="0" w:color="auto"/>
            </w:tcBorders>
          </w:tcPr>
          <w:p w14:paraId="6EE0A937"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r w:rsidRPr="00FF0A87">
              <w:rPr>
                <w:rFonts w:ascii="Times New Roman" w:hAnsi="Times New Roman"/>
                <w:sz w:val="24"/>
                <w:szCs w:val="24"/>
              </w:rPr>
              <w:t xml:space="preserve"> </w:t>
            </w:r>
          </w:p>
          <w:p w14:paraId="3BC89F83"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p>
        </w:tc>
        <w:tc>
          <w:tcPr>
            <w:tcW w:w="1611" w:type="dxa"/>
            <w:tcBorders>
              <w:top w:val="single" w:sz="6" w:space="0" w:color="auto"/>
              <w:left w:val="single" w:sz="6" w:space="0" w:color="auto"/>
              <w:bottom w:val="single" w:sz="6" w:space="0" w:color="auto"/>
              <w:right w:val="single" w:sz="6" w:space="0" w:color="auto"/>
            </w:tcBorders>
          </w:tcPr>
          <w:p w14:paraId="1A9C3A3C"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r w:rsidRPr="00FF0A87">
              <w:rPr>
                <w:rFonts w:ascii="Times New Roman" w:hAnsi="Times New Roman"/>
                <w:sz w:val="24"/>
                <w:szCs w:val="24"/>
              </w:rPr>
              <w:t xml:space="preserve"> </w:t>
            </w:r>
          </w:p>
          <w:p w14:paraId="7672DADF"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p>
        </w:tc>
        <w:tc>
          <w:tcPr>
            <w:tcW w:w="1733" w:type="dxa"/>
            <w:tcBorders>
              <w:top w:val="single" w:sz="6" w:space="0" w:color="auto"/>
              <w:left w:val="single" w:sz="6" w:space="0" w:color="auto"/>
              <w:bottom w:val="single" w:sz="6" w:space="0" w:color="auto"/>
              <w:right w:val="single" w:sz="6" w:space="0" w:color="auto"/>
            </w:tcBorders>
          </w:tcPr>
          <w:p w14:paraId="2F439D5D"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r w:rsidRPr="00FF0A87">
              <w:rPr>
                <w:rFonts w:ascii="Times New Roman" w:hAnsi="Times New Roman"/>
                <w:sz w:val="24"/>
                <w:szCs w:val="24"/>
              </w:rPr>
              <w:t xml:space="preserve"> </w:t>
            </w:r>
          </w:p>
          <w:p w14:paraId="4FF8D878"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p>
        </w:tc>
      </w:tr>
      <w:tr w:rsidR="00FF0A87" w:rsidRPr="00FF0A87" w14:paraId="08C17C7C" w14:textId="77777777" w:rsidTr="0026365C">
        <w:tc>
          <w:tcPr>
            <w:tcW w:w="570" w:type="dxa"/>
            <w:tcBorders>
              <w:top w:val="single" w:sz="6" w:space="0" w:color="auto"/>
              <w:left w:val="single" w:sz="6" w:space="0" w:color="auto"/>
              <w:bottom w:val="single" w:sz="6" w:space="0" w:color="auto"/>
              <w:right w:val="single" w:sz="6" w:space="0" w:color="auto"/>
            </w:tcBorders>
          </w:tcPr>
          <w:p w14:paraId="32864FF9" w14:textId="77777777" w:rsidR="00FF0A87" w:rsidRPr="00FF0A87" w:rsidRDefault="00FF0A87" w:rsidP="00FF0A87">
            <w:pPr>
              <w:widowControl w:val="0"/>
              <w:autoSpaceDE w:val="0"/>
              <w:autoSpaceDN w:val="0"/>
              <w:adjustRightInd w:val="0"/>
              <w:spacing w:after="0" w:line="240" w:lineRule="auto"/>
              <w:jc w:val="center"/>
              <w:rPr>
                <w:rFonts w:ascii="Times New Roman" w:hAnsi="Times New Roman"/>
                <w:sz w:val="16"/>
                <w:szCs w:val="16"/>
              </w:rPr>
            </w:pPr>
            <w:r w:rsidRPr="00FF0A87">
              <w:rPr>
                <w:rFonts w:ascii="Times New Roman" w:hAnsi="Times New Roman"/>
                <w:sz w:val="16"/>
                <w:szCs w:val="16"/>
              </w:rPr>
              <w:t>4</w:t>
            </w:r>
          </w:p>
          <w:p w14:paraId="65B6C88A" w14:textId="77777777" w:rsidR="00FF0A87" w:rsidRPr="00FF0A87" w:rsidRDefault="00FF0A87" w:rsidP="00FF0A87">
            <w:pPr>
              <w:widowControl w:val="0"/>
              <w:autoSpaceDE w:val="0"/>
              <w:autoSpaceDN w:val="0"/>
              <w:adjustRightInd w:val="0"/>
              <w:spacing w:after="0" w:line="240" w:lineRule="auto"/>
              <w:jc w:val="center"/>
              <w:rPr>
                <w:rFonts w:ascii="Times New Roman" w:hAnsi="Times New Roman"/>
                <w:sz w:val="16"/>
                <w:szCs w:val="16"/>
              </w:rPr>
            </w:pPr>
          </w:p>
        </w:tc>
        <w:tc>
          <w:tcPr>
            <w:tcW w:w="1972" w:type="dxa"/>
            <w:tcBorders>
              <w:top w:val="single" w:sz="6" w:space="0" w:color="auto"/>
              <w:left w:val="single" w:sz="6" w:space="0" w:color="auto"/>
              <w:bottom w:val="single" w:sz="6" w:space="0" w:color="auto"/>
              <w:right w:val="single" w:sz="6" w:space="0" w:color="auto"/>
            </w:tcBorders>
          </w:tcPr>
          <w:p w14:paraId="3038421B"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r w:rsidRPr="00FF0A87">
              <w:rPr>
                <w:rFonts w:ascii="Times New Roman" w:hAnsi="Times New Roman"/>
                <w:sz w:val="24"/>
                <w:szCs w:val="24"/>
              </w:rPr>
              <w:t xml:space="preserve"> </w:t>
            </w:r>
          </w:p>
          <w:p w14:paraId="794CD5D4"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p>
        </w:tc>
        <w:tc>
          <w:tcPr>
            <w:tcW w:w="1693" w:type="dxa"/>
            <w:tcBorders>
              <w:top w:val="single" w:sz="6" w:space="0" w:color="auto"/>
              <w:left w:val="single" w:sz="6" w:space="0" w:color="auto"/>
              <w:bottom w:val="single" w:sz="6" w:space="0" w:color="auto"/>
              <w:right w:val="single" w:sz="6" w:space="0" w:color="auto"/>
            </w:tcBorders>
          </w:tcPr>
          <w:p w14:paraId="13B425EC"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r w:rsidRPr="00FF0A87">
              <w:rPr>
                <w:rFonts w:ascii="Times New Roman" w:hAnsi="Times New Roman"/>
                <w:sz w:val="24"/>
                <w:szCs w:val="24"/>
              </w:rPr>
              <w:t xml:space="preserve"> </w:t>
            </w:r>
          </w:p>
          <w:p w14:paraId="011F849D"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p>
        </w:tc>
        <w:tc>
          <w:tcPr>
            <w:tcW w:w="1561" w:type="dxa"/>
            <w:tcBorders>
              <w:top w:val="single" w:sz="6" w:space="0" w:color="auto"/>
              <w:left w:val="single" w:sz="6" w:space="0" w:color="auto"/>
              <w:bottom w:val="single" w:sz="6" w:space="0" w:color="auto"/>
              <w:right w:val="single" w:sz="6" w:space="0" w:color="auto"/>
            </w:tcBorders>
          </w:tcPr>
          <w:p w14:paraId="312F1F27"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r w:rsidRPr="00FF0A87">
              <w:rPr>
                <w:rFonts w:ascii="Times New Roman" w:hAnsi="Times New Roman"/>
                <w:sz w:val="24"/>
                <w:szCs w:val="24"/>
              </w:rPr>
              <w:t xml:space="preserve"> </w:t>
            </w:r>
          </w:p>
          <w:p w14:paraId="77CAE3C6"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p>
        </w:tc>
        <w:tc>
          <w:tcPr>
            <w:tcW w:w="1611" w:type="dxa"/>
            <w:tcBorders>
              <w:top w:val="single" w:sz="6" w:space="0" w:color="auto"/>
              <w:left w:val="single" w:sz="6" w:space="0" w:color="auto"/>
              <w:bottom w:val="single" w:sz="6" w:space="0" w:color="auto"/>
              <w:right w:val="single" w:sz="6" w:space="0" w:color="auto"/>
            </w:tcBorders>
          </w:tcPr>
          <w:p w14:paraId="3D9108A5"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r w:rsidRPr="00FF0A87">
              <w:rPr>
                <w:rFonts w:ascii="Times New Roman" w:hAnsi="Times New Roman"/>
                <w:sz w:val="24"/>
                <w:szCs w:val="24"/>
              </w:rPr>
              <w:t xml:space="preserve"> </w:t>
            </w:r>
          </w:p>
          <w:p w14:paraId="00057EC8"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p>
        </w:tc>
        <w:tc>
          <w:tcPr>
            <w:tcW w:w="1733" w:type="dxa"/>
            <w:tcBorders>
              <w:top w:val="single" w:sz="6" w:space="0" w:color="auto"/>
              <w:left w:val="single" w:sz="6" w:space="0" w:color="auto"/>
              <w:bottom w:val="single" w:sz="6" w:space="0" w:color="auto"/>
              <w:right w:val="single" w:sz="6" w:space="0" w:color="auto"/>
            </w:tcBorders>
          </w:tcPr>
          <w:p w14:paraId="6DDD7427"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r w:rsidRPr="00FF0A87">
              <w:rPr>
                <w:rFonts w:ascii="Times New Roman" w:hAnsi="Times New Roman"/>
                <w:sz w:val="24"/>
                <w:szCs w:val="24"/>
              </w:rPr>
              <w:t xml:space="preserve"> </w:t>
            </w:r>
          </w:p>
          <w:p w14:paraId="63BDF088"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p>
        </w:tc>
      </w:tr>
      <w:tr w:rsidR="00FF0A87" w:rsidRPr="00FF0A87" w14:paraId="280D06F0" w14:textId="77777777" w:rsidTr="0026365C">
        <w:tc>
          <w:tcPr>
            <w:tcW w:w="570" w:type="dxa"/>
            <w:tcBorders>
              <w:top w:val="single" w:sz="6" w:space="0" w:color="auto"/>
              <w:left w:val="single" w:sz="6" w:space="0" w:color="auto"/>
              <w:bottom w:val="single" w:sz="6" w:space="0" w:color="auto"/>
              <w:right w:val="single" w:sz="6" w:space="0" w:color="auto"/>
            </w:tcBorders>
          </w:tcPr>
          <w:p w14:paraId="01D143D1" w14:textId="77777777" w:rsidR="00FF0A87" w:rsidRPr="00FF0A87" w:rsidRDefault="00FF0A87" w:rsidP="00FF0A87">
            <w:pPr>
              <w:widowControl w:val="0"/>
              <w:autoSpaceDE w:val="0"/>
              <w:autoSpaceDN w:val="0"/>
              <w:adjustRightInd w:val="0"/>
              <w:spacing w:after="0" w:line="240" w:lineRule="auto"/>
              <w:jc w:val="center"/>
              <w:rPr>
                <w:rFonts w:ascii="Times New Roman" w:hAnsi="Times New Roman"/>
                <w:sz w:val="16"/>
                <w:szCs w:val="16"/>
              </w:rPr>
            </w:pPr>
            <w:r w:rsidRPr="00FF0A87">
              <w:rPr>
                <w:rFonts w:ascii="Times New Roman" w:hAnsi="Times New Roman"/>
                <w:sz w:val="16"/>
                <w:szCs w:val="16"/>
              </w:rPr>
              <w:t>5</w:t>
            </w:r>
          </w:p>
          <w:p w14:paraId="54236731" w14:textId="77777777" w:rsidR="00FF0A87" w:rsidRPr="00FF0A87" w:rsidRDefault="00FF0A87" w:rsidP="00FF0A87">
            <w:pPr>
              <w:widowControl w:val="0"/>
              <w:autoSpaceDE w:val="0"/>
              <w:autoSpaceDN w:val="0"/>
              <w:adjustRightInd w:val="0"/>
              <w:spacing w:after="0" w:line="240" w:lineRule="auto"/>
              <w:jc w:val="center"/>
              <w:rPr>
                <w:rFonts w:ascii="Times New Roman" w:hAnsi="Times New Roman"/>
                <w:sz w:val="16"/>
                <w:szCs w:val="16"/>
              </w:rPr>
            </w:pPr>
          </w:p>
        </w:tc>
        <w:tc>
          <w:tcPr>
            <w:tcW w:w="1972" w:type="dxa"/>
            <w:tcBorders>
              <w:top w:val="single" w:sz="6" w:space="0" w:color="auto"/>
              <w:left w:val="single" w:sz="6" w:space="0" w:color="auto"/>
              <w:bottom w:val="single" w:sz="6" w:space="0" w:color="auto"/>
              <w:right w:val="single" w:sz="6" w:space="0" w:color="auto"/>
            </w:tcBorders>
          </w:tcPr>
          <w:p w14:paraId="6D3A9A77"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r w:rsidRPr="00FF0A87">
              <w:rPr>
                <w:rFonts w:ascii="Times New Roman" w:hAnsi="Times New Roman"/>
                <w:sz w:val="24"/>
                <w:szCs w:val="24"/>
              </w:rPr>
              <w:t xml:space="preserve"> </w:t>
            </w:r>
          </w:p>
          <w:p w14:paraId="7C44CC00"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p>
        </w:tc>
        <w:tc>
          <w:tcPr>
            <w:tcW w:w="1693" w:type="dxa"/>
            <w:tcBorders>
              <w:top w:val="single" w:sz="6" w:space="0" w:color="auto"/>
              <w:left w:val="single" w:sz="6" w:space="0" w:color="auto"/>
              <w:bottom w:val="single" w:sz="6" w:space="0" w:color="auto"/>
              <w:right w:val="single" w:sz="6" w:space="0" w:color="auto"/>
            </w:tcBorders>
          </w:tcPr>
          <w:p w14:paraId="7653171B"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r w:rsidRPr="00FF0A87">
              <w:rPr>
                <w:rFonts w:ascii="Times New Roman" w:hAnsi="Times New Roman"/>
                <w:sz w:val="24"/>
                <w:szCs w:val="24"/>
              </w:rPr>
              <w:t xml:space="preserve"> </w:t>
            </w:r>
          </w:p>
          <w:p w14:paraId="6CAA516E"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p>
        </w:tc>
        <w:tc>
          <w:tcPr>
            <w:tcW w:w="1561" w:type="dxa"/>
            <w:tcBorders>
              <w:top w:val="single" w:sz="6" w:space="0" w:color="auto"/>
              <w:left w:val="single" w:sz="6" w:space="0" w:color="auto"/>
              <w:bottom w:val="single" w:sz="6" w:space="0" w:color="auto"/>
              <w:right w:val="single" w:sz="6" w:space="0" w:color="auto"/>
            </w:tcBorders>
          </w:tcPr>
          <w:p w14:paraId="5D02D515"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r w:rsidRPr="00FF0A87">
              <w:rPr>
                <w:rFonts w:ascii="Times New Roman" w:hAnsi="Times New Roman"/>
                <w:sz w:val="24"/>
                <w:szCs w:val="24"/>
              </w:rPr>
              <w:t xml:space="preserve"> </w:t>
            </w:r>
          </w:p>
          <w:p w14:paraId="50B564AA"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p>
        </w:tc>
        <w:tc>
          <w:tcPr>
            <w:tcW w:w="1611" w:type="dxa"/>
            <w:tcBorders>
              <w:top w:val="single" w:sz="6" w:space="0" w:color="auto"/>
              <w:left w:val="single" w:sz="6" w:space="0" w:color="auto"/>
              <w:bottom w:val="single" w:sz="6" w:space="0" w:color="auto"/>
              <w:right w:val="single" w:sz="6" w:space="0" w:color="auto"/>
            </w:tcBorders>
          </w:tcPr>
          <w:p w14:paraId="59E3A606"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r w:rsidRPr="00FF0A87">
              <w:rPr>
                <w:rFonts w:ascii="Times New Roman" w:hAnsi="Times New Roman"/>
                <w:sz w:val="24"/>
                <w:szCs w:val="24"/>
              </w:rPr>
              <w:t xml:space="preserve"> </w:t>
            </w:r>
          </w:p>
          <w:p w14:paraId="0D650CF9"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p>
        </w:tc>
        <w:tc>
          <w:tcPr>
            <w:tcW w:w="1733" w:type="dxa"/>
            <w:tcBorders>
              <w:top w:val="single" w:sz="6" w:space="0" w:color="auto"/>
              <w:left w:val="single" w:sz="6" w:space="0" w:color="auto"/>
              <w:bottom w:val="single" w:sz="6" w:space="0" w:color="auto"/>
              <w:right w:val="single" w:sz="6" w:space="0" w:color="auto"/>
            </w:tcBorders>
          </w:tcPr>
          <w:p w14:paraId="78AF694C"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r w:rsidRPr="00FF0A87">
              <w:rPr>
                <w:rFonts w:ascii="Times New Roman" w:hAnsi="Times New Roman"/>
                <w:sz w:val="24"/>
                <w:szCs w:val="24"/>
              </w:rPr>
              <w:t xml:space="preserve"> </w:t>
            </w:r>
          </w:p>
          <w:p w14:paraId="7C677554" w14:textId="77777777" w:rsidR="00FF0A87" w:rsidRPr="00FF0A87" w:rsidRDefault="00FF0A87" w:rsidP="00FF0A87">
            <w:pPr>
              <w:widowControl w:val="0"/>
              <w:autoSpaceDE w:val="0"/>
              <w:autoSpaceDN w:val="0"/>
              <w:adjustRightInd w:val="0"/>
              <w:spacing w:after="0" w:line="240" w:lineRule="auto"/>
              <w:rPr>
                <w:rFonts w:ascii="Times New Roman" w:hAnsi="Times New Roman"/>
                <w:sz w:val="16"/>
                <w:szCs w:val="16"/>
              </w:rPr>
            </w:pPr>
          </w:p>
        </w:tc>
      </w:tr>
    </w:tbl>
    <w:p w14:paraId="16CFDC90" w14:textId="77777777" w:rsidR="00FF0A87" w:rsidRPr="00FF0A87" w:rsidRDefault="00FF0A87" w:rsidP="00FF0A87">
      <w:pPr>
        <w:widowControl w:val="0"/>
        <w:autoSpaceDE w:val="0"/>
        <w:autoSpaceDN w:val="0"/>
        <w:adjustRightInd w:val="0"/>
        <w:spacing w:after="0" w:line="240" w:lineRule="auto"/>
        <w:jc w:val="both"/>
        <w:rPr>
          <w:rFonts w:ascii="Times New Roman" w:hAnsi="Times New Roman"/>
          <w:sz w:val="20"/>
          <w:szCs w:val="20"/>
        </w:rPr>
      </w:pPr>
    </w:p>
    <w:p w14:paraId="3F4D3CB4" w14:textId="77777777" w:rsidR="00FF0A87" w:rsidRPr="00FF0A87" w:rsidRDefault="00FF0A87" w:rsidP="00FF0A87">
      <w:pPr>
        <w:widowControl w:val="0"/>
        <w:autoSpaceDE w:val="0"/>
        <w:autoSpaceDN w:val="0"/>
        <w:adjustRightInd w:val="0"/>
        <w:spacing w:after="0" w:line="240" w:lineRule="auto"/>
        <w:jc w:val="both"/>
        <w:rPr>
          <w:rFonts w:ascii="Times New Roman" w:hAnsi="Times New Roman"/>
          <w:sz w:val="20"/>
          <w:szCs w:val="20"/>
        </w:rPr>
      </w:pPr>
      <w:r w:rsidRPr="00FF0A87">
        <w:rPr>
          <w:rFonts w:ascii="Times New Roman" w:hAnsi="Times New Roman"/>
          <w:sz w:val="20"/>
          <w:szCs w:val="20"/>
        </w:rPr>
        <w:t>Objaśnienia:</w:t>
      </w:r>
    </w:p>
    <w:p w14:paraId="111EAEAB" w14:textId="77777777" w:rsidR="00FF0A87" w:rsidRPr="00FF0A87" w:rsidRDefault="00FF0A87" w:rsidP="00FF0A87">
      <w:pPr>
        <w:widowControl w:val="0"/>
        <w:tabs>
          <w:tab w:val="left" w:pos="425"/>
        </w:tabs>
        <w:autoSpaceDE w:val="0"/>
        <w:autoSpaceDN w:val="0"/>
        <w:adjustRightInd w:val="0"/>
        <w:spacing w:after="0" w:line="240" w:lineRule="auto"/>
        <w:ind w:left="425" w:hanging="425"/>
        <w:jc w:val="both"/>
        <w:rPr>
          <w:rFonts w:ascii="Times New Roman" w:hAnsi="Times New Roman"/>
          <w:sz w:val="20"/>
          <w:szCs w:val="20"/>
        </w:rPr>
      </w:pPr>
      <w:r w:rsidRPr="00FF0A87">
        <w:rPr>
          <w:rFonts w:ascii="Times New Roman" w:hAnsi="Times New Roman"/>
          <w:sz w:val="20"/>
          <w:szCs w:val="20"/>
          <w:vertAlign w:val="superscript"/>
        </w:rPr>
        <w:t>1)</w:t>
      </w:r>
      <w:r w:rsidRPr="00FF0A87">
        <w:rPr>
          <w:rFonts w:ascii="Times New Roman" w:hAnsi="Times New Roman"/>
          <w:sz w:val="20"/>
          <w:szCs w:val="20"/>
        </w:rPr>
        <w:tab/>
        <w:t>Dzień udzielenia pomocy - podać dzień udzielenia pomocy wynikający z decyzji lub umowy.</w:t>
      </w:r>
    </w:p>
    <w:p w14:paraId="611F9176" w14:textId="77777777" w:rsidR="00FF0A87" w:rsidRPr="00FF0A87" w:rsidRDefault="00FF0A87" w:rsidP="00FF0A87">
      <w:pPr>
        <w:widowControl w:val="0"/>
        <w:tabs>
          <w:tab w:val="left" w:pos="425"/>
        </w:tabs>
        <w:autoSpaceDE w:val="0"/>
        <w:autoSpaceDN w:val="0"/>
        <w:adjustRightInd w:val="0"/>
        <w:spacing w:after="0" w:line="240" w:lineRule="auto"/>
        <w:ind w:left="425" w:hanging="425"/>
        <w:jc w:val="both"/>
        <w:rPr>
          <w:rFonts w:ascii="Times New Roman" w:hAnsi="Times New Roman"/>
          <w:sz w:val="20"/>
          <w:szCs w:val="20"/>
        </w:rPr>
      </w:pPr>
      <w:r w:rsidRPr="00FF0A87">
        <w:rPr>
          <w:rFonts w:ascii="Times New Roman" w:hAnsi="Times New Roman"/>
          <w:sz w:val="20"/>
          <w:szCs w:val="20"/>
          <w:vertAlign w:val="superscript"/>
        </w:rPr>
        <w:t>2)</w:t>
      </w:r>
      <w:r w:rsidRPr="00FF0A87">
        <w:rPr>
          <w:rFonts w:ascii="Times New Roman" w:hAnsi="Times New Roman"/>
          <w:sz w:val="20"/>
          <w:szCs w:val="20"/>
        </w:rPr>
        <w:tab/>
        <w:t>Podstawa prawna - podać tytuł aktu prawnego stanowiącego podstawę do udzielenia pomocy.</w:t>
      </w:r>
    </w:p>
    <w:p w14:paraId="131C56AD" w14:textId="77777777" w:rsidR="00FF0A87" w:rsidRPr="00FF0A87" w:rsidRDefault="00FF0A87" w:rsidP="00FF0A87">
      <w:pPr>
        <w:widowControl w:val="0"/>
        <w:tabs>
          <w:tab w:val="left" w:pos="425"/>
        </w:tabs>
        <w:autoSpaceDE w:val="0"/>
        <w:autoSpaceDN w:val="0"/>
        <w:adjustRightInd w:val="0"/>
        <w:spacing w:after="0" w:line="240" w:lineRule="auto"/>
        <w:ind w:left="425" w:hanging="425"/>
        <w:jc w:val="both"/>
        <w:rPr>
          <w:rFonts w:ascii="Times New Roman" w:hAnsi="Times New Roman"/>
          <w:sz w:val="20"/>
          <w:szCs w:val="20"/>
        </w:rPr>
      </w:pPr>
      <w:r w:rsidRPr="00FF0A87">
        <w:rPr>
          <w:rFonts w:ascii="Times New Roman" w:hAnsi="Times New Roman"/>
          <w:sz w:val="20"/>
          <w:szCs w:val="20"/>
          <w:vertAlign w:val="superscript"/>
        </w:rPr>
        <w:t>3)</w:t>
      </w:r>
      <w:r w:rsidRPr="00FF0A87">
        <w:rPr>
          <w:rFonts w:ascii="Times New Roman" w:hAnsi="Times New Roman"/>
          <w:sz w:val="20"/>
          <w:szCs w:val="20"/>
        </w:rPr>
        <w:tab/>
        <w:t>Wartość otrzymanej pomocy - podać wartość pomocy jako ekwiwalent dotacji brutto określony w decyzji lub umowie.</w:t>
      </w:r>
    </w:p>
    <w:p w14:paraId="4135F986" w14:textId="77777777" w:rsidR="00FF0A87" w:rsidRPr="00FF0A87" w:rsidRDefault="00FF0A87" w:rsidP="00FF0A87">
      <w:pPr>
        <w:widowControl w:val="0"/>
        <w:tabs>
          <w:tab w:val="left" w:pos="425"/>
        </w:tabs>
        <w:autoSpaceDE w:val="0"/>
        <w:autoSpaceDN w:val="0"/>
        <w:adjustRightInd w:val="0"/>
        <w:spacing w:after="0" w:line="240" w:lineRule="auto"/>
        <w:ind w:left="425" w:hanging="425"/>
        <w:jc w:val="both"/>
        <w:rPr>
          <w:rFonts w:ascii="Times New Roman" w:hAnsi="Times New Roman"/>
          <w:sz w:val="20"/>
          <w:szCs w:val="20"/>
        </w:rPr>
      </w:pPr>
      <w:r w:rsidRPr="00FF0A87">
        <w:rPr>
          <w:rFonts w:ascii="Times New Roman" w:hAnsi="Times New Roman"/>
          <w:sz w:val="20"/>
          <w:szCs w:val="20"/>
          <w:vertAlign w:val="superscript"/>
        </w:rPr>
        <w:t>4)</w:t>
      </w:r>
      <w:r w:rsidRPr="00FF0A87">
        <w:rPr>
          <w:rFonts w:ascii="Times New Roman" w:hAnsi="Times New Roman"/>
          <w:sz w:val="20"/>
          <w:szCs w:val="20"/>
        </w:rPr>
        <w:tab/>
        <w:t>Forma pomocy - wpisać formę otrzymanej pomocy, tj. dotacja, dopłaty do oprocentowania kredytów, zwolnienie lub umorzenie z podatku lub opłat, refundacje w całości lub w części, lub inne.</w:t>
      </w:r>
    </w:p>
    <w:p w14:paraId="4EB258E1" w14:textId="77777777" w:rsidR="00FF0A87" w:rsidRPr="00FF0A87" w:rsidRDefault="00FF0A87" w:rsidP="00FF0A87">
      <w:pPr>
        <w:widowControl w:val="0"/>
        <w:tabs>
          <w:tab w:val="left" w:pos="425"/>
        </w:tabs>
        <w:autoSpaceDE w:val="0"/>
        <w:autoSpaceDN w:val="0"/>
        <w:adjustRightInd w:val="0"/>
        <w:spacing w:after="0" w:line="240" w:lineRule="auto"/>
        <w:ind w:left="425" w:hanging="425"/>
        <w:jc w:val="both"/>
        <w:rPr>
          <w:rFonts w:ascii="Times New Roman" w:hAnsi="Times New Roman"/>
          <w:sz w:val="20"/>
          <w:szCs w:val="20"/>
        </w:rPr>
      </w:pPr>
      <w:r w:rsidRPr="00FF0A87">
        <w:rPr>
          <w:rFonts w:ascii="Times New Roman" w:hAnsi="Times New Roman"/>
          <w:sz w:val="20"/>
          <w:szCs w:val="20"/>
          <w:vertAlign w:val="superscript"/>
        </w:rPr>
        <w:t>5)</w:t>
      </w:r>
      <w:r w:rsidRPr="00FF0A87">
        <w:rPr>
          <w:rFonts w:ascii="Times New Roman" w:hAnsi="Times New Roman"/>
          <w:sz w:val="20"/>
          <w:szCs w:val="20"/>
        </w:rPr>
        <w:tab/>
        <w:t>Przeznaczenie otrzymanej pomocy - wskazać, czy koszty, które zostały objęte pomocą, dotyczą inwestycji w gospodarstwie rolnym lub w rybołówstwie czy działalności bieżącej.</w:t>
      </w:r>
    </w:p>
    <w:p w14:paraId="2B08895B" w14:textId="77777777" w:rsidR="00FF0A87" w:rsidRPr="00FF0A87" w:rsidRDefault="00FF0A87" w:rsidP="00FF0A87">
      <w:pPr>
        <w:widowControl w:val="0"/>
        <w:autoSpaceDE w:val="0"/>
        <w:autoSpaceDN w:val="0"/>
        <w:adjustRightInd w:val="0"/>
        <w:spacing w:before="240" w:after="0" w:line="240" w:lineRule="auto"/>
        <w:jc w:val="both"/>
        <w:rPr>
          <w:rFonts w:ascii="Times New Roman" w:hAnsi="Times New Roman"/>
          <w:sz w:val="20"/>
          <w:szCs w:val="20"/>
        </w:rPr>
      </w:pPr>
      <w:r w:rsidRPr="00FF0A87">
        <w:rPr>
          <w:rFonts w:ascii="Times New Roman" w:hAnsi="Times New Roman"/>
          <w:sz w:val="20"/>
          <w:szCs w:val="20"/>
        </w:rPr>
        <w:t>Dane osoby upoważnionej do podpisania informacji:</w:t>
      </w:r>
    </w:p>
    <w:p w14:paraId="018A24D4" w14:textId="77777777" w:rsidR="00FF0A87" w:rsidRPr="00FF0A87" w:rsidRDefault="00FF0A87" w:rsidP="00FF0A87">
      <w:pPr>
        <w:widowControl w:val="0"/>
        <w:tabs>
          <w:tab w:val="right" w:pos="8804"/>
        </w:tabs>
        <w:autoSpaceDE w:val="0"/>
        <w:autoSpaceDN w:val="0"/>
        <w:adjustRightInd w:val="0"/>
        <w:spacing w:before="240" w:after="0" w:line="240" w:lineRule="auto"/>
        <w:jc w:val="both"/>
        <w:rPr>
          <w:rFonts w:ascii="Times New Roman" w:hAnsi="Times New Roman"/>
          <w:sz w:val="20"/>
          <w:szCs w:val="20"/>
        </w:rPr>
      </w:pPr>
      <w:r w:rsidRPr="00FF0A87">
        <w:rPr>
          <w:rFonts w:ascii="Times New Roman" w:hAnsi="Times New Roman"/>
          <w:sz w:val="20"/>
          <w:szCs w:val="20"/>
        </w:rPr>
        <w:t>..............................................</w:t>
      </w:r>
      <w:r w:rsidRPr="00FF0A87">
        <w:rPr>
          <w:rFonts w:ascii="Times New Roman" w:hAnsi="Times New Roman"/>
          <w:sz w:val="20"/>
          <w:szCs w:val="20"/>
        </w:rPr>
        <w:tab/>
        <w:t>....................................................</w:t>
      </w:r>
    </w:p>
    <w:p w14:paraId="2BB39868" w14:textId="77777777" w:rsidR="00FF0A87" w:rsidRPr="00FF0A87" w:rsidRDefault="00FF0A87" w:rsidP="00FF0A87">
      <w:pPr>
        <w:widowControl w:val="0"/>
        <w:tabs>
          <w:tab w:val="right" w:pos="7952"/>
        </w:tabs>
        <w:autoSpaceDE w:val="0"/>
        <w:autoSpaceDN w:val="0"/>
        <w:adjustRightInd w:val="0"/>
        <w:spacing w:after="0" w:line="240" w:lineRule="auto"/>
        <w:ind w:firstLine="426"/>
        <w:jc w:val="both"/>
        <w:rPr>
          <w:rFonts w:ascii="Times New Roman" w:hAnsi="Times New Roman"/>
          <w:sz w:val="20"/>
          <w:szCs w:val="20"/>
        </w:rPr>
      </w:pPr>
      <w:r w:rsidRPr="00FF0A87">
        <w:rPr>
          <w:rFonts w:ascii="Times New Roman" w:hAnsi="Times New Roman"/>
          <w:sz w:val="20"/>
          <w:szCs w:val="20"/>
        </w:rPr>
        <w:t>(imię i nazwisko)</w:t>
      </w:r>
      <w:r w:rsidRPr="00FF0A87">
        <w:rPr>
          <w:rFonts w:ascii="Times New Roman" w:hAnsi="Times New Roman"/>
          <w:sz w:val="20"/>
          <w:szCs w:val="20"/>
        </w:rPr>
        <w:tab/>
        <w:t>(data i podpis)</w:t>
      </w:r>
    </w:p>
    <w:p w14:paraId="23EA9AE3" w14:textId="77777777" w:rsidR="00FF0A87" w:rsidRPr="00FF0A87" w:rsidRDefault="00FF0A87" w:rsidP="00FF0A87">
      <w:pPr>
        <w:widowControl w:val="0"/>
        <w:autoSpaceDE w:val="0"/>
        <w:autoSpaceDN w:val="0"/>
        <w:adjustRightInd w:val="0"/>
        <w:spacing w:before="240" w:after="0" w:line="240" w:lineRule="auto"/>
        <w:jc w:val="both"/>
        <w:rPr>
          <w:rFonts w:ascii="Times New Roman" w:hAnsi="Times New Roman"/>
          <w:sz w:val="20"/>
          <w:szCs w:val="20"/>
        </w:rPr>
      </w:pPr>
      <w:r w:rsidRPr="00FF0A87">
        <w:rPr>
          <w:rFonts w:ascii="Times New Roman" w:hAnsi="Times New Roman"/>
          <w:sz w:val="20"/>
          <w:szCs w:val="20"/>
        </w:rPr>
        <w:t>______</w:t>
      </w:r>
    </w:p>
    <w:p w14:paraId="7A44B1EB" w14:textId="77777777" w:rsidR="00FF0A87" w:rsidRPr="00FF0A87" w:rsidRDefault="00FF0A87" w:rsidP="00FF0A87">
      <w:pPr>
        <w:widowControl w:val="0"/>
        <w:tabs>
          <w:tab w:val="left" w:pos="425"/>
        </w:tabs>
        <w:autoSpaceDE w:val="0"/>
        <w:autoSpaceDN w:val="0"/>
        <w:adjustRightInd w:val="0"/>
        <w:spacing w:after="0" w:line="240" w:lineRule="auto"/>
        <w:ind w:left="425" w:hanging="425"/>
        <w:jc w:val="both"/>
        <w:rPr>
          <w:rFonts w:ascii="Times New Roman" w:hAnsi="Times New Roman"/>
          <w:sz w:val="20"/>
          <w:szCs w:val="20"/>
        </w:rPr>
      </w:pPr>
      <w:r w:rsidRPr="00FF0A87">
        <w:rPr>
          <w:rFonts w:ascii="Times New Roman" w:hAnsi="Times New Roman"/>
          <w:sz w:val="20"/>
          <w:szCs w:val="20"/>
          <w:vertAlign w:val="superscript"/>
        </w:rPr>
        <w:t>*)</w:t>
      </w:r>
      <w:r w:rsidRPr="00FF0A87">
        <w:rPr>
          <w:rFonts w:ascii="Times New Roman" w:hAnsi="Times New Roman"/>
          <w:sz w:val="20"/>
          <w:szCs w:val="20"/>
        </w:rPr>
        <w:tab/>
        <w:t>Niepotrzebne skreślić.</w:t>
      </w:r>
    </w:p>
    <w:p w14:paraId="386A7673" w14:textId="77777777" w:rsidR="00FF0A87" w:rsidRPr="00FF0A87" w:rsidRDefault="00FF0A87" w:rsidP="00FF0A87">
      <w:pPr>
        <w:widowControl w:val="0"/>
        <w:autoSpaceDE w:val="0"/>
        <w:autoSpaceDN w:val="0"/>
        <w:adjustRightInd w:val="0"/>
        <w:spacing w:after="0" w:line="240" w:lineRule="auto"/>
        <w:rPr>
          <w:rFonts w:ascii="Times New Roman" w:hAnsi="Times New Roman"/>
          <w:sz w:val="20"/>
          <w:szCs w:val="20"/>
        </w:rPr>
      </w:pPr>
    </w:p>
    <w:p w14:paraId="12B034D1" w14:textId="77777777" w:rsidR="00FF0A87" w:rsidRDefault="00FF0A87" w:rsidP="00FF0A87">
      <w:pPr>
        <w:widowControl w:val="0"/>
        <w:tabs>
          <w:tab w:val="center" w:pos="4536"/>
          <w:tab w:val="left" w:pos="5103"/>
          <w:tab w:val="right" w:pos="9072"/>
          <w:tab w:val="right" w:pos="9406"/>
        </w:tabs>
        <w:autoSpaceDE w:val="0"/>
        <w:autoSpaceDN w:val="0"/>
        <w:adjustRightInd w:val="0"/>
        <w:spacing w:after="0" w:line="240" w:lineRule="auto"/>
        <w:ind w:left="5103" w:hanging="5103"/>
        <w:rPr>
          <w:rFonts w:ascii="Arial" w:hAnsi="Arial"/>
          <w:sz w:val="20"/>
          <w:szCs w:val="20"/>
        </w:rPr>
      </w:pPr>
    </w:p>
    <w:p w14:paraId="375B8921" w14:textId="77777777" w:rsidR="00FF0A87" w:rsidRDefault="00FF0A87" w:rsidP="00FF0A87">
      <w:pPr>
        <w:widowControl w:val="0"/>
        <w:tabs>
          <w:tab w:val="center" w:pos="4536"/>
          <w:tab w:val="left" w:pos="5103"/>
          <w:tab w:val="right" w:pos="9072"/>
          <w:tab w:val="right" w:pos="9406"/>
        </w:tabs>
        <w:autoSpaceDE w:val="0"/>
        <w:autoSpaceDN w:val="0"/>
        <w:adjustRightInd w:val="0"/>
        <w:spacing w:after="0" w:line="240" w:lineRule="auto"/>
        <w:ind w:left="5103" w:hanging="5103"/>
        <w:rPr>
          <w:rFonts w:ascii="Arial" w:hAnsi="Arial"/>
          <w:sz w:val="20"/>
          <w:szCs w:val="20"/>
        </w:rPr>
      </w:pPr>
    </w:p>
    <w:p w14:paraId="56308D8A" w14:textId="77777777" w:rsidR="00FF0A87" w:rsidRDefault="00FF0A87" w:rsidP="00FF0A87">
      <w:pPr>
        <w:widowControl w:val="0"/>
        <w:tabs>
          <w:tab w:val="center" w:pos="4536"/>
          <w:tab w:val="left" w:pos="5103"/>
          <w:tab w:val="right" w:pos="9072"/>
          <w:tab w:val="right" w:pos="9406"/>
        </w:tabs>
        <w:autoSpaceDE w:val="0"/>
        <w:autoSpaceDN w:val="0"/>
        <w:adjustRightInd w:val="0"/>
        <w:spacing w:after="0" w:line="240" w:lineRule="auto"/>
        <w:ind w:left="5103" w:hanging="5103"/>
        <w:rPr>
          <w:rFonts w:ascii="Arial" w:hAnsi="Arial"/>
          <w:sz w:val="20"/>
          <w:szCs w:val="20"/>
        </w:rPr>
      </w:pPr>
    </w:p>
    <w:p w14:paraId="2B8D14FF" w14:textId="77777777" w:rsidR="00FF0A87" w:rsidRDefault="00FF0A87" w:rsidP="00FF0A87">
      <w:pPr>
        <w:widowControl w:val="0"/>
        <w:tabs>
          <w:tab w:val="center" w:pos="4536"/>
          <w:tab w:val="left" w:pos="5103"/>
          <w:tab w:val="right" w:pos="9072"/>
          <w:tab w:val="right" w:pos="9406"/>
        </w:tabs>
        <w:autoSpaceDE w:val="0"/>
        <w:autoSpaceDN w:val="0"/>
        <w:adjustRightInd w:val="0"/>
        <w:spacing w:after="0" w:line="240" w:lineRule="auto"/>
        <w:ind w:left="5103" w:hanging="5103"/>
        <w:rPr>
          <w:rFonts w:ascii="Arial" w:hAnsi="Arial"/>
          <w:sz w:val="20"/>
          <w:szCs w:val="20"/>
        </w:rPr>
      </w:pPr>
    </w:p>
    <w:p w14:paraId="53B1DF3A" w14:textId="77777777" w:rsidR="00FF0A87" w:rsidRDefault="00FF0A87" w:rsidP="00FF0A87">
      <w:pPr>
        <w:widowControl w:val="0"/>
        <w:tabs>
          <w:tab w:val="center" w:pos="4536"/>
          <w:tab w:val="left" w:pos="5103"/>
          <w:tab w:val="right" w:pos="9072"/>
          <w:tab w:val="right" w:pos="9406"/>
        </w:tabs>
        <w:autoSpaceDE w:val="0"/>
        <w:autoSpaceDN w:val="0"/>
        <w:adjustRightInd w:val="0"/>
        <w:spacing w:after="0" w:line="240" w:lineRule="auto"/>
        <w:ind w:left="5103" w:hanging="5103"/>
        <w:rPr>
          <w:rFonts w:ascii="Arial" w:hAnsi="Arial"/>
          <w:sz w:val="20"/>
          <w:szCs w:val="20"/>
        </w:rPr>
      </w:pPr>
    </w:p>
    <w:p w14:paraId="1136ADE0" w14:textId="77777777" w:rsidR="00FF0A87" w:rsidRDefault="00FF0A87" w:rsidP="00FF0A87">
      <w:pPr>
        <w:widowControl w:val="0"/>
        <w:tabs>
          <w:tab w:val="center" w:pos="4536"/>
          <w:tab w:val="left" w:pos="5103"/>
          <w:tab w:val="right" w:pos="9072"/>
          <w:tab w:val="right" w:pos="9406"/>
        </w:tabs>
        <w:autoSpaceDE w:val="0"/>
        <w:autoSpaceDN w:val="0"/>
        <w:adjustRightInd w:val="0"/>
        <w:spacing w:after="0" w:line="240" w:lineRule="auto"/>
        <w:ind w:left="5103" w:hanging="5103"/>
        <w:rPr>
          <w:rFonts w:ascii="Arial" w:hAnsi="Arial"/>
          <w:sz w:val="20"/>
          <w:szCs w:val="20"/>
        </w:rPr>
      </w:pPr>
    </w:p>
    <w:p w14:paraId="4F0596FE" w14:textId="77777777" w:rsidR="00FF0A87" w:rsidRDefault="00FF0A87" w:rsidP="00FF0A87">
      <w:pPr>
        <w:widowControl w:val="0"/>
        <w:tabs>
          <w:tab w:val="center" w:pos="4536"/>
          <w:tab w:val="left" w:pos="5103"/>
          <w:tab w:val="right" w:pos="9072"/>
          <w:tab w:val="right" w:pos="9406"/>
        </w:tabs>
        <w:autoSpaceDE w:val="0"/>
        <w:autoSpaceDN w:val="0"/>
        <w:adjustRightInd w:val="0"/>
        <w:spacing w:after="0" w:line="240" w:lineRule="auto"/>
        <w:ind w:left="5103" w:hanging="5103"/>
        <w:rPr>
          <w:rFonts w:ascii="Arial" w:hAnsi="Arial"/>
          <w:sz w:val="20"/>
          <w:szCs w:val="20"/>
        </w:rPr>
      </w:pPr>
    </w:p>
    <w:p w14:paraId="2416080C" w14:textId="77777777" w:rsidR="00FF0A87" w:rsidRDefault="00FF0A87" w:rsidP="00FF0A87">
      <w:pPr>
        <w:widowControl w:val="0"/>
        <w:tabs>
          <w:tab w:val="center" w:pos="4536"/>
          <w:tab w:val="left" w:pos="5103"/>
          <w:tab w:val="right" w:pos="9072"/>
          <w:tab w:val="right" w:pos="9406"/>
        </w:tabs>
        <w:autoSpaceDE w:val="0"/>
        <w:autoSpaceDN w:val="0"/>
        <w:adjustRightInd w:val="0"/>
        <w:spacing w:after="0" w:line="240" w:lineRule="auto"/>
        <w:ind w:left="5103" w:hanging="5103"/>
        <w:rPr>
          <w:rFonts w:ascii="Arial" w:hAnsi="Arial"/>
          <w:sz w:val="20"/>
          <w:szCs w:val="20"/>
        </w:rPr>
      </w:pPr>
    </w:p>
    <w:p w14:paraId="2D110E45" w14:textId="77777777" w:rsidR="00FF0A87" w:rsidRDefault="00FF0A87" w:rsidP="00FF0A87">
      <w:pPr>
        <w:widowControl w:val="0"/>
        <w:tabs>
          <w:tab w:val="center" w:pos="4536"/>
          <w:tab w:val="left" w:pos="5103"/>
          <w:tab w:val="right" w:pos="9072"/>
          <w:tab w:val="right" w:pos="9406"/>
        </w:tabs>
        <w:autoSpaceDE w:val="0"/>
        <w:autoSpaceDN w:val="0"/>
        <w:adjustRightInd w:val="0"/>
        <w:spacing w:after="0" w:line="240" w:lineRule="auto"/>
        <w:ind w:left="5103" w:hanging="5103"/>
        <w:rPr>
          <w:rFonts w:ascii="Arial" w:hAnsi="Arial"/>
          <w:sz w:val="20"/>
          <w:szCs w:val="20"/>
        </w:rPr>
      </w:pPr>
    </w:p>
    <w:p w14:paraId="4DCC9718" w14:textId="77777777" w:rsidR="00FF0A87" w:rsidRDefault="00FF0A87" w:rsidP="00FF0A87">
      <w:pPr>
        <w:widowControl w:val="0"/>
        <w:tabs>
          <w:tab w:val="center" w:pos="4536"/>
          <w:tab w:val="left" w:pos="5103"/>
          <w:tab w:val="right" w:pos="9072"/>
          <w:tab w:val="right" w:pos="9406"/>
        </w:tabs>
        <w:autoSpaceDE w:val="0"/>
        <w:autoSpaceDN w:val="0"/>
        <w:adjustRightInd w:val="0"/>
        <w:spacing w:after="0" w:line="240" w:lineRule="auto"/>
        <w:ind w:left="5103" w:hanging="5103"/>
        <w:rPr>
          <w:rFonts w:ascii="Arial" w:hAnsi="Arial"/>
          <w:sz w:val="20"/>
          <w:szCs w:val="20"/>
        </w:rPr>
      </w:pPr>
    </w:p>
    <w:p w14:paraId="54E53B2F" w14:textId="77777777" w:rsidR="00C67D6D" w:rsidRPr="00C67D6D" w:rsidRDefault="00C67D6D" w:rsidP="00C67D6D">
      <w:pPr>
        <w:pStyle w:val="Nagwek"/>
        <w:jc w:val="right"/>
        <w:rPr>
          <w:rFonts w:ascii="Times New Roman" w:hAnsi="Times New Roman"/>
        </w:rPr>
      </w:pPr>
      <w:r>
        <w:rPr>
          <w:sz w:val="18"/>
        </w:rPr>
        <w:lastRenderedPageBreak/>
        <w:tab/>
      </w:r>
      <w:r w:rsidRPr="00C67D6D">
        <w:rPr>
          <w:rFonts w:ascii="Times New Roman" w:hAnsi="Times New Roman"/>
        </w:rPr>
        <w:t>Załącznik nr 5</w:t>
      </w:r>
    </w:p>
    <w:p w14:paraId="791C53AF" w14:textId="77777777" w:rsidR="00C67D6D" w:rsidRPr="00C67D6D" w:rsidRDefault="00C67D6D" w:rsidP="00C67D6D">
      <w:pPr>
        <w:pStyle w:val="Tekstpodstawowywcity21"/>
        <w:tabs>
          <w:tab w:val="left" w:pos="7080"/>
        </w:tabs>
        <w:spacing w:line="240" w:lineRule="auto"/>
        <w:ind w:left="0"/>
        <w:jc w:val="both"/>
        <w:rPr>
          <w:sz w:val="18"/>
        </w:rPr>
      </w:pPr>
    </w:p>
    <w:p w14:paraId="4EC36A11" w14:textId="77777777" w:rsidR="00C67D6D" w:rsidRPr="00C67D6D" w:rsidRDefault="00C67D6D" w:rsidP="00C67D6D">
      <w:pPr>
        <w:autoSpaceDN w:val="0"/>
        <w:jc w:val="center"/>
        <w:textAlignment w:val="baseline"/>
        <w:rPr>
          <w:rFonts w:ascii="Times New Roman" w:hAnsi="Times New Roman"/>
          <w:b/>
          <w:bCs/>
          <w:sz w:val="28"/>
          <w:szCs w:val="28"/>
        </w:rPr>
      </w:pPr>
    </w:p>
    <w:p w14:paraId="39C8F401" w14:textId="77777777" w:rsidR="00C67D6D" w:rsidRPr="00C67D6D" w:rsidRDefault="00C67D6D" w:rsidP="00C67D6D">
      <w:pPr>
        <w:pStyle w:val="Tekstpodstawowywcity21"/>
        <w:spacing w:line="240" w:lineRule="auto"/>
        <w:ind w:left="0"/>
        <w:jc w:val="center"/>
        <w:rPr>
          <w:b/>
          <w:bCs/>
          <w:sz w:val="28"/>
          <w:szCs w:val="28"/>
        </w:rPr>
      </w:pPr>
      <w:r w:rsidRPr="00C67D6D">
        <w:rPr>
          <w:b/>
          <w:bCs/>
          <w:sz w:val="28"/>
          <w:szCs w:val="28"/>
        </w:rPr>
        <w:t>Oświadczenie</w:t>
      </w:r>
    </w:p>
    <w:p w14:paraId="6D459E6E" w14:textId="77777777" w:rsidR="00C67D6D" w:rsidRPr="00C67D6D" w:rsidRDefault="00C67D6D" w:rsidP="00C67D6D">
      <w:pPr>
        <w:pStyle w:val="Tekstpodstawowywcity21"/>
        <w:spacing w:line="240" w:lineRule="auto"/>
        <w:ind w:left="0" w:firstLine="708"/>
        <w:jc w:val="both"/>
        <w:rPr>
          <w:sz w:val="28"/>
          <w:szCs w:val="28"/>
        </w:rPr>
      </w:pPr>
      <w:r w:rsidRPr="00C67D6D">
        <w:rPr>
          <w:sz w:val="28"/>
          <w:szCs w:val="28"/>
        </w:rPr>
        <w:t>Wyrażam zgodę na przetwarzanie moich danych osobowych przez Powiatowy Urząd Pracy w Bielsku Podlaskim na wszystkich etapach związanych z finansowaniem kształcenia ustawicznego ze środków Krajowego Funduszu Szkoleniowego.</w:t>
      </w:r>
    </w:p>
    <w:p w14:paraId="22DBDA86" w14:textId="77777777" w:rsidR="00C67D6D" w:rsidRPr="00C67D6D" w:rsidRDefault="00C67D6D" w:rsidP="00C67D6D">
      <w:pPr>
        <w:autoSpaceDN w:val="0"/>
        <w:jc w:val="both"/>
        <w:textAlignment w:val="baseline"/>
        <w:rPr>
          <w:rFonts w:ascii="Times New Roman" w:hAnsi="Times New Roman"/>
          <w:color w:val="000000"/>
          <w:sz w:val="28"/>
          <w:szCs w:val="28"/>
        </w:rPr>
      </w:pPr>
    </w:p>
    <w:p w14:paraId="675B0432" w14:textId="77777777" w:rsidR="00C67D6D" w:rsidRPr="00C67D6D" w:rsidRDefault="00C67D6D" w:rsidP="00C67D6D">
      <w:pPr>
        <w:pStyle w:val="Tekstpodstawowywcity21"/>
        <w:tabs>
          <w:tab w:val="left" w:pos="3451"/>
          <w:tab w:val="left" w:pos="4252"/>
          <w:tab w:val="center" w:pos="4536"/>
          <w:tab w:val="left" w:pos="5896"/>
        </w:tabs>
        <w:spacing w:after="0" w:line="240" w:lineRule="auto"/>
        <w:ind w:left="0"/>
      </w:pPr>
      <w:r w:rsidRPr="00C67D6D">
        <w:t>..............................................................</w:t>
      </w:r>
      <w:r w:rsidRPr="00C67D6D">
        <w:tab/>
      </w:r>
      <w:r w:rsidRPr="00C67D6D">
        <w:tab/>
      </w:r>
      <w:r w:rsidRPr="00C67D6D">
        <w:tab/>
      </w:r>
      <w:r w:rsidRPr="00C67D6D">
        <w:tab/>
        <w:t>…………………………………..</w:t>
      </w:r>
    </w:p>
    <w:p w14:paraId="29BCD0E0" w14:textId="77777777" w:rsidR="00C67D6D" w:rsidRPr="00C67D6D" w:rsidRDefault="00C67D6D" w:rsidP="00C67D6D">
      <w:pPr>
        <w:pStyle w:val="Tekstpodstawowywcity21"/>
        <w:tabs>
          <w:tab w:val="left" w:pos="5896"/>
        </w:tabs>
        <w:spacing w:after="0" w:line="240" w:lineRule="auto"/>
        <w:ind w:left="0"/>
        <w:rPr>
          <w:sz w:val="16"/>
          <w:szCs w:val="16"/>
        </w:rPr>
      </w:pPr>
      <w:r w:rsidRPr="00C67D6D">
        <w:rPr>
          <w:sz w:val="16"/>
          <w:szCs w:val="16"/>
        </w:rPr>
        <w:t xml:space="preserve">                    (miejscowość i data)</w:t>
      </w:r>
      <w:r w:rsidRPr="00C67D6D">
        <w:rPr>
          <w:sz w:val="16"/>
          <w:szCs w:val="16"/>
        </w:rPr>
        <w:tab/>
        <w:t xml:space="preserve">                 (czytelny podpis)</w:t>
      </w:r>
    </w:p>
    <w:p w14:paraId="4BA5EBA1" w14:textId="77777777" w:rsidR="00C67D6D" w:rsidRPr="00C67D6D" w:rsidRDefault="00C67D6D" w:rsidP="00C67D6D">
      <w:pPr>
        <w:autoSpaceDN w:val="0"/>
        <w:jc w:val="center"/>
        <w:textAlignment w:val="baseline"/>
        <w:rPr>
          <w:rFonts w:ascii="Times New Roman" w:hAnsi="Times New Roman"/>
          <w:b/>
          <w:bCs/>
          <w:sz w:val="28"/>
          <w:szCs w:val="28"/>
        </w:rPr>
      </w:pPr>
    </w:p>
    <w:p w14:paraId="374D598E" w14:textId="77777777" w:rsidR="00C67D6D" w:rsidRPr="00C67D6D" w:rsidRDefault="00C67D6D" w:rsidP="00C67D6D">
      <w:pPr>
        <w:autoSpaceDN w:val="0"/>
        <w:jc w:val="center"/>
        <w:textAlignment w:val="baseline"/>
        <w:rPr>
          <w:rFonts w:ascii="Times New Roman" w:hAnsi="Times New Roman"/>
          <w:b/>
          <w:bCs/>
          <w:sz w:val="28"/>
          <w:szCs w:val="28"/>
        </w:rPr>
      </w:pPr>
    </w:p>
    <w:p w14:paraId="2D715CCD" w14:textId="77777777" w:rsidR="00C67D6D" w:rsidRDefault="00C67D6D" w:rsidP="00C67D6D">
      <w:pPr>
        <w:autoSpaceDN w:val="0"/>
        <w:jc w:val="center"/>
        <w:textAlignment w:val="baseline"/>
        <w:rPr>
          <w:rFonts w:ascii="Times New Roman" w:hAnsi="Times New Roman"/>
          <w:b/>
          <w:bCs/>
          <w:sz w:val="28"/>
          <w:szCs w:val="28"/>
        </w:rPr>
      </w:pPr>
    </w:p>
    <w:p w14:paraId="5703327B" w14:textId="77777777" w:rsidR="00C67D6D" w:rsidRDefault="00C67D6D" w:rsidP="00C67D6D">
      <w:pPr>
        <w:autoSpaceDN w:val="0"/>
        <w:jc w:val="center"/>
        <w:textAlignment w:val="baseline"/>
        <w:rPr>
          <w:rFonts w:ascii="Times New Roman" w:hAnsi="Times New Roman"/>
          <w:b/>
          <w:bCs/>
          <w:sz w:val="28"/>
          <w:szCs w:val="28"/>
        </w:rPr>
      </w:pPr>
    </w:p>
    <w:p w14:paraId="16ED8118" w14:textId="77777777" w:rsidR="00C67D6D" w:rsidRDefault="00C67D6D" w:rsidP="00C67D6D">
      <w:pPr>
        <w:autoSpaceDN w:val="0"/>
        <w:jc w:val="center"/>
        <w:textAlignment w:val="baseline"/>
        <w:rPr>
          <w:rFonts w:ascii="Times New Roman" w:hAnsi="Times New Roman"/>
          <w:b/>
          <w:bCs/>
          <w:sz w:val="28"/>
          <w:szCs w:val="28"/>
        </w:rPr>
      </w:pPr>
    </w:p>
    <w:p w14:paraId="74CB2024" w14:textId="77777777" w:rsidR="00C67D6D" w:rsidRDefault="00C67D6D" w:rsidP="00C67D6D">
      <w:pPr>
        <w:autoSpaceDN w:val="0"/>
        <w:jc w:val="center"/>
        <w:textAlignment w:val="baseline"/>
        <w:rPr>
          <w:rFonts w:ascii="Times New Roman" w:hAnsi="Times New Roman"/>
          <w:b/>
          <w:bCs/>
          <w:sz w:val="28"/>
          <w:szCs w:val="28"/>
        </w:rPr>
      </w:pPr>
    </w:p>
    <w:p w14:paraId="34BB3A18" w14:textId="77777777" w:rsidR="00C67D6D" w:rsidRDefault="00C67D6D" w:rsidP="00C67D6D">
      <w:pPr>
        <w:autoSpaceDN w:val="0"/>
        <w:jc w:val="center"/>
        <w:textAlignment w:val="baseline"/>
        <w:rPr>
          <w:rFonts w:ascii="Times New Roman" w:hAnsi="Times New Roman"/>
          <w:b/>
          <w:bCs/>
          <w:sz w:val="28"/>
          <w:szCs w:val="28"/>
        </w:rPr>
      </w:pPr>
    </w:p>
    <w:p w14:paraId="48950B37" w14:textId="77777777" w:rsidR="00C67D6D" w:rsidRDefault="00C67D6D" w:rsidP="00C67D6D">
      <w:pPr>
        <w:autoSpaceDN w:val="0"/>
        <w:jc w:val="center"/>
        <w:textAlignment w:val="baseline"/>
        <w:rPr>
          <w:rFonts w:ascii="Times New Roman" w:hAnsi="Times New Roman"/>
          <w:b/>
          <w:bCs/>
          <w:sz w:val="28"/>
          <w:szCs w:val="28"/>
        </w:rPr>
      </w:pPr>
    </w:p>
    <w:p w14:paraId="4E6CE793" w14:textId="77777777" w:rsidR="00C67D6D" w:rsidRDefault="00C67D6D" w:rsidP="00C67D6D">
      <w:pPr>
        <w:autoSpaceDN w:val="0"/>
        <w:jc w:val="center"/>
        <w:textAlignment w:val="baseline"/>
        <w:rPr>
          <w:rFonts w:ascii="Times New Roman" w:hAnsi="Times New Roman"/>
          <w:b/>
          <w:bCs/>
          <w:sz w:val="28"/>
          <w:szCs w:val="28"/>
        </w:rPr>
      </w:pPr>
    </w:p>
    <w:p w14:paraId="7548AE4F" w14:textId="77777777" w:rsidR="00C67D6D" w:rsidRDefault="00C67D6D" w:rsidP="00C67D6D">
      <w:pPr>
        <w:autoSpaceDN w:val="0"/>
        <w:jc w:val="center"/>
        <w:textAlignment w:val="baseline"/>
        <w:rPr>
          <w:rFonts w:ascii="Times New Roman" w:hAnsi="Times New Roman"/>
          <w:b/>
          <w:bCs/>
          <w:sz w:val="28"/>
          <w:szCs w:val="28"/>
        </w:rPr>
      </w:pPr>
    </w:p>
    <w:p w14:paraId="2FCE164A" w14:textId="77777777" w:rsidR="00C67D6D" w:rsidRDefault="00C67D6D" w:rsidP="00C67D6D">
      <w:pPr>
        <w:autoSpaceDN w:val="0"/>
        <w:jc w:val="center"/>
        <w:textAlignment w:val="baseline"/>
        <w:rPr>
          <w:rFonts w:ascii="Times New Roman" w:hAnsi="Times New Roman"/>
          <w:b/>
          <w:bCs/>
          <w:sz w:val="28"/>
          <w:szCs w:val="28"/>
        </w:rPr>
      </w:pPr>
    </w:p>
    <w:p w14:paraId="17C4C392" w14:textId="77777777" w:rsidR="00C67D6D" w:rsidRDefault="00C67D6D" w:rsidP="00C67D6D">
      <w:pPr>
        <w:autoSpaceDN w:val="0"/>
        <w:jc w:val="center"/>
        <w:textAlignment w:val="baseline"/>
        <w:rPr>
          <w:rFonts w:ascii="Times New Roman" w:hAnsi="Times New Roman"/>
          <w:b/>
          <w:bCs/>
          <w:sz w:val="28"/>
          <w:szCs w:val="28"/>
        </w:rPr>
      </w:pPr>
    </w:p>
    <w:p w14:paraId="074CA864" w14:textId="77777777" w:rsidR="00C67D6D" w:rsidRDefault="00C67D6D" w:rsidP="00C67D6D">
      <w:pPr>
        <w:autoSpaceDN w:val="0"/>
        <w:jc w:val="center"/>
        <w:textAlignment w:val="baseline"/>
        <w:rPr>
          <w:rFonts w:ascii="Times New Roman" w:hAnsi="Times New Roman"/>
          <w:b/>
          <w:bCs/>
          <w:sz w:val="28"/>
          <w:szCs w:val="28"/>
        </w:rPr>
      </w:pPr>
    </w:p>
    <w:p w14:paraId="3AF930AE" w14:textId="77777777" w:rsidR="00C67D6D" w:rsidRDefault="00C67D6D" w:rsidP="00C67D6D">
      <w:pPr>
        <w:autoSpaceDN w:val="0"/>
        <w:jc w:val="center"/>
        <w:textAlignment w:val="baseline"/>
        <w:rPr>
          <w:rFonts w:ascii="Times New Roman" w:hAnsi="Times New Roman"/>
          <w:b/>
          <w:bCs/>
          <w:sz w:val="28"/>
          <w:szCs w:val="28"/>
        </w:rPr>
      </w:pPr>
    </w:p>
    <w:p w14:paraId="571B3A83" w14:textId="77777777" w:rsidR="00C67D6D" w:rsidRDefault="00C67D6D" w:rsidP="00C67D6D">
      <w:pPr>
        <w:autoSpaceDN w:val="0"/>
        <w:jc w:val="center"/>
        <w:textAlignment w:val="baseline"/>
        <w:rPr>
          <w:rFonts w:ascii="Times New Roman" w:hAnsi="Times New Roman"/>
          <w:b/>
          <w:bCs/>
          <w:sz w:val="28"/>
          <w:szCs w:val="28"/>
        </w:rPr>
      </w:pPr>
    </w:p>
    <w:p w14:paraId="0E1EF276" w14:textId="77777777" w:rsidR="00C67D6D" w:rsidRDefault="00C67D6D" w:rsidP="00C67D6D">
      <w:pPr>
        <w:autoSpaceDN w:val="0"/>
        <w:jc w:val="center"/>
        <w:textAlignment w:val="baseline"/>
        <w:rPr>
          <w:rFonts w:ascii="Times New Roman" w:hAnsi="Times New Roman"/>
          <w:b/>
          <w:bCs/>
          <w:sz w:val="28"/>
          <w:szCs w:val="28"/>
        </w:rPr>
      </w:pPr>
    </w:p>
    <w:p w14:paraId="75F8CE61" w14:textId="77777777" w:rsidR="00C67D6D" w:rsidRDefault="00C67D6D" w:rsidP="00C67D6D">
      <w:pPr>
        <w:autoSpaceDN w:val="0"/>
        <w:jc w:val="center"/>
        <w:textAlignment w:val="baseline"/>
        <w:rPr>
          <w:rFonts w:ascii="Times New Roman" w:hAnsi="Times New Roman"/>
          <w:b/>
          <w:bCs/>
          <w:sz w:val="28"/>
          <w:szCs w:val="28"/>
        </w:rPr>
      </w:pPr>
    </w:p>
    <w:p w14:paraId="08F07153" w14:textId="77777777" w:rsidR="00C67D6D" w:rsidRDefault="00C67D6D" w:rsidP="00C67D6D">
      <w:pPr>
        <w:autoSpaceDN w:val="0"/>
        <w:jc w:val="center"/>
        <w:textAlignment w:val="baseline"/>
        <w:rPr>
          <w:rFonts w:ascii="Times New Roman" w:hAnsi="Times New Roman"/>
          <w:b/>
          <w:bCs/>
          <w:sz w:val="28"/>
          <w:szCs w:val="28"/>
        </w:rPr>
      </w:pPr>
    </w:p>
    <w:p w14:paraId="05948354" w14:textId="77777777" w:rsidR="00C67D6D" w:rsidRDefault="00C67D6D" w:rsidP="00C67D6D">
      <w:pPr>
        <w:autoSpaceDN w:val="0"/>
        <w:jc w:val="center"/>
        <w:textAlignment w:val="baseline"/>
        <w:rPr>
          <w:rFonts w:ascii="Times New Roman" w:hAnsi="Times New Roman"/>
          <w:b/>
          <w:bCs/>
          <w:sz w:val="28"/>
          <w:szCs w:val="28"/>
        </w:rPr>
      </w:pPr>
    </w:p>
    <w:p w14:paraId="774824EB" w14:textId="77777777" w:rsidR="00C67D6D" w:rsidRDefault="00C67D6D" w:rsidP="00C67D6D">
      <w:pPr>
        <w:autoSpaceDN w:val="0"/>
        <w:jc w:val="center"/>
        <w:textAlignment w:val="baseline"/>
        <w:rPr>
          <w:rFonts w:ascii="Times New Roman" w:hAnsi="Times New Roman"/>
          <w:b/>
          <w:bCs/>
          <w:sz w:val="28"/>
          <w:szCs w:val="28"/>
        </w:rPr>
      </w:pPr>
    </w:p>
    <w:p w14:paraId="6F0D9915" w14:textId="77777777" w:rsidR="00C67D6D" w:rsidRPr="00C67D6D" w:rsidRDefault="00C67D6D" w:rsidP="00C67D6D">
      <w:pPr>
        <w:autoSpaceDN w:val="0"/>
        <w:jc w:val="center"/>
        <w:textAlignment w:val="baseline"/>
        <w:rPr>
          <w:rFonts w:ascii="Times New Roman" w:hAnsi="Times New Roman"/>
          <w:b/>
          <w:bCs/>
          <w:sz w:val="28"/>
          <w:szCs w:val="28"/>
        </w:rPr>
      </w:pPr>
    </w:p>
    <w:p w14:paraId="7101F17F" w14:textId="77777777" w:rsidR="00C67D6D" w:rsidRPr="00C67D6D" w:rsidRDefault="00C67D6D" w:rsidP="00C67D6D">
      <w:pPr>
        <w:autoSpaceDN w:val="0"/>
        <w:jc w:val="right"/>
        <w:textAlignment w:val="baseline"/>
        <w:rPr>
          <w:rFonts w:ascii="Times New Roman" w:hAnsi="Times New Roman"/>
          <w:b/>
          <w:bCs/>
        </w:rPr>
      </w:pPr>
      <w:r w:rsidRPr="00C67D6D">
        <w:rPr>
          <w:rFonts w:ascii="Times New Roman" w:hAnsi="Times New Roman"/>
        </w:rPr>
        <w:lastRenderedPageBreak/>
        <w:t>Załącznik nr 6</w:t>
      </w:r>
    </w:p>
    <w:p w14:paraId="729A8AD9" w14:textId="77777777" w:rsidR="00C67D6D" w:rsidRPr="00C67D6D" w:rsidRDefault="00C67D6D" w:rsidP="00C67D6D">
      <w:pPr>
        <w:autoSpaceDN w:val="0"/>
        <w:jc w:val="center"/>
        <w:textAlignment w:val="baseline"/>
        <w:rPr>
          <w:rFonts w:ascii="Times New Roman" w:hAnsi="Times New Roman"/>
          <w:b/>
          <w:bCs/>
          <w:sz w:val="28"/>
          <w:szCs w:val="28"/>
        </w:rPr>
      </w:pPr>
    </w:p>
    <w:p w14:paraId="2DCD8E76" w14:textId="77777777" w:rsidR="00C67D6D" w:rsidRPr="00C67D6D" w:rsidRDefault="00C67D6D" w:rsidP="00C67D6D">
      <w:pPr>
        <w:autoSpaceDN w:val="0"/>
        <w:jc w:val="center"/>
        <w:textAlignment w:val="baseline"/>
        <w:rPr>
          <w:rFonts w:ascii="Times New Roman" w:hAnsi="Times New Roman"/>
          <w:b/>
          <w:bCs/>
          <w:sz w:val="28"/>
          <w:szCs w:val="28"/>
        </w:rPr>
      </w:pPr>
      <w:r w:rsidRPr="00C67D6D">
        <w:rPr>
          <w:rFonts w:ascii="Times New Roman" w:hAnsi="Times New Roman"/>
          <w:b/>
          <w:bCs/>
          <w:sz w:val="28"/>
          <w:szCs w:val="28"/>
        </w:rPr>
        <w:t>Klauzula informacyjna – KFS</w:t>
      </w:r>
    </w:p>
    <w:p w14:paraId="41DF006F" w14:textId="77777777" w:rsidR="00C67D6D" w:rsidRPr="00C67D6D" w:rsidRDefault="00C67D6D" w:rsidP="00C67D6D">
      <w:pPr>
        <w:autoSpaceDN w:val="0"/>
        <w:jc w:val="center"/>
        <w:textAlignment w:val="baseline"/>
        <w:rPr>
          <w:rFonts w:ascii="Times New Roman" w:hAnsi="Times New Roman"/>
          <w:sz w:val="36"/>
          <w:szCs w:val="36"/>
        </w:rPr>
      </w:pPr>
    </w:p>
    <w:p w14:paraId="23208BAD" w14:textId="77777777" w:rsidR="00C67D6D" w:rsidRPr="00C67D6D" w:rsidRDefault="00C67D6D" w:rsidP="00C67D6D">
      <w:pPr>
        <w:autoSpaceDN w:val="0"/>
        <w:jc w:val="both"/>
        <w:textAlignment w:val="baseline"/>
        <w:rPr>
          <w:rFonts w:ascii="Times New Roman" w:hAnsi="Times New Roman"/>
          <w:sz w:val="28"/>
          <w:szCs w:val="28"/>
        </w:rPr>
      </w:pPr>
      <w:r w:rsidRPr="00C67D6D">
        <w:rPr>
          <w:rFonts w:ascii="Times New Roman" w:hAnsi="Times New Roman"/>
          <w:sz w:val="28"/>
          <w:szCs w:val="28"/>
        </w:rPr>
        <w:t>Zgodnie z art. 13 ogólnego rozporządzenia o ochronie danych osobowych z dnia 27 kwietnia 2016 r. (Dz. Urz. UE L 119 z 04.05.2016) informuję, iż:</w:t>
      </w:r>
    </w:p>
    <w:p w14:paraId="329B2E29" w14:textId="77777777" w:rsidR="00C67D6D" w:rsidRPr="00C67D6D" w:rsidRDefault="00C67D6D" w:rsidP="00C67D6D">
      <w:pPr>
        <w:autoSpaceDN w:val="0"/>
        <w:jc w:val="both"/>
        <w:textAlignment w:val="baseline"/>
        <w:rPr>
          <w:rFonts w:ascii="Times New Roman" w:hAnsi="Times New Roman"/>
          <w:sz w:val="28"/>
          <w:szCs w:val="28"/>
        </w:rPr>
      </w:pPr>
    </w:p>
    <w:p w14:paraId="0646AB39" w14:textId="77777777" w:rsidR="00C67D6D" w:rsidRPr="00C67D6D" w:rsidRDefault="00C67D6D" w:rsidP="00C67D6D">
      <w:pPr>
        <w:numPr>
          <w:ilvl w:val="0"/>
          <w:numId w:val="53"/>
        </w:numPr>
        <w:suppressAutoHyphens/>
        <w:autoSpaceDN w:val="0"/>
        <w:spacing w:after="0" w:line="240" w:lineRule="auto"/>
        <w:ind w:left="426" w:hanging="426"/>
        <w:jc w:val="both"/>
        <w:textAlignment w:val="baseline"/>
        <w:rPr>
          <w:rFonts w:ascii="Times New Roman" w:hAnsi="Times New Roman"/>
          <w:sz w:val="28"/>
          <w:szCs w:val="28"/>
        </w:rPr>
      </w:pPr>
      <w:r w:rsidRPr="00C67D6D">
        <w:rPr>
          <w:rFonts w:ascii="Times New Roman" w:hAnsi="Times New Roman"/>
          <w:sz w:val="28"/>
          <w:szCs w:val="28"/>
        </w:rPr>
        <w:t>Administratorem Pani/Pana danych osobowych jest Powiatowy Urząd Pracy w Bielsku Podlaskim z siedzibą w 17-100 Bielsk Podlaski, ul. 3 Maja 17.</w:t>
      </w:r>
    </w:p>
    <w:p w14:paraId="60235264" w14:textId="77777777" w:rsidR="00C67D6D" w:rsidRPr="00C67D6D" w:rsidRDefault="00C67D6D" w:rsidP="00C67D6D">
      <w:pPr>
        <w:numPr>
          <w:ilvl w:val="0"/>
          <w:numId w:val="53"/>
        </w:numPr>
        <w:suppressAutoHyphens/>
        <w:autoSpaceDN w:val="0"/>
        <w:spacing w:after="0" w:line="240" w:lineRule="auto"/>
        <w:ind w:left="426" w:hanging="426"/>
        <w:textAlignment w:val="baseline"/>
        <w:rPr>
          <w:rFonts w:ascii="Times New Roman" w:hAnsi="Times New Roman"/>
        </w:rPr>
      </w:pPr>
      <w:r w:rsidRPr="00C67D6D">
        <w:rPr>
          <w:rFonts w:ascii="Times New Roman" w:hAnsi="Times New Roman"/>
          <w:sz w:val="28"/>
          <w:szCs w:val="28"/>
        </w:rPr>
        <w:t xml:space="preserve">Kontakt z Inspektorem Ochrony Danych: </w:t>
      </w:r>
      <w:r w:rsidRPr="00C67D6D">
        <w:rPr>
          <w:rFonts w:ascii="Times New Roman" w:hAnsi="Times New Roman"/>
          <w:i/>
          <w:sz w:val="28"/>
          <w:szCs w:val="28"/>
        </w:rPr>
        <w:t>jaroslaw.rudawski@formica.com.pl</w:t>
      </w:r>
    </w:p>
    <w:p w14:paraId="461CB85E" w14:textId="77777777" w:rsidR="00C67D6D" w:rsidRPr="00C67D6D" w:rsidRDefault="00C67D6D" w:rsidP="00C67D6D">
      <w:pPr>
        <w:numPr>
          <w:ilvl w:val="0"/>
          <w:numId w:val="53"/>
        </w:numPr>
        <w:suppressAutoHyphens/>
        <w:autoSpaceDN w:val="0"/>
        <w:spacing w:after="0" w:line="240" w:lineRule="auto"/>
        <w:ind w:left="426" w:hanging="426"/>
        <w:jc w:val="both"/>
        <w:textAlignment w:val="baseline"/>
        <w:rPr>
          <w:rFonts w:ascii="Times New Roman" w:hAnsi="Times New Roman"/>
          <w:sz w:val="28"/>
          <w:szCs w:val="28"/>
        </w:rPr>
      </w:pPr>
      <w:r w:rsidRPr="00C67D6D">
        <w:rPr>
          <w:rFonts w:ascii="Times New Roman" w:hAnsi="Times New Roman"/>
          <w:sz w:val="28"/>
          <w:szCs w:val="28"/>
        </w:rPr>
        <w:t xml:space="preserve">Pani/Pana dane osobowe przetwarzane będą w celu realizacji ustawowych zadań urzędu - na podstawie art. 6 ust. 1 lit. c oraz art. 9 ust.1 lit. g ogólnego rozporządzenia o ochronie danych osobowych z dnia 27 kwietnia 2016 r. w związku z art. 38 ust.1  pkt 19 oraz art. 47 ust. 3 pkt. 5 </w:t>
      </w:r>
      <w:proofErr w:type="spellStart"/>
      <w:r w:rsidRPr="00C67D6D">
        <w:rPr>
          <w:rFonts w:ascii="Times New Roman" w:hAnsi="Times New Roman"/>
          <w:sz w:val="28"/>
          <w:szCs w:val="28"/>
        </w:rPr>
        <w:t>ppkt</w:t>
      </w:r>
      <w:proofErr w:type="spellEnd"/>
      <w:r w:rsidRPr="00C67D6D">
        <w:rPr>
          <w:rFonts w:ascii="Times New Roman" w:hAnsi="Times New Roman"/>
          <w:sz w:val="28"/>
          <w:szCs w:val="28"/>
        </w:rPr>
        <w:t xml:space="preserve"> k) i pkt. 6 </w:t>
      </w:r>
      <w:proofErr w:type="spellStart"/>
      <w:r w:rsidRPr="00C67D6D">
        <w:rPr>
          <w:rFonts w:ascii="Times New Roman" w:hAnsi="Times New Roman"/>
          <w:sz w:val="28"/>
          <w:szCs w:val="28"/>
        </w:rPr>
        <w:t>ppkt</w:t>
      </w:r>
      <w:proofErr w:type="spellEnd"/>
      <w:r w:rsidRPr="00C67D6D">
        <w:rPr>
          <w:rFonts w:ascii="Times New Roman" w:hAnsi="Times New Roman"/>
          <w:sz w:val="28"/>
          <w:szCs w:val="28"/>
        </w:rPr>
        <w:t xml:space="preserve"> j)  ustawy z dnia 20 marca 2025 roku o rynku pracy i służbach zatrudnienia. </w:t>
      </w:r>
    </w:p>
    <w:p w14:paraId="56D9D985" w14:textId="77777777" w:rsidR="00C67D6D" w:rsidRPr="00C67D6D" w:rsidRDefault="00C67D6D" w:rsidP="00C67D6D">
      <w:pPr>
        <w:numPr>
          <w:ilvl w:val="0"/>
          <w:numId w:val="53"/>
        </w:numPr>
        <w:suppressAutoHyphens/>
        <w:autoSpaceDN w:val="0"/>
        <w:spacing w:after="0" w:line="240" w:lineRule="auto"/>
        <w:ind w:left="426" w:hanging="426"/>
        <w:jc w:val="both"/>
        <w:textAlignment w:val="baseline"/>
        <w:rPr>
          <w:rFonts w:ascii="Times New Roman" w:hAnsi="Times New Roman"/>
        </w:rPr>
      </w:pPr>
      <w:r w:rsidRPr="00C67D6D">
        <w:rPr>
          <w:rFonts w:ascii="Times New Roman" w:hAnsi="Times New Roman"/>
          <w:sz w:val="28"/>
          <w:szCs w:val="28"/>
        </w:rPr>
        <w:t xml:space="preserve">Odbiorcami Pani/Pana danych osobowych będą </w:t>
      </w:r>
      <w:r w:rsidRPr="00C67D6D">
        <w:rPr>
          <w:rFonts w:ascii="Times New Roman" w:hAnsi="Times New Roman"/>
          <w:color w:val="000000"/>
          <w:sz w:val="28"/>
          <w:szCs w:val="28"/>
        </w:rPr>
        <w:t xml:space="preserve">wyłącznie podmioty uprawnione do uzyskania danych osobowych na podstawie przepisów prawa. </w:t>
      </w:r>
    </w:p>
    <w:p w14:paraId="7E7AA851" w14:textId="77777777" w:rsidR="00C67D6D" w:rsidRPr="00C67D6D" w:rsidRDefault="00C67D6D" w:rsidP="00C67D6D">
      <w:pPr>
        <w:numPr>
          <w:ilvl w:val="0"/>
          <w:numId w:val="53"/>
        </w:numPr>
        <w:suppressAutoHyphens/>
        <w:autoSpaceDN w:val="0"/>
        <w:spacing w:after="0" w:line="240" w:lineRule="auto"/>
        <w:ind w:left="426" w:hanging="426"/>
        <w:jc w:val="both"/>
        <w:textAlignment w:val="baseline"/>
        <w:rPr>
          <w:rFonts w:ascii="Times New Roman" w:hAnsi="Times New Roman"/>
          <w:sz w:val="28"/>
          <w:szCs w:val="28"/>
        </w:rPr>
      </w:pPr>
      <w:r w:rsidRPr="00C67D6D">
        <w:rPr>
          <w:rFonts w:ascii="Times New Roman" w:hAnsi="Times New Roman"/>
          <w:sz w:val="28"/>
          <w:szCs w:val="28"/>
        </w:rPr>
        <w:t>Pani/Pana dane osobowe przechowywane będą w czasie określonym przepisami prawa, zgodnie z instrukcją kancelaryjną.</w:t>
      </w:r>
    </w:p>
    <w:p w14:paraId="429825EF" w14:textId="77777777" w:rsidR="00C67D6D" w:rsidRPr="00C67D6D" w:rsidRDefault="00C67D6D" w:rsidP="00C67D6D">
      <w:pPr>
        <w:numPr>
          <w:ilvl w:val="0"/>
          <w:numId w:val="53"/>
        </w:numPr>
        <w:suppressAutoHyphens/>
        <w:autoSpaceDN w:val="0"/>
        <w:spacing w:after="0" w:line="240" w:lineRule="auto"/>
        <w:ind w:left="426" w:hanging="426"/>
        <w:jc w:val="both"/>
        <w:textAlignment w:val="baseline"/>
        <w:rPr>
          <w:rFonts w:ascii="Times New Roman" w:hAnsi="Times New Roman"/>
          <w:sz w:val="28"/>
          <w:szCs w:val="28"/>
        </w:rPr>
      </w:pPr>
      <w:r w:rsidRPr="00C67D6D">
        <w:rPr>
          <w:rFonts w:ascii="Times New Roman" w:hAnsi="Times New Roman"/>
          <w:sz w:val="28"/>
          <w:szCs w:val="28"/>
        </w:rPr>
        <w:t>Przysługuje Pani/Panu prawo dostępu do swoich danych osobowych, ich sprostowania oraz ograniczenia przetwarzania.</w:t>
      </w:r>
    </w:p>
    <w:p w14:paraId="61F41B10" w14:textId="77777777" w:rsidR="00C67D6D" w:rsidRPr="00C67D6D" w:rsidRDefault="00C67D6D" w:rsidP="00C67D6D">
      <w:pPr>
        <w:numPr>
          <w:ilvl w:val="0"/>
          <w:numId w:val="53"/>
        </w:numPr>
        <w:suppressAutoHyphens/>
        <w:autoSpaceDN w:val="0"/>
        <w:spacing w:after="0" w:line="240" w:lineRule="auto"/>
        <w:ind w:left="426" w:hanging="426"/>
        <w:jc w:val="both"/>
        <w:textAlignment w:val="baseline"/>
        <w:rPr>
          <w:rFonts w:ascii="Times New Roman" w:hAnsi="Times New Roman"/>
          <w:sz w:val="28"/>
          <w:szCs w:val="28"/>
        </w:rPr>
      </w:pPr>
      <w:r w:rsidRPr="00C67D6D">
        <w:rPr>
          <w:rFonts w:ascii="Times New Roman" w:hAnsi="Times New Roman"/>
          <w:sz w:val="28"/>
          <w:szCs w:val="28"/>
        </w:rPr>
        <w:t>Przysługuje Pani/Panu prawo wniesienia skargi do organu nadzorczego - Prezesa Urzędu Ochrony Danych Osobowych.</w:t>
      </w:r>
    </w:p>
    <w:p w14:paraId="6CBF1B76" w14:textId="77777777" w:rsidR="00C67D6D" w:rsidRPr="00C67D6D" w:rsidRDefault="00C67D6D" w:rsidP="00C67D6D">
      <w:pPr>
        <w:numPr>
          <w:ilvl w:val="0"/>
          <w:numId w:val="53"/>
        </w:numPr>
        <w:suppressAutoHyphens/>
        <w:autoSpaceDN w:val="0"/>
        <w:spacing w:after="0" w:line="240" w:lineRule="auto"/>
        <w:ind w:left="426" w:hanging="426"/>
        <w:jc w:val="both"/>
        <w:textAlignment w:val="baseline"/>
        <w:rPr>
          <w:rFonts w:ascii="Times New Roman" w:hAnsi="Times New Roman"/>
          <w:sz w:val="28"/>
          <w:szCs w:val="28"/>
        </w:rPr>
      </w:pPr>
      <w:r w:rsidRPr="00C67D6D">
        <w:rPr>
          <w:rFonts w:ascii="Times New Roman" w:hAnsi="Times New Roman"/>
          <w:sz w:val="28"/>
          <w:szCs w:val="28"/>
        </w:rPr>
        <w:t>Dane nie będą przetwarzane w celu zautomatyzowanego podjęcia decyzji.</w:t>
      </w:r>
    </w:p>
    <w:p w14:paraId="7A8D7839" w14:textId="77777777" w:rsidR="00C67D6D" w:rsidRPr="00C67D6D" w:rsidRDefault="00C67D6D" w:rsidP="00C67D6D">
      <w:pPr>
        <w:numPr>
          <w:ilvl w:val="0"/>
          <w:numId w:val="53"/>
        </w:numPr>
        <w:suppressAutoHyphens/>
        <w:autoSpaceDN w:val="0"/>
        <w:spacing w:after="0" w:line="240" w:lineRule="auto"/>
        <w:ind w:left="426" w:hanging="426"/>
        <w:jc w:val="both"/>
        <w:textAlignment w:val="baseline"/>
        <w:rPr>
          <w:rFonts w:ascii="Times New Roman" w:hAnsi="Times New Roman"/>
          <w:sz w:val="28"/>
          <w:szCs w:val="28"/>
        </w:rPr>
      </w:pPr>
      <w:r w:rsidRPr="00C67D6D">
        <w:rPr>
          <w:rFonts w:ascii="Times New Roman" w:hAnsi="Times New Roman"/>
          <w:sz w:val="28"/>
          <w:szCs w:val="28"/>
        </w:rPr>
        <w:t>Nie planuje się przekazywania danych osobowych do państwa trzeciego.</w:t>
      </w:r>
    </w:p>
    <w:p w14:paraId="204A1460" w14:textId="77777777" w:rsidR="00C67D6D" w:rsidRPr="00C67D6D" w:rsidRDefault="00C67D6D" w:rsidP="00C67D6D">
      <w:pPr>
        <w:numPr>
          <w:ilvl w:val="0"/>
          <w:numId w:val="53"/>
        </w:numPr>
        <w:suppressAutoHyphens/>
        <w:autoSpaceDN w:val="0"/>
        <w:spacing w:after="0" w:line="240" w:lineRule="auto"/>
        <w:ind w:left="426" w:hanging="426"/>
        <w:jc w:val="both"/>
        <w:textAlignment w:val="baseline"/>
        <w:rPr>
          <w:rFonts w:ascii="Times New Roman" w:hAnsi="Times New Roman"/>
          <w:sz w:val="28"/>
          <w:szCs w:val="28"/>
        </w:rPr>
      </w:pPr>
      <w:r w:rsidRPr="00C67D6D">
        <w:rPr>
          <w:rFonts w:ascii="Times New Roman" w:hAnsi="Times New Roman"/>
          <w:sz w:val="28"/>
          <w:szCs w:val="28"/>
        </w:rPr>
        <w:t>Podanie danych osobowych w zakresie wymaganym ustawodawstwem ustawą z dnia 20 kwietnia 2004 roku o promocji zatrudnienia i instytucjach rynku pracy jest obligatoryjne.</w:t>
      </w:r>
    </w:p>
    <w:p w14:paraId="54FC6F7B" w14:textId="77777777" w:rsidR="00C67D6D" w:rsidRPr="00C67D6D" w:rsidRDefault="00C67D6D" w:rsidP="00C67D6D">
      <w:pPr>
        <w:autoSpaceDN w:val="0"/>
        <w:ind w:left="426"/>
        <w:jc w:val="both"/>
        <w:textAlignment w:val="baseline"/>
        <w:rPr>
          <w:rFonts w:ascii="Times New Roman" w:hAnsi="Times New Roman"/>
          <w:sz w:val="28"/>
          <w:szCs w:val="28"/>
        </w:rPr>
      </w:pPr>
    </w:p>
    <w:p w14:paraId="734D9BE5" w14:textId="77777777" w:rsidR="00C67D6D" w:rsidRPr="00C67D6D" w:rsidRDefault="00C67D6D" w:rsidP="00C67D6D">
      <w:pPr>
        <w:autoSpaceDN w:val="0"/>
        <w:jc w:val="both"/>
        <w:textAlignment w:val="baseline"/>
        <w:rPr>
          <w:rFonts w:ascii="Times New Roman" w:hAnsi="Times New Roman"/>
          <w:color w:val="000000"/>
          <w:sz w:val="28"/>
          <w:szCs w:val="28"/>
        </w:rPr>
      </w:pPr>
      <w:r w:rsidRPr="00C67D6D">
        <w:rPr>
          <w:rFonts w:ascii="Times New Roman" w:hAnsi="Times New Roman"/>
          <w:color w:val="000000"/>
          <w:sz w:val="28"/>
          <w:szCs w:val="28"/>
        </w:rPr>
        <w:t>Zapoznałem się z treścią klauzuli informacyjnej i akceptuję jej postanowienia.</w:t>
      </w:r>
    </w:p>
    <w:p w14:paraId="036294B5" w14:textId="77777777" w:rsidR="00C67D6D" w:rsidRPr="00C67D6D" w:rsidRDefault="00C67D6D" w:rsidP="00C67D6D">
      <w:pPr>
        <w:autoSpaceDN w:val="0"/>
        <w:jc w:val="both"/>
        <w:textAlignment w:val="baseline"/>
        <w:rPr>
          <w:rFonts w:ascii="Times New Roman" w:hAnsi="Times New Roman"/>
          <w:color w:val="000000"/>
          <w:sz w:val="28"/>
          <w:szCs w:val="28"/>
        </w:rPr>
      </w:pPr>
    </w:p>
    <w:p w14:paraId="77EFA89C" w14:textId="77777777" w:rsidR="00C67D6D" w:rsidRPr="00C67D6D" w:rsidRDefault="00C67D6D" w:rsidP="00C67D6D">
      <w:pPr>
        <w:autoSpaceDN w:val="0"/>
        <w:jc w:val="both"/>
        <w:textAlignment w:val="baseline"/>
        <w:rPr>
          <w:rFonts w:ascii="Times New Roman" w:hAnsi="Times New Roman"/>
          <w:color w:val="000000"/>
          <w:sz w:val="28"/>
          <w:szCs w:val="28"/>
        </w:rPr>
      </w:pPr>
    </w:p>
    <w:p w14:paraId="4024661A" w14:textId="77777777" w:rsidR="00C67D6D" w:rsidRPr="00C67D6D" w:rsidRDefault="00C67D6D" w:rsidP="00C67D6D">
      <w:pPr>
        <w:pStyle w:val="Tekstpodstawowywcity21"/>
        <w:tabs>
          <w:tab w:val="left" w:pos="3451"/>
          <w:tab w:val="left" w:pos="4252"/>
          <w:tab w:val="center" w:pos="4536"/>
          <w:tab w:val="left" w:pos="5896"/>
        </w:tabs>
        <w:spacing w:after="0" w:line="240" w:lineRule="auto"/>
        <w:ind w:left="0"/>
      </w:pPr>
      <w:r w:rsidRPr="00C67D6D">
        <w:t>..............................................................</w:t>
      </w:r>
      <w:r w:rsidRPr="00C67D6D">
        <w:tab/>
      </w:r>
      <w:r w:rsidRPr="00C67D6D">
        <w:tab/>
      </w:r>
      <w:r w:rsidRPr="00C67D6D">
        <w:tab/>
      </w:r>
      <w:r w:rsidRPr="00C67D6D">
        <w:tab/>
        <w:t>…………………………………..</w:t>
      </w:r>
    </w:p>
    <w:p w14:paraId="4F6DCFFB" w14:textId="77777777" w:rsidR="00C67D6D" w:rsidRPr="00C67D6D" w:rsidRDefault="00C67D6D" w:rsidP="00C67D6D">
      <w:pPr>
        <w:pStyle w:val="Tekstpodstawowywcity21"/>
        <w:tabs>
          <w:tab w:val="left" w:pos="5896"/>
        </w:tabs>
        <w:spacing w:after="0" w:line="240" w:lineRule="auto"/>
        <w:ind w:left="0"/>
        <w:rPr>
          <w:color w:val="000000"/>
          <w:sz w:val="28"/>
          <w:szCs w:val="28"/>
          <w:lang w:eastAsia="pl-PL"/>
        </w:rPr>
      </w:pPr>
      <w:r w:rsidRPr="00C67D6D">
        <w:rPr>
          <w:sz w:val="16"/>
          <w:szCs w:val="16"/>
        </w:rPr>
        <w:t xml:space="preserve">                    (miejscowość i data)</w:t>
      </w:r>
      <w:r w:rsidRPr="00C67D6D">
        <w:rPr>
          <w:sz w:val="16"/>
          <w:szCs w:val="16"/>
        </w:rPr>
        <w:tab/>
        <w:t xml:space="preserve">                 (czytelny podpis)</w:t>
      </w:r>
    </w:p>
    <w:p w14:paraId="18EDB2D5" w14:textId="77777777" w:rsidR="00FF0A87" w:rsidRPr="00C67D6D" w:rsidRDefault="00FF0A87" w:rsidP="00FF0A87">
      <w:pPr>
        <w:tabs>
          <w:tab w:val="left" w:pos="3495"/>
        </w:tabs>
        <w:jc w:val="right"/>
        <w:rPr>
          <w:rFonts w:ascii="Times New Roman" w:hAnsi="Times New Roman"/>
        </w:rPr>
      </w:pPr>
    </w:p>
    <w:p w14:paraId="66215223" w14:textId="77777777" w:rsidR="00A813E8" w:rsidRPr="00C67D6D" w:rsidRDefault="00A813E8">
      <w:pPr>
        <w:spacing w:after="0" w:line="240" w:lineRule="auto"/>
        <w:rPr>
          <w:rFonts w:ascii="Times New Roman" w:hAnsi="Times New Roman"/>
        </w:rPr>
      </w:pPr>
      <w:r w:rsidRPr="00C67D6D">
        <w:rPr>
          <w:rFonts w:ascii="Times New Roman" w:hAnsi="Times New Roman"/>
        </w:rPr>
        <w:br w:type="page"/>
      </w:r>
    </w:p>
    <w:p w14:paraId="5A3C8254" w14:textId="1ADAF206" w:rsidR="00FF0A87" w:rsidRDefault="00FF0A87" w:rsidP="00FF0A87">
      <w:pPr>
        <w:tabs>
          <w:tab w:val="left" w:pos="3495"/>
        </w:tabs>
        <w:jc w:val="right"/>
        <w:rPr>
          <w:rFonts w:ascii="Times New Roman" w:hAnsi="Times New Roman"/>
        </w:rPr>
      </w:pPr>
      <w:r>
        <w:rPr>
          <w:rFonts w:ascii="Times New Roman" w:hAnsi="Times New Roman"/>
        </w:rPr>
        <w:lastRenderedPageBreak/>
        <w:t xml:space="preserve">Załącznik </w:t>
      </w:r>
      <w:r w:rsidR="00A813E8">
        <w:rPr>
          <w:rFonts w:ascii="Times New Roman" w:hAnsi="Times New Roman"/>
        </w:rPr>
        <w:t>N</w:t>
      </w:r>
      <w:r>
        <w:rPr>
          <w:rFonts w:ascii="Times New Roman" w:hAnsi="Times New Roman"/>
        </w:rPr>
        <w:t xml:space="preserve">r 2 do </w:t>
      </w:r>
      <w:r w:rsidR="00F214AF">
        <w:rPr>
          <w:rFonts w:ascii="Times New Roman" w:hAnsi="Times New Roman"/>
        </w:rPr>
        <w:t>R</w:t>
      </w:r>
      <w:r>
        <w:rPr>
          <w:rFonts w:ascii="Times New Roman" w:hAnsi="Times New Roman"/>
        </w:rPr>
        <w:t>eg</w:t>
      </w:r>
      <w:r w:rsidR="00C865E1">
        <w:rPr>
          <w:rFonts w:ascii="Times New Roman" w:hAnsi="Times New Roman"/>
        </w:rPr>
        <w:t>ulaminu</w:t>
      </w:r>
    </w:p>
    <w:p w14:paraId="5E60A5C8" w14:textId="77777777" w:rsidR="00FF0A87" w:rsidRDefault="00FF0A87" w:rsidP="00FF0A87">
      <w:pPr>
        <w:tabs>
          <w:tab w:val="left" w:pos="3495"/>
        </w:tabs>
        <w:jc w:val="both"/>
        <w:rPr>
          <w:rFonts w:ascii="Times New Roman" w:hAnsi="Times New Roman"/>
          <w:sz w:val="24"/>
          <w:szCs w:val="24"/>
        </w:rPr>
      </w:pPr>
      <w:r>
        <w:rPr>
          <w:rFonts w:ascii="Times New Roman" w:hAnsi="Times New Roman"/>
          <w:sz w:val="24"/>
          <w:szCs w:val="24"/>
        </w:rPr>
        <w:t>Nr  wniosku -  …</w:t>
      </w:r>
    </w:p>
    <w:p w14:paraId="3CC4DE9F" w14:textId="77777777" w:rsidR="00FF0A87" w:rsidRDefault="00FF0A87" w:rsidP="00FF0A87">
      <w:pPr>
        <w:spacing w:after="0" w:line="276" w:lineRule="auto"/>
        <w:jc w:val="center"/>
        <w:rPr>
          <w:rFonts w:ascii="Times New Roman" w:hAnsi="Times New Roman"/>
          <w:b/>
          <w:sz w:val="28"/>
          <w:szCs w:val="28"/>
        </w:rPr>
      </w:pPr>
      <w:r>
        <w:rPr>
          <w:rFonts w:ascii="Times New Roman" w:hAnsi="Times New Roman"/>
          <w:b/>
          <w:sz w:val="28"/>
          <w:szCs w:val="28"/>
        </w:rPr>
        <w:t>KARTA</w:t>
      </w:r>
    </w:p>
    <w:p w14:paraId="679D41FE" w14:textId="77777777" w:rsidR="00FF0A87" w:rsidRDefault="00FF0A87" w:rsidP="00FF0A87">
      <w:pPr>
        <w:spacing w:after="0" w:line="276" w:lineRule="auto"/>
        <w:jc w:val="center"/>
        <w:rPr>
          <w:rFonts w:ascii="Times New Roman" w:hAnsi="Times New Roman"/>
          <w:b/>
          <w:sz w:val="24"/>
          <w:szCs w:val="24"/>
        </w:rPr>
      </w:pPr>
      <w:r>
        <w:rPr>
          <w:rFonts w:ascii="Times New Roman" w:hAnsi="Times New Roman"/>
          <w:b/>
          <w:sz w:val="24"/>
          <w:szCs w:val="24"/>
        </w:rPr>
        <w:t>OCENY FORMALNEJ WNIOSKU o dofinansowanie kosztów kształcenia ustawicznego</w:t>
      </w:r>
    </w:p>
    <w:p w14:paraId="16F98B03" w14:textId="77777777" w:rsidR="00FF0A87" w:rsidRDefault="00FF0A87" w:rsidP="00FF0A87">
      <w:pPr>
        <w:spacing w:after="0" w:line="276" w:lineRule="auto"/>
        <w:jc w:val="center"/>
        <w:rPr>
          <w:rFonts w:ascii="Times New Roman" w:hAnsi="Times New Roman"/>
          <w:b/>
          <w:sz w:val="24"/>
          <w:szCs w:val="24"/>
        </w:rPr>
      </w:pPr>
    </w:p>
    <w:p w14:paraId="7E56AE7B" w14:textId="77777777" w:rsidR="00FF0A87" w:rsidRDefault="00FF0A87" w:rsidP="00FF0A87">
      <w:pPr>
        <w:jc w:val="center"/>
        <w:rPr>
          <w:rFonts w:ascii="Times New Roman" w:hAnsi="Times New Roman"/>
          <w:sz w:val="24"/>
          <w:szCs w:val="24"/>
        </w:rPr>
      </w:pPr>
      <w:r>
        <w:rPr>
          <w:rFonts w:ascii="Times New Roman" w:hAnsi="Times New Roman"/>
          <w:sz w:val="24"/>
          <w:szCs w:val="24"/>
        </w:rPr>
        <w:t xml:space="preserve">złożonego przez </w:t>
      </w:r>
      <w:r>
        <w:rPr>
          <w:rFonts w:ascii="Times New Roman" w:hAnsi="Times New Roman"/>
          <w:b/>
          <w:sz w:val="24"/>
          <w:szCs w:val="24"/>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394"/>
        <w:gridCol w:w="993"/>
        <w:gridCol w:w="3827"/>
      </w:tblGrid>
      <w:tr w:rsidR="00FF0A87" w14:paraId="004184C8" w14:textId="77777777" w:rsidTr="0026365C">
        <w:trPr>
          <w:trHeight w:val="1134"/>
        </w:trPr>
        <w:tc>
          <w:tcPr>
            <w:tcW w:w="704" w:type="dxa"/>
            <w:tcBorders>
              <w:top w:val="single" w:sz="4" w:space="0" w:color="auto"/>
              <w:left w:val="single" w:sz="4" w:space="0" w:color="auto"/>
              <w:bottom w:val="single" w:sz="4" w:space="0" w:color="auto"/>
              <w:right w:val="single" w:sz="4" w:space="0" w:color="auto"/>
            </w:tcBorders>
          </w:tcPr>
          <w:p w14:paraId="5E708DF5" w14:textId="77777777" w:rsidR="00FF0A87" w:rsidRDefault="00FF0A87" w:rsidP="0026365C">
            <w:pPr>
              <w:spacing w:line="240" w:lineRule="auto"/>
              <w:jc w:val="center"/>
              <w:rPr>
                <w:rFonts w:ascii="Times New Roman" w:eastAsia="Calibri" w:hAnsi="Times New Roman"/>
                <w:sz w:val="20"/>
                <w:szCs w:val="20"/>
              </w:rPr>
            </w:pPr>
          </w:p>
          <w:p w14:paraId="1F02D1CA" w14:textId="77777777" w:rsidR="00FF0A87" w:rsidRDefault="00FF0A87" w:rsidP="0026365C">
            <w:pPr>
              <w:spacing w:line="240" w:lineRule="auto"/>
              <w:jc w:val="center"/>
              <w:rPr>
                <w:rFonts w:ascii="Times New Roman" w:eastAsia="Calibri" w:hAnsi="Times New Roman"/>
                <w:sz w:val="20"/>
                <w:szCs w:val="20"/>
              </w:rPr>
            </w:pPr>
            <w:r>
              <w:rPr>
                <w:rFonts w:ascii="Times New Roman" w:eastAsia="Calibri" w:hAnsi="Times New Roman"/>
                <w:sz w:val="20"/>
                <w:szCs w:val="20"/>
              </w:rPr>
              <w:t>Lp.</w:t>
            </w:r>
          </w:p>
          <w:p w14:paraId="4A36E76F" w14:textId="77777777" w:rsidR="00FF0A87" w:rsidRDefault="00FF0A87" w:rsidP="0026365C">
            <w:pPr>
              <w:spacing w:line="240" w:lineRule="auto"/>
              <w:jc w:val="center"/>
              <w:rPr>
                <w:rFonts w:ascii="Times New Roman" w:eastAsia="Calibri" w:hAnsi="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14:paraId="375957E1" w14:textId="77777777" w:rsidR="00FF0A87" w:rsidRDefault="00FF0A87" w:rsidP="0026365C">
            <w:pPr>
              <w:spacing w:line="240" w:lineRule="auto"/>
              <w:jc w:val="center"/>
              <w:rPr>
                <w:rFonts w:ascii="Times New Roman" w:eastAsia="Calibri" w:hAnsi="Times New Roman"/>
                <w:sz w:val="20"/>
                <w:szCs w:val="20"/>
              </w:rPr>
            </w:pPr>
          </w:p>
          <w:p w14:paraId="798D224F" w14:textId="77777777" w:rsidR="00FF0A87" w:rsidRDefault="00FF0A87" w:rsidP="0026365C">
            <w:pPr>
              <w:spacing w:line="240" w:lineRule="auto"/>
              <w:jc w:val="center"/>
              <w:rPr>
                <w:rFonts w:ascii="Times New Roman" w:eastAsia="Calibri" w:hAnsi="Times New Roman"/>
                <w:b/>
                <w:color w:val="FF0000"/>
                <w:sz w:val="20"/>
                <w:szCs w:val="20"/>
              </w:rPr>
            </w:pPr>
            <w:r>
              <w:rPr>
                <w:rFonts w:ascii="Times New Roman" w:eastAsia="Calibri" w:hAnsi="Times New Roman"/>
                <w:b/>
                <w:sz w:val="20"/>
                <w:szCs w:val="20"/>
              </w:rPr>
              <w:t>Kryteria</w:t>
            </w:r>
          </w:p>
        </w:tc>
        <w:tc>
          <w:tcPr>
            <w:tcW w:w="993" w:type="dxa"/>
            <w:tcBorders>
              <w:top w:val="single" w:sz="4" w:space="0" w:color="auto"/>
              <w:left w:val="single" w:sz="4" w:space="0" w:color="auto"/>
              <w:bottom w:val="single" w:sz="4" w:space="0" w:color="auto"/>
              <w:right w:val="single" w:sz="4" w:space="0" w:color="auto"/>
            </w:tcBorders>
          </w:tcPr>
          <w:p w14:paraId="366A2D28" w14:textId="77777777" w:rsidR="00FF0A87" w:rsidRDefault="00FF0A87" w:rsidP="0026365C">
            <w:pPr>
              <w:spacing w:line="240" w:lineRule="auto"/>
              <w:jc w:val="center"/>
              <w:rPr>
                <w:rFonts w:ascii="Times New Roman" w:eastAsia="Calibri" w:hAnsi="Times New Roman"/>
                <w:sz w:val="20"/>
                <w:szCs w:val="20"/>
              </w:rPr>
            </w:pPr>
          </w:p>
          <w:p w14:paraId="22532622" w14:textId="77777777" w:rsidR="00FF0A87" w:rsidRDefault="00FF0A87" w:rsidP="0026365C">
            <w:pPr>
              <w:spacing w:line="276" w:lineRule="auto"/>
              <w:jc w:val="center"/>
              <w:rPr>
                <w:rFonts w:ascii="Times New Roman" w:eastAsia="Calibri" w:hAnsi="Times New Roman"/>
                <w:b/>
                <w:sz w:val="20"/>
                <w:szCs w:val="20"/>
              </w:rPr>
            </w:pPr>
            <w:r>
              <w:rPr>
                <w:rFonts w:ascii="Times New Roman" w:eastAsia="Calibri" w:hAnsi="Times New Roman"/>
                <w:b/>
                <w:sz w:val="20"/>
                <w:szCs w:val="20"/>
              </w:rPr>
              <w:t>Ocena</w:t>
            </w:r>
          </w:p>
          <w:p w14:paraId="6AEAAE95" w14:textId="77777777" w:rsidR="00FF0A87" w:rsidRDefault="00FF0A87" w:rsidP="0026365C">
            <w:pPr>
              <w:spacing w:line="240" w:lineRule="auto"/>
              <w:jc w:val="center"/>
              <w:rPr>
                <w:rFonts w:ascii="Times New Roman" w:eastAsia="Calibri" w:hAnsi="Times New Roman"/>
                <w:sz w:val="20"/>
                <w:szCs w:val="20"/>
              </w:rPr>
            </w:pPr>
            <w:r>
              <w:rPr>
                <w:rFonts w:ascii="Times New Roman" w:eastAsia="Calibri" w:hAnsi="Times New Roman"/>
                <w:sz w:val="20"/>
                <w:szCs w:val="20"/>
              </w:rPr>
              <w:t>(tak/nie)</w:t>
            </w:r>
          </w:p>
        </w:tc>
        <w:tc>
          <w:tcPr>
            <w:tcW w:w="3827" w:type="dxa"/>
            <w:tcBorders>
              <w:top w:val="single" w:sz="4" w:space="0" w:color="auto"/>
              <w:left w:val="single" w:sz="4" w:space="0" w:color="auto"/>
              <w:bottom w:val="single" w:sz="4" w:space="0" w:color="auto"/>
              <w:right w:val="single" w:sz="4" w:space="0" w:color="auto"/>
            </w:tcBorders>
          </w:tcPr>
          <w:p w14:paraId="483867DD" w14:textId="77777777" w:rsidR="00FF0A87" w:rsidRDefault="00FF0A87" w:rsidP="0026365C">
            <w:pPr>
              <w:spacing w:line="240" w:lineRule="auto"/>
              <w:jc w:val="center"/>
              <w:rPr>
                <w:rFonts w:ascii="Times New Roman" w:eastAsia="Calibri" w:hAnsi="Times New Roman"/>
                <w:sz w:val="20"/>
                <w:szCs w:val="20"/>
              </w:rPr>
            </w:pPr>
          </w:p>
          <w:p w14:paraId="36F56C1E" w14:textId="77777777" w:rsidR="00FF0A87" w:rsidRDefault="00FF0A87" w:rsidP="0026365C">
            <w:pPr>
              <w:spacing w:line="240" w:lineRule="auto"/>
              <w:jc w:val="center"/>
              <w:rPr>
                <w:rFonts w:ascii="Times New Roman" w:eastAsia="Calibri" w:hAnsi="Times New Roman"/>
                <w:b/>
                <w:sz w:val="20"/>
                <w:szCs w:val="20"/>
              </w:rPr>
            </w:pPr>
            <w:r>
              <w:rPr>
                <w:rFonts w:ascii="Times New Roman" w:eastAsia="Calibri" w:hAnsi="Times New Roman"/>
                <w:b/>
                <w:sz w:val="20"/>
                <w:szCs w:val="20"/>
              </w:rPr>
              <w:t>Czego brakuje?</w:t>
            </w:r>
          </w:p>
        </w:tc>
      </w:tr>
      <w:tr w:rsidR="00FF0A87" w14:paraId="444E5A23" w14:textId="77777777" w:rsidTr="0026365C">
        <w:trPr>
          <w:trHeight w:val="1190"/>
        </w:trPr>
        <w:tc>
          <w:tcPr>
            <w:tcW w:w="704" w:type="dxa"/>
            <w:tcBorders>
              <w:top w:val="single" w:sz="4" w:space="0" w:color="auto"/>
              <w:left w:val="single" w:sz="4" w:space="0" w:color="auto"/>
              <w:bottom w:val="single" w:sz="4" w:space="0" w:color="auto"/>
              <w:right w:val="single" w:sz="4" w:space="0" w:color="auto"/>
            </w:tcBorders>
          </w:tcPr>
          <w:p w14:paraId="6C8FA3E0" w14:textId="77777777" w:rsidR="00FF0A87" w:rsidRDefault="00FF0A87" w:rsidP="0026365C">
            <w:pPr>
              <w:spacing w:line="240" w:lineRule="auto"/>
              <w:jc w:val="center"/>
              <w:rPr>
                <w:rFonts w:ascii="Times New Roman" w:eastAsia="Calibri" w:hAnsi="Times New Roman"/>
                <w:sz w:val="20"/>
                <w:szCs w:val="20"/>
              </w:rPr>
            </w:pPr>
          </w:p>
          <w:p w14:paraId="5D8EC38F" w14:textId="77777777" w:rsidR="00FF0A87" w:rsidRDefault="00FF0A87" w:rsidP="0026365C">
            <w:pPr>
              <w:spacing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4394" w:type="dxa"/>
            <w:tcBorders>
              <w:top w:val="single" w:sz="4" w:space="0" w:color="auto"/>
              <w:left w:val="single" w:sz="4" w:space="0" w:color="auto"/>
              <w:bottom w:val="single" w:sz="4" w:space="0" w:color="auto"/>
              <w:right w:val="single" w:sz="4" w:space="0" w:color="auto"/>
            </w:tcBorders>
          </w:tcPr>
          <w:p w14:paraId="48F11E7D" w14:textId="77777777" w:rsidR="00FF0A87" w:rsidRDefault="00FF0A87" w:rsidP="0026365C">
            <w:pPr>
              <w:spacing w:line="240" w:lineRule="auto"/>
              <w:rPr>
                <w:rFonts w:ascii="Times New Roman" w:eastAsia="Calibri" w:hAnsi="Times New Roman"/>
                <w:sz w:val="20"/>
                <w:szCs w:val="20"/>
              </w:rPr>
            </w:pPr>
          </w:p>
          <w:p w14:paraId="652B7D92" w14:textId="77777777" w:rsidR="00FF0A87" w:rsidRDefault="00FF0A87" w:rsidP="0026365C">
            <w:pPr>
              <w:spacing w:line="240" w:lineRule="auto"/>
              <w:rPr>
                <w:rFonts w:ascii="Times New Roman" w:eastAsia="Calibri" w:hAnsi="Times New Roman"/>
                <w:sz w:val="20"/>
                <w:szCs w:val="20"/>
              </w:rPr>
            </w:pPr>
            <w:r>
              <w:rPr>
                <w:rFonts w:ascii="Times New Roman" w:eastAsia="Calibri" w:hAnsi="Times New Roman"/>
                <w:sz w:val="20"/>
                <w:szCs w:val="20"/>
              </w:rPr>
              <w:t>Poprawność i kompletność wypełnienia wniosku</w:t>
            </w:r>
          </w:p>
        </w:tc>
        <w:tc>
          <w:tcPr>
            <w:tcW w:w="993" w:type="dxa"/>
            <w:tcBorders>
              <w:top w:val="single" w:sz="4" w:space="0" w:color="auto"/>
              <w:left w:val="single" w:sz="4" w:space="0" w:color="auto"/>
              <w:bottom w:val="single" w:sz="4" w:space="0" w:color="auto"/>
              <w:right w:val="single" w:sz="4" w:space="0" w:color="auto"/>
            </w:tcBorders>
          </w:tcPr>
          <w:p w14:paraId="507D33E9" w14:textId="77777777" w:rsidR="00FF0A87" w:rsidRDefault="00FF0A87" w:rsidP="0026365C">
            <w:pPr>
              <w:spacing w:line="240" w:lineRule="auto"/>
              <w:rPr>
                <w:rFonts w:ascii="Times New Roman" w:eastAsia="Calibri"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E3D64BB" w14:textId="77777777" w:rsidR="00FF0A87" w:rsidRDefault="00FF0A87" w:rsidP="0026365C">
            <w:pPr>
              <w:spacing w:line="240" w:lineRule="auto"/>
              <w:rPr>
                <w:rFonts w:ascii="Times New Roman" w:eastAsia="Calibri" w:hAnsi="Times New Roman"/>
                <w:sz w:val="20"/>
                <w:szCs w:val="20"/>
              </w:rPr>
            </w:pPr>
          </w:p>
        </w:tc>
      </w:tr>
      <w:tr w:rsidR="00FF0A87" w14:paraId="5D99A95C" w14:textId="77777777" w:rsidTr="0026365C">
        <w:trPr>
          <w:trHeight w:val="1134"/>
        </w:trPr>
        <w:tc>
          <w:tcPr>
            <w:tcW w:w="704" w:type="dxa"/>
            <w:tcBorders>
              <w:top w:val="single" w:sz="4" w:space="0" w:color="auto"/>
              <w:left w:val="single" w:sz="4" w:space="0" w:color="auto"/>
              <w:bottom w:val="single" w:sz="4" w:space="0" w:color="auto"/>
              <w:right w:val="single" w:sz="4" w:space="0" w:color="auto"/>
            </w:tcBorders>
          </w:tcPr>
          <w:p w14:paraId="0CE4C277" w14:textId="77777777" w:rsidR="00FF0A87" w:rsidRDefault="00FF0A87" w:rsidP="0026365C">
            <w:pPr>
              <w:spacing w:line="240" w:lineRule="auto"/>
              <w:jc w:val="center"/>
              <w:rPr>
                <w:rFonts w:ascii="Times New Roman" w:eastAsia="Calibri" w:hAnsi="Times New Roman"/>
                <w:sz w:val="20"/>
                <w:szCs w:val="20"/>
              </w:rPr>
            </w:pPr>
          </w:p>
          <w:p w14:paraId="3F05093A" w14:textId="77777777" w:rsidR="00FF0A87" w:rsidRDefault="00FF0A87" w:rsidP="0026365C">
            <w:pPr>
              <w:spacing w:line="240" w:lineRule="auto"/>
              <w:jc w:val="center"/>
              <w:rPr>
                <w:rFonts w:ascii="Times New Roman" w:eastAsia="Calibri" w:hAnsi="Times New Roman"/>
                <w:sz w:val="20"/>
                <w:szCs w:val="20"/>
              </w:rPr>
            </w:pPr>
            <w:r>
              <w:rPr>
                <w:rFonts w:ascii="Times New Roman" w:eastAsia="Calibri" w:hAnsi="Times New Roman"/>
                <w:sz w:val="20"/>
                <w:szCs w:val="20"/>
              </w:rPr>
              <w:t>2.</w:t>
            </w:r>
          </w:p>
          <w:p w14:paraId="3F3FC02D" w14:textId="77777777" w:rsidR="00FF0A87" w:rsidRDefault="00FF0A87" w:rsidP="0026365C">
            <w:pPr>
              <w:spacing w:line="240" w:lineRule="auto"/>
              <w:rPr>
                <w:rFonts w:ascii="Times New Roman" w:eastAsia="Calibri" w:hAnsi="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14:paraId="0BBC4A7A" w14:textId="77777777" w:rsidR="00FF0A87" w:rsidRDefault="00FF0A87" w:rsidP="0026365C">
            <w:pPr>
              <w:spacing w:line="240" w:lineRule="auto"/>
              <w:rPr>
                <w:rFonts w:ascii="Times New Roman" w:eastAsia="Calibri" w:hAnsi="Times New Roman"/>
                <w:sz w:val="20"/>
                <w:szCs w:val="20"/>
              </w:rPr>
            </w:pPr>
          </w:p>
          <w:p w14:paraId="5181F2C6" w14:textId="77777777" w:rsidR="00FF0A87" w:rsidRDefault="00FF0A87" w:rsidP="0026365C">
            <w:pPr>
              <w:spacing w:line="240" w:lineRule="auto"/>
              <w:rPr>
                <w:rFonts w:ascii="Times New Roman" w:eastAsia="Calibri" w:hAnsi="Times New Roman"/>
                <w:sz w:val="20"/>
                <w:szCs w:val="20"/>
              </w:rPr>
            </w:pPr>
            <w:r>
              <w:rPr>
                <w:rFonts w:ascii="Times New Roman" w:eastAsia="Calibri" w:hAnsi="Times New Roman"/>
                <w:sz w:val="20"/>
                <w:szCs w:val="20"/>
              </w:rPr>
              <w:t>Poprawność i kompletność wypełnienia kart planowanych form kształcenia ustawicznego</w:t>
            </w:r>
          </w:p>
        </w:tc>
        <w:tc>
          <w:tcPr>
            <w:tcW w:w="993" w:type="dxa"/>
            <w:tcBorders>
              <w:top w:val="single" w:sz="4" w:space="0" w:color="auto"/>
              <w:left w:val="single" w:sz="4" w:space="0" w:color="auto"/>
              <w:bottom w:val="single" w:sz="4" w:space="0" w:color="auto"/>
              <w:right w:val="single" w:sz="4" w:space="0" w:color="auto"/>
            </w:tcBorders>
          </w:tcPr>
          <w:p w14:paraId="014B8893" w14:textId="77777777" w:rsidR="00FF0A87" w:rsidRDefault="00FF0A87" w:rsidP="0026365C">
            <w:pPr>
              <w:spacing w:line="240" w:lineRule="auto"/>
              <w:rPr>
                <w:rFonts w:ascii="Times New Roman" w:eastAsia="Calibri"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9C31F6E" w14:textId="77777777" w:rsidR="00FF0A87" w:rsidRDefault="00FF0A87" w:rsidP="0026365C">
            <w:pPr>
              <w:spacing w:line="240" w:lineRule="auto"/>
              <w:rPr>
                <w:rFonts w:ascii="Times New Roman" w:eastAsia="Calibri" w:hAnsi="Times New Roman"/>
                <w:sz w:val="20"/>
                <w:szCs w:val="20"/>
              </w:rPr>
            </w:pPr>
          </w:p>
        </w:tc>
      </w:tr>
      <w:tr w:rsidR="00FF0A87" w14:paraId="0DB9FA63" w14:textId="77777777" w:rsidTr="0026365C">
        <w:trPr>
          <w:trHeight w:val="1134"/>
        </w:trPr>
        <w:tc>
          <w:tcPr>
            <w:tcW w:w="704" w:type="dxa"/>
            <w:tcBorders>
              <w:top w:val="single" w:sz="4" w:space="0" w:color="auto"/>
              <w:left w:val="single" w:sz="4" w:space="0" w:color="auto"/>
              <w:bottom w:val="single" w:sz="4" w:space="0" w:color="auto"/>
              <w:right w:val="single" w:sz="4" w:space="0" w:color="auto"/>
            </w:tcBorders>
          </w:tcPr>
          <w:p w14:paraId="6B031106" w14:textId="77777777" w:rsidR="00FF0A87" w:rsidRDefault="00FF0A87" w:rsidP="0026365C">
            <w:pPr>
              <w:spacing w:line="240" w:lineRule="auto"/>
              <w:jc w:val="center"/>
              <w:rPr>
                <w:rFonts w:ascii="Times New Roman" w:eastAsia="Calibri" w:hAnsi="Times New Roman"/>
                <w:sz w:val="20"/>
                <w:szCs w:val="20"/>
              </w:rPr>
            </w:pPr>
          </w:p>
          <w:p w14:paraId="6FB114E1" w14:textId="77777777" w:rsidR="00FF0A87" w:rsidRDefault="00FF0A87" w:rsidP="0026365C">
            <w:pPr>
              <w:spacing w:line="240" w:lineRule="auto"/>
              <w:jc w:val="center"/>
              <w:rPr>
                <w:rFonts w:ascii="Times New Roman" w:eastAsia="Calibri" w:hAnsi="Times New Roman"/>
                <w:sz w:val="20"/>
                <w:szCs w:val="20"/>
              </w:rPr>
            </w:pPr>
            <w:r>
              <w:rPr>
                <w:rFonts w:ascii="Times New Roman" w:eastAsia="Calibri" w:hAnsi="Times New Roman"/>
                <w:sz w:val="20"/>
                <w:szCs w:val="20"/>
              </w:rPr>
              <w:t>3.</w:t>
            </w:r>
          </w:p>
          <w:p w14:paraId="777AE5C2" w14:textId="77777777" w:rsidR="00FF0A87" w:rsidRDefault="00FF0A87" w:rsidP="0026365C">
            <w:pPr>
              <w:spacing w:line="240" w:lineRule="auto"/>
              <w:rPr>
                <w:rFonts w:ascii="Times New Roman" w:eastAsia="Calibri" w:hAnsi="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14:paraId="40CD4494" w14:textId="77777777" w:rsidR="00FF0A87" w:rsidRDefault="00FF0A87" w:rsidP="0026365C">
            <w:pPr>
              <w:spacing w:line="240" w:lineRule="auto"/>
              <w:rPr>
                <w:rFonts w:ascii="Times New Roman" w:eastAsia="Calibri" w:hAnsi="Times New Roman"/>
                <w:sz w:val="20"/>
                <w:szCs w:val="20"/>
              </w:rPr>
            </w:pPr>
          </w:p>
          <w:p w14:paraId="1DCCBA69" w14:textId="77777777" w:rsidR="00FF0A87" w:rsidRDefault="00FF0A87" w:rsidP="0026365C">
            <w:pPr>
              <w:spacing w:line="240" w:lineRule="auto"/>
              <w:rPr>
                <w:rFonts w:ascii="Times New Roman" w:eastAsia="Calibri" w:hAnsi="Times New Roman"/>
                <w:sz w:val="20"/>
                <w:szCs w:val="20"/>
              </w:rPr>
            </w:pPr>
            <w:r>
              <w:rPr>
                <w:rFonts w:ascii="Times New Roman" w:eastAsia="Calibri" w:hAnsi="Times New Roman"/>
                <w:sz w:val="20"/>
                <w:szCs w:val="20"/>
              </w:rPr>
              <w:t>Podpisane oświadczenie zawarte w dziale III wniosku pracodawcy</w:t>
            </w:r>
          </w:p>
        </w:tc>
        <w:tc>
          <w:tcPr>
            <w:tcW w:w="993" w:type="dxa"/>
            <w:tcBorders>
              <w:top w:val="single" w:sz="4" w:space="0" w:color="auto"/>
              <w:left w:val="single" w:sz="4" w:space="0" w:color="auto"/>
              <w:bottom w:val="single" w:sz="4" w:space="0" w:color="auto"/>
              <w:right w:val="single" w:sz="4" w:space="0" w:color="auto"/>
            </w:tcBorders>
          </w:tcPr>
          <w:p w14:paraId="5217FD0D" w14:textId="77777777" w:rsidR="00FF0A87" w:rsidRDefault="00FF0A87" w:rsidP="0026365C">
            <w:pPr>
              <w:spacing w:line="240" w:lineRule="auto"/>
              <w:rPr>
                <w:rFonts w:ascii="Times New Roman" w:eastAsia="Calibri"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D53AA52" w14:textId="77777777" w:rsidR="00FF0A87" w:rsidRDefault="00FF0A87" w:rsidP="0026365C">
            <w:pPr>
              <w:spacing w:line="240" w:lineRule="auto"/>
              <w:rPr>
                <w:rFonts w:ascii="Times New Roman" w:eastAsia="Calibri" w:hAnsi="Times New Roman"/>
                <w:sz w:val="20"/>
                <w:szCs w:val="20"/>
              </w:rPr>
            </w:pPr>
          </w:p>
        </w:tc>
      </w:tr>
      <w:tr w:rsidR="00FF0A87" w14:paraId="1A31ACAE" w14:textId="77777777" w:rsidTr="0026365C">
        <w:trPr>
          <w:trHeight w:val="1134"/>
        </w:trPr>
        <w:tc>
          <w:tcPr>
            <w:tcW w:w="704" w:type="dxa"/>
            <w:tcBorders>
              <w:top w:val="single" w:sz="4" w:space="0" w:color="auto"/>
              <w:left w:val="single" w:sz="4" w:space="0" w:color="auto"/>
              <w:bottom w:val="single" w:sz="4" w:space="0" w:color="auto"/>
              <w:right w:val="single" w:sz="4" w:space="0" w:color="auto"/>
            </w:tcBorders>
          </w:tcPr>
          <w:p w14:paraId="32C75F57" w14:textId="77777777" w:rsidR="00FF0A87" w:rsidRDefault="00FF0A87" w:rsidP="0026365C">
            <w:pPr>
              <w:spacing w:line="240" w:lineRule="auto"/>
              <w:jc w:val="center"/>
              <w:rPr>
                <w:rFonts w:ascii="Times New Roman" w:eastAsia="Calibri" w:hAnsi="Times New Roman"/>
                <w:sz w:val="20"/>
                <w:szCs w:val="20"/>
              </w:rPr>
            </w:pPr>
          </w:p>
          <w:p w14:paraId="25A14900" w14:textId="77777777" w:rsidR="00FF0A87" w:rsidRDefault="00FF0A87" w:rsidP="0026365C">
            <w:pPr>
              <w:spacing w:line="240" w:lineRule="auto"/>
              <w:jc w:val="center"/>
              <w:rPr>
                <w:rFonts w:ascii="Times New Roman" w:eastAsia="Calibri" w:hAnsi="Times New Roman"/>
                <w:sz w:val="20"/>
                <w:szCs w:val="20"/>
              </w:rPr>
            </w:pPr>
            <w:r>
              <w:rPr>
                <w:rFonts w:ascii="Times New Roman" w:eastAsia="Calibri" w:hAnsi="Times New Roman"/>
                <w:sz w:val="20"/>
                <w:szCs w:val="20"/>
              </w:rPr>
              <w:t>4.</w:t>
            </w:r>
          </w:p>
          <w:p w14:paraId="377A47E9" w14:textId="77777777" w:rsidR="00FF0A87" w:rsidRDefault="00FF0A87" w:rsidP="0026365C">
            <w:pPr>
              <w:spacing w:line="240" w:lineRule="auto"/>
              <w:rPr>
                <w:rFonts w:ascii="Times New Roman" w:eastAsia="Calibri" w:hAnsi="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14:paraId="69259759" w14:textId="77777777" w:rsidR="00FF0A87" w:rsidRDefault="00FF0A87" w:rsidP="0026365C">
            <w:pPr>
              <w:spacing w:line="240" w:lineRule="auto"/>
              <w:rPr>
                <w:rFonts w:ascii="Times New Roman" w:eastAsia="Calibri" w:hAnsi="Times New Roman"/>
                <w:sz w:val="20"/>
                <w:szCs w:val="20"/>
              </w:rPr>
            </w:pPr>
          </w:p>
          <w:p w14:paraId="622C2C23" w14:textId="77777777" w:rsidR="00FF0A87" w:rsidRDefault="00FF0A87" w:rsidP="0026365C">
            <w:pPr>
              <w:spacing w:line="240" w:lineRule="auto"/>
              <w:rPr>
                <w:rFonts w:ascii="Times New Roman" w:eastAsia="Calibri" w:hAnsi="Times New Roman"/>
                <w:sz w:val="20"/>
                <w:szCs w:val="20"/>
              </w:rPr>
            </w:pPr>
            <w:r>
              <w:rPr>
                <w:rFonts w:ascii="Times New Roman" w:eastAsia="Calibri" w:hAnsi="Times New Roman"/>
                <w:sz w:val="20"/>
                <w:szCs w:val="20"/>
              </w:rPr>
              <w:t xml:space="preserve">Oświadczenie lub zaświadczenia o otrzymanej pomocy de </w:t>
            </w:r>
            <w:proofErr w:type="spellStart"/>
            <w:r>
              <w:rPr>
                <w:rFonts w:ascii="Times New Roman" w:eastAsia="Calibri" w:hAnsi="Times New Roman"/>
                <w:sz w:val="20"/>
                <w:szCs w:val="20"/>
              </w:rPr>
              <w:t>minimis</w:t>
            </w:r>
            <w:proofErr w:type="spellEnd"/>
          </w:p>
        </w:tc>
        <w:tc>
          <w:tcPr>
            <w:tcW w:w="993" w:type="dxa"/>
            <w:tcBorders>
              <w:top w:val="single" w:sz="4" w:space="0" w:color="auto"/>
              <w:left w:val="single" w:sz="4" w:space="0" w:color="auto"/>
              <w:bottom w:val="single" w:sz="4" w:space="0" w:color="auto"/>
              <w:right w:val="single" w:sz="4" w:space="0" w:color="auto"/>
            </w:tcBorders>
          </w:tcPr>
          <w:p w14:paraId="53A62FC1" w14:textId="77777777" w:rsidR="00FF0A87" w:rsidRDefault="00FF0A87" w:rsidP="0026365C">
            <w:pPr>
              <w:spacing w:line="240" w:lineRule="auto"/>
              <w:rPr>
                <w:rFonts w:ascii="Times New Roman" w:eastAsia="Calibri"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982CE50" w14:textId="77777777" w:rsidR="00FF0A87" w:rsidRDefault="00FF0A87" w:rsidP="0026365C">
            <w:pPr>
              <w:spacing w:line="240" w:lineRule="auto"/>
              <w:rPr>
                <w:rFonts w:ascii="Times New Roman" w:eastAsia="Calibri" w:hAnsi="Times New Roman"/>
                <w:sz w:val="20"/>
                <w:szCs w:val="20"/>
              </w:rPr>
            </w:pPr>
          </w:p>
        </w:tc>
      </w:tr>
      <w:tr w:rsidR="00FF0A87" w14:paraId="190DB318" w14:textId="77777777" w:rsidTr="0026365C">
        <w:trPr>
          <w:trHeight w:val="1134"/>
        </w:trPr>
        <w:tc>
          <w:tcPr>
            <w:tcW w:w="704" w:type="dxa"/>
            <w:tcBorders>
              <w:top w:val="single" w:sz="4" w:space="0" w:color="auto"/>
              <w:left w:val="single" w:sz="4" w:space="0" w:color="auto"/>
              <w:bottom w:val="single" w:sz="4" w:space="0" w:color="auto"/>
              <w:right w:val="single" w:sz="4" w:space="0" w:color="auto"/>
            </w:tcBorders>
          </w:tcPr>
          <w:p w14:paraId="7EBA4BF9" w14:textId="77777777" w:rsidR="00FF0A87" w:rsidRDefault="00FF0A87" w:rsidP="0026365C">
            <w:pPr>
              <w:spacing w:line="240" w:lineRule="auto"/>
              <w:jc w:val="center"/>
              <w:rPr>
                <w:rFonts w:ascii="Times New Roman" w:eastAsia="Calibri" w:hAnsi="Times New Roman"/>
                <w:sz w:val="20"/>
                <w:szCs w:val="20"/>
              </w:rPr>
            </w:pPr>
          </w:p>
          <w:p w14:paraId="4C019B93" w14:textId="77777777" w:rsidR="00FF0A87" w:rsidRDefault="00FF0A87" w:rsidP="0026365C">
            <w:pPr>
              <w:spacing w:line="240" w:lineRule="auto"/>
              <w:jc w:val="center"/>
              <w:rPr>
                <w:rFonts w:ascii="Times New Roman" w:eastAsia="Calibri" w:hAnsi="Times New Roman"/>
                <w:sz w:val="20"/>
                <w:szCs w:val="20"/>
              </w:rPr>
            </w:pPr>
            <w:r>
              <w:rPr>
                <w:rFonts w:ascii="Times New Roman" w:eastAsia="Calibri" w:hAnsi="Times New Roman"/>
                <w:sz w:val="20"/>
                <w:szCs w:val="20"/>
              </w:rPr>
              <w:t>5.</w:t>
            </w:r>
          </w:p>
          <w:p w14:paraId="74BA23A7" w14:textId="77777777" w:rsidR="00FF0A87" w:rsidRDefault="00FF0A87" w:rsidP="0026365C">
            <w:pPr>
              <w:spacing w:line="240" w:lineRule="auto"/>
              <w:rPr>
                <w:rFonts w:ascii="Times New Roman" w:eastAsia="Calibri" w:hAnsi="Times New Roman"/>
                <w:sz w:val="20"/>
                <w:szCs w:val="20"/>
              </w:rPr>
            </w:pPr>
          </w:p>
          <w:p w14:paraId="23F6A1ED" w14:textId="77777777" w:rsidR="00FF0A87" w:rsidRDefault="00FF0A87" w:rsidP="0026365C">
            <w:pPr>
              <w:spacing w:line="240" w:lineRule="auto"/>
              <w:jc w:val="center"/>
              <w:rPr>
                <w:rFonts w:ascii="Times New Roman" w:eastAsia="Calibri" w:hAnsi="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14:paraId="47AEB612" w14:textId="77777777" w:rsidR="00FF0A87" w:rsidRDefault="00FF0A87" w:rsidP="0026365C">
            <w:pPr>
              <w:spacing w:line="240" w:lineRule="auto"/>
              <w:rPr>
                <w:rFonts w:ascii="Times New Roman" w:eastAsia="Calibri" w:hAnsi="Times New Roman"/>
                <w:sz w:val="20"/>
                <w:szCs w:val="20"/>
              </w:rPr>
            </w:pPr>
          </w:p>
          <w:p w14:paraId="148BBA7E" w14:textId="77777777" w:rsidR="00FF0A87" w:rsidRDefault="00FF0A87" w:rsidP="0026365C">
            <w:pPr>
              <w:spacing w:line="240" w:lineRule="auto"/>
              <w:rPr>
                <w:rFonts w:ascii="Times New Roman" w:eastAsia="Calibri" w:hAnsi="Times New Roman"/>
                <w:sz w:val="20"/>
                <w:szCs w:val="20"/>
              </w:rPr>
            </w:pPr>
            <w:r>
              <w:rPr>
                <w:rFonts w:ascii="Times New Roman" w:eastAsia="Calibri" w:hAnsi="Times New Roman"/>
                <w:sz w:val="20"/>
                <w:szCs w:val="20"/>
              </w:rPr>
              <w:t xml:space="preserve">Prawidłowo wypełniony i podpisany formularz informacji przedstawianych przy ubieganiu się </w:t>
            </w:r>
            <w:r>
              <w:rPr>
                <w:rFonts w:ascii="Times New Roman" w:eastAsia="Calibri" w:hAnsi="Times New Roman"/>
                <w:sz w:val="20"/>
                <w:szCs w:val="20"/>
              </w:rPr>
              <w:br/>
              <w:t xml:space="preserve">o pomoc de </w:t>
            </w:r>
            <w:proofErr w:type="spellStart"/>
            <w:r>
              <w:rPr>
                <w:rFonts w:ascii="Times New Roman" w:eastAsia="Calibri" w:hAnsi="Times New Roman"/>
                <w:sz w:val="20"/>
                <w:szCs w:val="20"/>
              </w:rPr>
              <w:t>minimis</w:t>
            </w:r>
            <w:proofErr w:type="spellEnd"/>
            <w:r>
              <w:rPr>
                <w:rFonts w:ascii="Times New Roman" w:eastAsia="Calibri" w:hAnsi="Times New Roman"/>
                <w:sz w:val="20"/>
                <w:szCs w:val="20"/>
              </w:rPr>
              <w:br/>
            </w:r>
          </w:p>
        </w:tc>
        <w:tc>
          <w:tcPr>
            <w:tcW w:w="993" w:type="dxa"/>
            <w:tcBorders>
              <w:top w:val="single" w:sz="4" w:space="0" w:color="auto"/>
              <w:left w:val="single" w:sz="4" w:space="0" w:color="auto"/>
              <w:bottom w:val="single" w:sz="4" w:space="0" w:color="auto"/>
              <w:right w:val="single" w:sz="4" w:space="0" w:color="auto"/>
            </w:tcBorders>
          </w:tcPr>
          <w:p w14:paraId="4F7E211B" w14:textId="77777777" w:rsidR="00FF0A87" w:rsidRDefault="00FF0A87" w:rsidP="0026365C">
            <w:pPr>
              <w:spacing w:line="240" w:lineRule="auto"/>
              <w:rPr>
                <w:rFonts w:ascii="Times New Roman" w:eastAsia="Calibri"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4C8DE87" w14:textId="77777777" w:rsidR="00FF0A87" w:rsidRDefault="00FF0A87" w:rsidP="0026365C">
            <w:pPr>
              <w:spacing w:line="240" w:lineRule="auto"/>
              <w:rPr>
                <w:rFonts w:ascii="Times New Roman" w:eastAsia="Calibri" w:hAnsi="Times New Roman"/>
                <w:sz w:val="20"/>
                <w:szCs w:val="20"/>
              </w:rPr>
            </w:pPr>
          </w:p>
        </w:tc>
      </w:tr>
      <w:tr w:rsidR="00FF0A87" w14:paraId="3630A195" w14:textId="77777777" w:rsidTr="0026365C">
        <w:trPr>
          <w:trHeight w:val="1134"/>
        </w:trPr>
        <w:tc>
          <w:tcPr>
            <w:tcW w:w="704" w:type="dxa"/>
            <w:tcBorders>
              <w:top w:val="single" w:sz="4" w:space="0" w:color="auto"/>
              <w:left w:val="single" w:sz="4" w:space="0" w:color="auto"/>
              <w:bottom w:val="single" w:sz="4" w:space="0" w:color="auto"/>
              <w:right w:val="single" w:sz="4" w:space="0" w:color="auto"/>
            </w:tcBorders>
          </w:tcPr>
          <w:p w14:paraId="3D9C4F39" w14:textId="77777777" w:rsidR="00FF0A87" w:rsidRDefault="00FF0A87" w:rsidP="0026365C">
            <w:pPr>
              <w:spacing w:line="240" w:lineRule="auto"/>
              <w:jc w:val="center"/>
              <w:rPr>
                <w:rFonts w:ascii="Times New Roman" w:eastAsia="Calibri" w:hAnsi="Times New Roman"/>
                <w:sz w:val="20"/>
                <w:szCs w:val="20"/>
              </w:rPr>
            </w:pPr>
          </w:p>
          <w:p w14:paraId="30981DB1" w14:textId="77777777" w:rsidR="00FF0A87" w:rsidRDefault="00FF0A87" w:rsidP="0026365C">
            <w:pPr>
              <w:spacing w:line="240" w:lineRule="auto"/>
              <w:jc w:val="center"/>
              <w:rPr>
                <w:rFonts w:ascii="Times New Roman" w:eastAsia="Calibri" w:hAnsi="Times New Roman"/>
                <w:sz w:val="20"/>
                <w:szCs w:val="20"/>
              </w:rPr>
            </w:pPr>
            <w:r>
              <w:rPr>
                <w:rFonts w:ascii="Times New Roman" w:eastAsia="Calibri" w:hAnsi="Times New Roman"/>
                <w:sz w:val="20"/>
                <w:szCs w:val="20"/>
              </w:rPr>
              <w:t>6.</w:t>
            </w:r>
          </w:p>
          <w:p w14:paraId="56B7DCED" w14:textId="77777777" w:rsidR="00FF0A87" w:rsidRDefault="00FF0A87" w:rsidP="0026365C">
            <w:pPr>
              <w:spacing w:line="240" w:lineRule="auto"/>
              <w:rPr>
                <w:rFonts w:ascii="Times New Roman" w:eastAsia="Calibri" w:hAnsi="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14:paraId="66A350D4" w14:textId="77777777" w:rsidR="00FF0A87" w:rsidRDefault="00FF0A87" w:rsidP="0026365C">
            <w:pPr>
              <w:spacing w:line="240" w:lineRule="auto"/>
              <w:rPr>
                <w:rFonts w:ascii="Times New Roman" w:eastAsia="Calibri" w:hAnsi="Times New Roman"/>
                <w:sz w:val="20"/>
                <w:szCs w:val="20"/>
              </w:rPr>
            </w:pPr>
          </w:p>
          <w:p w14:paraId="2260C1F7" w14:textId="77777777" w:rsidR="00FF0A87" w:rsidRDefault="00FF0A87" w:rsidP="0026365C">
            <w:pPr>
              <w:spacing w:line="240" w:lineRule="auto"/>
              <w:rPr>
                <w:rFonts w:ascii="Times New Roman" w:eastAsia="Calibri" w:hAnsi="Times New Roman"/>
                <w:sz w:val="20"/>
                <w:szCs w:val="20"/>
              </w:rPr>
            </w:pPr>
            <w:r>
              <w:rPr>
                <w:rFonts w:ascii="Times New Roman" w:eastAsia="Calibri" w:hAnsi="Times New Roman"/>
                <w:sz w:val="20"/>
                <w:szCs w:val="20"/>
              </w:rPr>
              <w:t>Kopia dokumentu potwierdzającego oznaczenie formy prawnej prowadzonej działalności – gdy jest konieczna</w:t>
            </w:r>
          </w:p>
        </w:tc>
        <w:tc>
          <w:tcPr>
            <w:tcW w:w="993" w:type="dxa"/>
            <w:tcBorders>
              <w:top w:val="single" w:sz="4" w:space="0" w:color="auto"/>
              <w:left w:val="single" w:sz="4" w:space="0" w:color="auto"/>
              <w:bottom w:val="single" w:sz="4" w:space="0" w:color="auto"/>
              <w:right w:val="single" w:sz="4" w:space="0" w:color="auto"/>
            </w:tcBorders>
          </w:tcPr>
          <w:p w14:paraId="74FDD840" w14:textId="77777777" w:rsidR="00FF0A87" w:rsidRDefault="00FF0A87" w:rsidP="0026365C">
            <w:pPr>
              <w:spacing w:line="240" w:lineRule="auto"/>
              <w:rPr>
                <w:rFonts w:ascii="Times New Roman" w:eastAsia="Calibri"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95DFFF1" w14:textId="77777777" w:rsidR="00FF0A87" w:rsidRDefault="00FF0A87" w:rsidP="0026365C">
            <w:pPr>
              <w:spacing w:line="240" w:lineRule="auto"/>
              <w:rPr>
                <w:rFonts w:ascii="Times New Roman" w:eastAsia="Calibri" w:hAnsi="Times New Roman"/>
                <w:sz w:val="20"/>
                <w:szCs w:val="20"/>
              </w:rPr>
            </w:pPr>
          </w:p>
        </w:tc>
      </w:tr>
      <w:tr w:rsidR="00FF0A87" w14:paraId="635CB030" w14:textId="77777777" w:rsidTr="0026365C">
        <w:trPr>
          <w:trHeight w:val="1134"/>
        </w:trPr>
        <w:tc>
          <w:tcPr>
            <w:tcW w:w="704" w:type="dxa"/>
            <w:tcBorders>
              <w:top w:val="single" w:sz="4" w:space="0" w:color="auto"/>
              <w:left w:val="single" w:sz="4" w:space="0" w:color="auto"/>
              <w:bottom w:val="single" w:sz="4" w:space="0" w:color="auto"/>
              <w:right w:val="single" w:sz="4" w:space="0" w:color="auto"/>
            </w:tcBorders>
          </w:tcPr>
          <w:p w14:paraId="02B3B397" w14:textId="77777777" w:rsidR="00FF0A87" w:rsidRDefault="00FF0A87" w:rsidP="0026365C">
            <w:pPr>
              <w:spacing w:line="240" w:lineRule="auto"/>
              <w:jc w:val="center"/>
              <w:rPr>
                <w:rFonts w:ascii="Times New Roman" w:eastAsia="Calibri" w:hAnsi="Times New Roman"/>
                <w:sz w:val="20"/>
                <w:szCs w:val="20"/>
              </w:rPr>
            </w:pPr>
          </w:p>
          <w:p w14:paraId="42FD4EE5" w14:textId="77777777" w:rsidR="00FF0A87" w:rsidRDefault="00FF0A87" w:rsidP="0026365C">
            <w:pPr>
              <w:spacing w:line="240" w:lineRule="auto"/>
              <w:jc w:val="center"/>
              <w:rPr>
                <w:rFonts w:ascii="Times New Roman" w:eastAsia="Calibri" w:hAnsi="Times New Roman"/>
                <w:sz w:val="20"/>
                <w:szCs w:val="20"/>
              </w:rPr>
            </w:pPr>
            <w:r>
              <w:rPr>
                <w:rFonts w:ascii="Times New Roman" w:eastAsia="Calibri" w:hAnsi="Times New Roman"/>
                <w:sz w:val="20"/>
                <w:szCs w:val="20"/>
              </w:rPr>
              <w:t>7.</w:t>
            </w:r>
          </w:p>
          <w:p w14:paraId="0AC87306" w14:textId="77777777" w:rsidR="00FF0A87" w:rsidRDefault="00FF0A87" w:rsidP="0026365C">
            <w:pPr>
              <w:spacing w:line="240" w:lineRule="auto"/>
              <w:rPr>
                <w:rFonts w:ascii="Times New Roman" w:eastAsia="Calibri" w:hAnsi="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14:paraId="46F170C4" w14:textId="77777777" w:rsidR="00FF0A87" w:rsidRDefault="00FF0A87" w:rsidP="0026365C">
            <w:pPr>
              <w:spacing w:line="240" w:lineRule="auto"/>
              <w:rPr>
                <w:rFonts w:ascii="Times New Roman" w:eastAsia="Calibri" w:hAnsi="Times New Roman"/>
                <w:sz w:val="20"/>
                <w:szCs w:val="20"/>
              </w:rPr>
            </w:pPr>
          </w:p>
          <w:p w14:paraId="377FE2E6" w14:textId="77777777" w:rsidR="00FF0A87" w:rsidRDefault="00FF0A87" w:rsidP="0026365C">
            <w:pPr>
              <w:spacing w:line="240" w:lineRule="auto"/>
              <w:rPr>
                <w:rFonts w:ascii="Times New Roman" w:eastAsia="Calibri" w:hAnsi="Times New Roman"/>
                <w:sz w:val="20"/>
                <w:szCs w:val="20"/>
              </w:rPr>
            </w:pPr>
            <w:r>
              <w:rPr>
                <w:rFonts w:ascii="Times New Roman" w:eastAsia="Calibri" w:hAnsi="Times New Roman"/>
                <w:sz w:val="20"/>
                <w:szCs w:val="20"/>
              </w:rPr>
              <w:t>Programy kształcenia ustawicznego lub zakres egzaminu dla każdej usługi kształcenia ustawicznego</w:t>
            </w:r>
          </w:p>
        </w:tc>
        <w:tc>
          <w:tcPr>
            <w:tcW w:w="993" w:type="dxa"/>
            <w:tcBorders>
              <w:top w:val="single" w:sz="4" w:space="0" w:color="auto"/>
              <w:left w:val="single" w:sz="4" w:space="0" w:color="auto"/>
              <w:bottom w:val="single" w:sz="4" w:space="0" w:color="auto"/>
              <w:right w:val="single" w:sz="4" w:space="0" w:color="auto"/>
            </w:tcBorders>
          </w:tcPr>
          <w:p w14:paraId="40306746" w14:textId="77777777" w:rsidR="00FF0A87" w:rsidRDefault="00FF0A87" w:rsidP="0026365C">
            <w:pPr>
              <w:spacing w:line="240" w:lineRule="auto"/>
              <w:rPr>
                <w:rFonts w:ascii="Times New Roman" w:eastAsia="Calibri"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BF6BA7B" w14:textId="77777777" w:rsidR="00FF0A87" w:rsidRDefault="00FF0A87" w:rsidP="0026365C">
            <w:pPr>
              <w:spacing w:line="240" w:lineRule="auto"/>
              <w:rPr>
                <w:rFonts w:ascii="Times New Roman" w:eastAsia="Calibri" w:hAnsi="Times New Roman"/>
                <w:sz w:val="20"/>
                <w:szCs w:val="20"/>
              </w:rPr>
            </w:pPr>
          </w:p>
        </w:tc>
      </w:tr>
      <w:tr w:rsidR="00FF0A87" w14:paraId="5BA0DE1B" w14:textId="77777777" w:rsidTr="0026365C">
        <w:trPr>
          <w:trHeight w:val="1134"/>
        </w:trPr>
        <w:tc>
          <w:tcPr>
            <w:tcW w:w="704" w:type="dxa"/>
            <w:tcBorders>
              <w:top w:val="single" w:sz="4" w:space="0" w:color="auto"/>
              <w:left w:val="single" w:sz="4" w:space="0" w:color="auto"/>
              <w:bottom w:val="single" w:sz="4" w:space="0" w:color="auto"/>
              <w:right w:val="single" w:sz="4" w:space="0" w:color="auto"/>
            </w:tcBorders>
          </w:tcPr>
          <w:p w14:paraId="75E0016B" w14:textId="77777777" w:rsidR="00FF0A87" w:rsidRDefault="00FF0A87" w:rsidP="0026365C">
            <w:pPr>
              <w:spacing w:line="240" w:lineRule="auto"/>
              <w:rPr>
                <w:rFonts w:ascii="Times New Roman" w:eastAsia="Calibri" w:hAnsi="Times New Roman"/>
                <w:sz w:val="20"/>
                <w:szCs w:val="20"/>
              </w:rPr>
            </w:pPr>
          </w:p>
          <w:p w14:paraId="2DA359DD" w14:textId="77777777" w:rsidR="00FF0A87" w:rsidRDefault="00FF0A87" w:rsidP="0026365C">
            <w:pPr>
              <w:spacing w:line="240" w:lineRule="auto"/>
              <w:jc w:val="center"/>
              <w:rPr>
                <w:rFonts w:ascii="Times New Roman" w:eastAsia="Calibri" w:hAnsi="Times New Roman"/>
                <w:sz w:val="20"/>
                <w:szCs w:val="20"/>
              </w:rPr>
            </w:pPr>
            <w:r>
              <w:rPr>
                <w:rFonts w:ascii="Times New Roman" w:eastAsia="Calibri" w:hAnsi="Times New Roman"/>
                <w:sz w:val="20"/>
                <w:szCs w:val="20"/>
              </w:rPr>
              <w:t>8.</w:t>
            </w:r>
          </w:p>
          <w:p w14:paraId="6EBB2DA7" w14:textId="77777777" w:rsidR="00FF0A87" w:rsidRDefault="00FF0A87" w:rsidP="0026365C">
            <w:pPr>
              <w:spacing w:line="240" w:lineRule="auto"/>
              <w:jc w:val="center"/>
              <w:rPr>
                <w:rFonts w:ascii="Times New Roman" w:eastAsia="Calibri" w:hAnsi="Times New Roman"/>
                <w:sz w:val="20"/>
                <w:szCs w:val="20"/>
              </w:rPr>
            </w:pPr>
          </w:p>
          <w:p w14:paraId="1DD34C9E" w14:textId="77777777" w:rsidR="00FF0A87" w:rsidRDefault="00FF0A87" w:rsidP="0026365C">
            <w:pPr>
              <w:spacing w:line="240" w:lineRule="auto"/>
              <w:rPr>
                <w:rFonts w:ascii="Times New Roman" w:eastAsia="Calibri" w:hAnsi="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14:paraId="4E2F0112" w14:textId="77777777" w:rsidR="00FF0A87" w:rsidRDefault="00FF0A87" w:rsidP="0026365C">
            <w:pPr>
              <w:spacing w:line="240" w:lineRule="auto"/>
              <w:rPr>
                <w:rFonts w:ascii="Times New Roman" w:eastAsia="Calibri" w:hAnsi="Times New Roman"/>
                <w:sz w:val="20"/>
                <w:szCs w:val="20"/>
              </w:rPr>
            </w:pPr>
          </w:p>
          <w:p w14:paraId="7C48E7CD" w14:textId="77777777" w:rsidR="00FF0A87" w:rsidRDefault="00FF0A87" w:rsidP="0026365C">
            <w:pPr>
              <w:spacing w:line="240" w:lineRule="auto"/>
              <w:rPr>
                <w:rFonts w:ascii="Times New Roman" w:eastAsia="Calibri" w:hAnsi="Times New Roman"/>
                <w:sz w:val="20"/>
                <w:szCs w:val="20"/>
              </w:rPr>
            </w:pPr>
            <w:r>
              <w:rPr>
                <w:rFonts w:ascii="Times New Roman" w:eastAsia="Calibri" w:hAnsi="Times New Roman"/>
                <w:sz w:val="20"/>
                <w:szCs w:val="20"/>
              </w:rPr>
              <w:t>Wzór dokumentu/dokumentów potwierdzających kompetencje nabyte przez uczestników, wystawianego przez realizatora usługi kształcenia ustawicznego</w:t>
            </w:r>
          </w:p>
        </w:tc>
        <w:tc>
          <w:tcPr>
            <w:tcW w:w="993" w:type="dxa"/>
            <w:tcBorders>
              <w:top w:val="single" w:sz="4" w:space="0" w:color="auto"/>
              <w:left w:val="single" w:sz="4" w:space="0" w:color="auto"/>
              <w:bottom w:val="single" w:sz="4" w:space="0" w:color="auto"/>
              <w:right w:val="single" w:sz="4" w:space="0" w:color="auto"/>
            </w:tcBorders>
          </w:tcPr>
          <w:p w14:paraId="13F1A2A1" w14:textId="77777777" w:rsidR="00FF0A87" w:rsidRDefault="00FF0A87" w:rsidP="0026365C">
            <w:pPr>
              <w:spacing w:line="240" w:lineRule="auto"/>
              <w:rPr>
                <w:rFonts w:ascii="Times New Roman" w:eastAsia="Calibri"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7F8B768" w14:textId="77777777" w:rsidR="00FF0A87" w:rsidRDefault="00FF0A87" w:rsidP="0026365C">
            <w:pPr>
              <w:spacing w:line="240" w:lineRule="auto"/>
              <w:rPr>
                <w:rFonts w:ascii="Times New Roman" w:eastAsia="Calibri" w:hAnsi="Times New Roman"/>
                <w:sz w:val="20"/>
                <w:szCs w:val="20"/>
              </w:rPr>
            </w:pPr>
          </w:p>
        </w:tc>
      </w:tr>
      <w:tr w:rsidR="00FF0A87" w14:paraId="55D0AF70" w14:textId="77777777" w:rsidTr="0026365C">
        <w:trPr>
          <w:trHeight w:val="1134"/>
        </w:trPr>
        <w:tc>
          <w:tcPr>
            <w:tcW w:w="704" w:type="dxa"/>
            <w:tcBorders>
              <w:top w:val="single" w:sz="4" w:space="0" w:color="auto"/>
              <w:left w:val="single" w:sz="4" w:space="0" w:color="auto"/>
              <w:bottom w:val="single" w:sz="4" w:space="0" w:color="auto"/>
              <w:right w:val="single" w:sz="4" w:space="0" w:color="auto"/>
            </w:tcBorders>
          </w:tcPr>
          <w:p w14:paraId="45759D08" w14:textId="77777777" w:rsidR="00FF0A87" w:rsidRDefault="00FF0A87" w:rsidP="0026365C">
            <w:pPr>
              <w:spacing w:line="240" w:lineRule="auto"/>
              <w:jc w:val="center"/>
              <w:rPr>
                <w:rFonts w:ascii="Times New Roman" w:eastAsia="Calibri" w:hAnsi="Times New Roman"/>
                <w:sz w:val="20"/>
                <w:szCs w:val="20"/>
              </w:rPr>
            </w:pPr>
          </w:p>
          <w:p w14:paraId="4C1612F9" w14:textId="77777777" w:rsidR="00FF0A87" w:rsidRDefault="00FF0A87" w:rsidP="0026365C">
            <w:pPr>
              <w:spacing w:line="240" w:lineRule="auto"/>
              <w:rPr>
                <w:rFonts w:ascii="Times New Roman" w:eastAsia="Calibri" w:hAnsi="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14:paraId="05E2B6D9" w14:textId="77777777" w:rsidR="00FF0A87" w:rsidRDefault="00FF0A87" w:rsidP="0026365C">
            <w:pPr>
              <w:spacing w:line="240" w:lineRule="auto"/>
              <w:rPr>
                <w:rFonts w:ascii="Times New Roman" w:eastAsia="Calibri" w:hAnsi="Times New Roman"/>
                <w:sz w:val="20"/>
                <w:szCs w:val="20"/>
              </w:rPr>
            </w:pPr>
          </w:p>
          <w:p w14:paraId="658D54E2" w14:textId="77777777" w:rsidR="00FF0A87" w:rsidRDefault="00FF0A87" w:rsidP="0026365C">
            <w:pPr>
              <w:spacing w:line="240" w:lineRule="auto"/>
              <w:rPr>
                <w:rFonts w:ascii="Times New Roman" w:eastAsia="Calibri" w:hAnsi="Times New Roman"/>
                <w:b/>
                <w:sz w:val="20"/>
                <w:szCs w:val="20"/>
              </w:rPr>
            </w:pPr>
            <w:r>
              <w:rPr>
                <w:rFonts w:ascii="Times New Roman" w:eastAsia="Calibri" w:hAnsi="Times New Roman"/>
                <w:b/>
                <w:sz w:val="20"/>
                <w:szCs w:val="20"/>
              </w:rPr>
              <w:t xml:space="preserve">                         Liczba ocen negatywnych (nie)</w:t>
            </w:r>
          </w:p>
        </w:tc>
        <w:tc>
          <w:tcPr>
            <w:tcW w:w="993" w:type="dxa"/>
            <w:tcBorders>
              <w:top w:val="single" w:sz="4" w:space="0" w:color="auto"/>
              <w:left w:val="single" w:sz="4" w:space="0" w:color="auto"/>
              <w:bottom w:val="single" w:sz="4" w:space="0" w:color="auto"/>
              <w:right w:val="single" w:sz="4" w:space="0" w:color="auto"/>
            </w:tcBorders>
          </w:tcPr>
          <w:p w14:paraId="79FE48D3" w14:textId="77777777" w:rsidR="00FF0A87" w:rsidRDefault="00FF0A87" w:rsidP="0026365C">
            <w:pPr>
              <w:spacing w:line="240" w:lineRule="auto"/>
              <w:rPr>
                <w:rFonts w:ascii="Times New Roman" w:eastAsia="Calibri"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B3CC7FB" w14:textId="77777777" w:rsidR="00FF0A87" w:rsidRDefault="00FF0A87" w:rsidP="0026365C">
            <w:pPr>
              <w:spacing w:line="240" w:lineRule="auto"/>
              <w:rPr>
                <w:rFonts w:ascii="Times New Roman" w:eastAsia="Calibri" w:hAnsi="Times New Roman"/>
                <w:sz w:val="20"/>
                <w:szCs w:val="20"/>
              </w:rPr>
            </w:pPr>
          </w:p>
        </w:tc>
      </w:tr>
    </w:tbl>
    <w:p w14:paraId="41E751ED" w14:textId="77777777" w:rsidR="00FF0A87" w:rsidRDefault="00FF0A87" w:rsidP="00FF0A87">
      <w:pPr>
        <w:spacing w:after="0" w:line="276" w:lineRule="auto"/>
        <w:rPr>
          <w:rFonts w:ascii="Times New Roman" w:hAnsi="Times New Roman"/>
          <w:b/>
          <w:sz w:val="24"/>
          <w:szCs w:val="24"/>
        </w:rPr>
      </w:pPr>
    </w:p>
    <w:p w14:paraId="623EBCB3" w14:textId="77777777" w:rsidR="00FF0A87" w:rsidRDefault="00FF0A87" w:rsidP="00FF0A87">
      <w:pPr>
        <w:spacing w:after="0" w:line="276" w:lineRule="auto"/>
        <w:rPr>
          <w:rFonts w:ascii="Times New Roman" w:hAnsi="Times New Roman"/>
          <w:b/>
          <w:sz w:val="24"/>
          <w:szCs w:val="24"/>
        </w:rPr>
      </w:pPr>
    </w:p>
    <w:p w14:paraId="1BDA036F" w14:textId="77777777" w:rsidR="00FF0A87" w:rsidRDefault="00FF0A87" w:rsidP="00FF0A87">
      <w:pPr>
        <w:spacing w:after="0" w:line="276" w:lineRule="auto"/>
        <w:rPr>
          <w:rFonts w:ascii="Times New Roman" w:hAnsi="Times New Roman"/>
          <w:b/>
          <w:sz w:val="24"/>
          <w:szCs w:val="24"/>
        </w:rPr>
      </w:pPr>
      <w:r>
        <w:rPr>
          <w:rFonts w:ascii="Times New Roman" w:hAnsi="Times New Roman"/>
          <w:b/>
          <w:sz w:val="24"/>
          <w:szCs w:val="24"/>
        </w:rPr>
        <w:t>Komisja proponuje:</w:t>
      </w:r>
    </w:p>
    <w:p w14:paraId="15C27C17" w14:textId="77777777" w:rsidR="00FF0A87" w:rsidRDefault="00FF0A87" w:rsidP="00FF0A87">
      <w:pPr>
        <w:spacing w:after="0" w:line="276" w:lineRule="auto"/>
        <w:rPr>
          <w:rFonts w:ascii="Times New Roman" w:hAnsi="Times New Roman"/>
          <w:sz w:val="24"/>
          <w:szCs w:val="24"/>
        </w:rPr>
      </w:pPr>
    </w:p>
    <w:p w14:paraId="611F2BC3" w14:textId="77777777" w:rsidR="00FF0A87" w:rsidRDefault="00FF0A87" w:rsidP="00A813E8">
      <w:pPr>
        <w:pStyle w:val="Akapitzlist"/>
        <w:numPr>
          <w:ilvl w:val="0"/>
          <w:numId w:val="54"/>
        </w:numPr>
        <w:spacing w:after="160"/>
        <w:rPr>
          <w:rFonts w:ascii="Times New Roman" w:hAnsi="Times New Roman"/>
          <w:sz w:val="24"/>
          <w:szCs w:val="24"/>
        </w:rPr>
      </w:pPr>
      <w:r>
        <w:rPr>
          <w:rFonts w:ascii="Times New Roman" w:hAnsi="Times New Roman"/>
          <w:sz w:val="24"/>
          <w:szCs w:val="24"/>
        </w:rPr>
        <w:t>pozytywnie rozpatrzyć wniosek pod względem formalnym i przekazać go do oceny merytorycznej*</w:t>
      </w:r>
    </w:p>
    <w:p w14:paraId="03DEB488" w14:textId="77777777" w:rsidR="00FF0A87" w:rsidRDefault="00FF0A87" w:rsidP="00A813E8">
      <w:pPr>
        <w:pStyle w:val="Akapitzlist"/>
        <w:numPr>
          <w:ilvl w:val="0"/>
          <w:numId w:val="54"/>
        </w:numPr>
        <w:spacing w:after="0"/>
        <w:rPr>
          <w:rFonts w:ascii="Times New Roman" w:hAnsi="Times New Roman"/>
          <w:sz w:val="24"/>
          <w:szCs w:val="24"/>
        </w:rPr>
      </w:pPr>
      <w:r>
        <w:rPr>
          <w:rFonts w:ascii="Times New Roman" w:hAnsi="Times New Roman"/>
          <w:sz w:val="24"/>
          <w:szCs w:val="24"/>
        </w:rPr>
        <w:t>wyznaczyć pracodawcy termin do uzupełnienia wniosku*, w zakresie:</w:t>
      </w:r>
    </w:p>
    <w:p w14:paraId="11C06CF9" w14:textId="77777777" w:rsidR="00FF0A87" w:rsidRDefault="00FF0A87" w:rsidP="00FF0A87">
      <w:pPr>
        <w:spacing w:after="0" w:line="276" w:lineRule="auto"/>
        <w:ind w:left="360"/>
        <w:rPr>
          <w:rFonts w:ascii="Times New Roman" w:hAnsi="Times New Roman"/>
          <w:sz w:val="24"/>
          <w:szCs w:val="24"/>
        </w:rPr>
      </w:pPr>
      <w:r>
        <w:rPr>
          <w:rFonts w:ascii="Times New Roman" w:hAnsi="Times New Roman"/>
          <w:sz w:val="24"/>
          <w:szCs w:val="24"/>
        </w:rPr>
        <w:t>……………………………………………………………………………………….</w:t>
      </w:r>
    </w:p>
    <w:p w14:paraId="1E213C57" w14:textId="77777777" w:rsidR="00FF0A87" w:rsidRDefault="00FF0A87" w:rsidP="00FF0A87">
      <w:pPr>
        <w:spacing w:after="0" w:line="276" w:lineRule="auto"/>
        <w:ind w:left="360"/>
        <w:rPr>
          <w:rFonts w:ascii="Times New Roman" w:hAnsi="Times New Roman"/>
          <w:sz w:val="24"/>
          <w:szCs w:val="24"/>
        </w:rPr>
      </w:pPr>
      <w:r>
        <w:rPr>
          <w:rFonts w:ascii="Times New Roman" w:hAnsi="Times New Roman"/>
          <w:sz w:val="24"/>
          <w:szCs w:val="24"/>
        </w:rPr>
        <w:t>……………………………………………………………………………………….</w:t>
      </w:r>
    </w:p>
    <w:p w14:paraId="7C148BB3" w14:textId="77777777" w:rsidR="00FF0A87" w:rsidRDefault="00FF0A87" w:rsidP="00FF0A87">
      <w:pPr>
        <w:spacing w:after="0" w:line="276" w:lineRule="auto"/>
        <w:ind w:left="360"/>
        <w:rPr>
          <w:rFonts w:ascii="Times New Roman" w:hAnsi="Times New Roman"/>
          <w:sz w:val="24"/>
          <w:szCs w:val="24"/>
        </w:rPr>
      </w:pPr>
      <w:r>
        <w:rPr>
          <w:rFonts w:ascii="Times New Roman" w:hAnsi="Times New Roman"/>
          <w:sz w:val="24"/>
          <w:szCs w:val="24"/>
        </w:rPr>
        <w:t>……………………………………………………………………………………….</w:t>
      </w:r>
    </w:p>
    <w:p w14:paraId="3B4057C6" w14:textId="77777777" w:rsidR="00FF0A87" w:rsidRDefault="00FF0A87" w:rsidP="00FF0A87">
      <w:pPr>
        <w:spacing w:after="0" w:line="276" w:lineRule="auto"/>
        <w:ind w:left="360"/>
        <w:rPr>
          <w:rFonts w:ascii="Times New Roman" w:hAnsi="Times New Roman"/>
          <w:sz w:val="24"/>
          <w:szCs w:val="24"/>
        </w:rPr>
      </w:pPr>
      <w:r>
        <w:rPr>
          <w:rFonts w:ascii="Times New Roman" w:hAnsi="Times New Roman"/>
          <w:sz w:val="24"/>
          <w:szCs w:val="24"/>
        </w:rPr>
        <w:t>……………………………………………………………………………………….</w:t>
      </w:r>
    </w:p>
    <w:p w14:paraId="2E74299D" w14:textId="77777777" w:rsidR="00FF0A87" w:rsidRDefault="00FF0A87" w:rsidP="00A813E8">
      <w:pPr>
        <w:pStyle w:val="Akapitzlist"/>
        <w:numPr>
          <w:ilvl w:val="0"/>
          <w:numId w:val="54"/>
        </w:numPr>
        <w:spacing w:after="0"/>
        <w:rPr>
          <w:rFonts w:ascii="Times New Roman" w:hAnsi="Times New Roman"/>
          <w:sz w:val="24"/>
          <w:szCs w:val="24"/>
        </w:rPr>
      </w:pPr>
      <w:r>
        <w:rPr>
          <w:rFonts w:ascii="Times New Roman" w:hAnsi="Times New Roman"/>
          <w:sz w:val="24"/>
          <w:szCs w:val="24"/>
        </w:rPr>
        <w:t>pozostawić wniosek bez rozpatrzenia w związku z niedołączeniem wymaganych załączników*</w:t>
      </w:r>
    </w:p>
    <w:p w14:paraId="396D27FB" w14:textId="77777777" w:rsidR="00FF0A87" w:rsidRDefault="00FF0A87" w:rsidP="00FF0A87">
      <w:pPr>
        <w:spacing w:after="0" w:line="276" w:lineRule="auto"/>
        <w:rPr>
          <w:rFonts w:ascii="Times New Roman" w:hAnsi="Times New Roman"/>
          <w:sz w:val="24"/>
          <w:szCs w:val="24"/>
        </w:rPr>
      </w:pPr>
    </w:p>
    <w:p w14:paraId="2BA387A6" w14:textId="77777777" w:rsidR="00FF0A87" w:rsidRDefault="00FF0A87" w:rsidP="00FF0A87">
      <w:pPr>
        <w:spacing w:after="0" w:line="276" w:lineRule="auto"/>
        <w:rPr>
          <w:rFonts w:ascii="Times New Roman" w:hAnsi="Times New Roman"/>
          <w:sz w:val="24"/>
          <w:szCs w:val="24"/>
        </w:rPr>
      </w:pPr>
    </w:p>
    <w:p w14:paraId="3B97BF60" w14:textId="77777777" w:rsidR="00FF0A87" w:rsidRDefault="00FF0A87" w:rsidP="00FF0A87">
      <w:pPr>
        <w:spacing w:after="0" w:line="276" w:lineRule="auto"/>
        <w:rPr>
          <w:rFonts w:ascii="Times New Roman" w:hAnsi="Times New Roman"/>
          <w:sz w:val="20"/>
          <w:szCs w:val="20"/>
        </w:rPr>
      </w:pPr>
      <w:r>
        <w:rPr>
          <w:rFonts w:ascii="Times New Roman" w:hAnsi="Times New Roman"/>
          <w:sz w:val="20"/>
          <w:szCs w:val="20"/>
        </w:rPr>
        <w:t>* właściwe zaznaczyć</w:t>
      </w:r>
    </w:p>
    <w:p w14:paraId="47959812" w14:textId="77777777" w:rsidR="00FF0A87" w:rsidRDefault="00FF0A87" w:rsidP="00FF0A87">
      <w:pPr>
        <w:spacing w:after="0" w:line="276" w:lineRule="auto"/>
        <w:rPr>
          <w:rFonts w:ascii="Times New Roman" w:hAnsi="Times New Roman"/>
          <w:sz w:val="20"/>
          <w:szCs w:val="20"/>
        </w:rPr>
      </w:pPr>
    </w:p>
    <w:p w14:paraId="50F7CE58" w14:textId="77777777" w:rsidR="00FF0A87" w:rsidRDefault="00FF0A87" w:rsidP="00FF0A87">
      <w:pPr>
        <w:spacing w:after="0" w:line="276" w:lineRule="auto"/>
        <w:rPr>
          <w:rFonts w:ascii="Times New Roman" w:hAnsi="Times New Roman"/>
          <w:sz w:val="24"/>
          <w:szCs w:val="24"/>
        </w:rPr>
      </w:pPr>
    </w:p>
    <w:p w14:paraId="4DB3DDB6" w14:textId="77777777" w:rsidR="00FF0A87" w:rsidRDefault="00FF0A87" w:rsidP="00FF0A87">
      <w:pPr>
        <w:spacing w:after="0" w:line="600" w:lineRule="auto"/>
        <w:ind w:firstLine="2977"/>
        <w:rPr>
          <w:rFonts w:ascii="Times New Roman" w:hAnsi="Times New Roman"/>
          <w:sz w:val="24"/>
          <w:szCs w:val="24"/>
        </w:rPr>
      </w:pPr>
      <w:r>
        <w:rPr>
          <w:rFonts w:ascii="Times New Roman" w:hAnsi="Times New Roman"/>
          <w:b/>
          <w:sz w:val="24"/>
          <w:szCs w:val="24"/>
        </w:rPr>
        <w:t>Podpisy członków komisji</w:t>
      </w:r>
      <w:r>
        <w:rPr>
          <w:rFonts w:ascii="Times New Roman" w:hAnsi="Times New Roman"/>
          <w:sz w:val="24"/>
          <w:szCs w:val="24"/>
        </w:rPr>
        <w:t>:</w:t>
      </w:r>
    </w:p>
    <w:p w14:paraId="084D5D7F" w14:textId="77777777" w:rsidR="00FF0A87" w:rsidRDefault="00FF0A87" w:rsidP="00A813E8">
      <w:pPr>
        <w:pStyle w:val="Akapitzlist"/>
        <w:numPr>
          <w:ilvl w:val="3"/>
          <w:numId w:val="25"/>
        </w:numPr>
        <w:spacing w:after="0" w:line="480" w:lineRule="auto"/>
        <w:ind w:firstLine="2977"/>
        <w:rPr>
          <w:rFonts w:ascii="Times New Roman" w:hAnsi="Times New Roman"/>
          <w:sz w:val="24"/>
          <w:szCs w:val="24"/>
        </w:rPr>
      </w:pPr>
      <w:r>
        <w:rPr>
          <w:rFonts w:ascii="Times New Roman" w:hAnsi="Times New Roman"/>
          <w:sz w:val="24"/>
          <w:szCs w:val="24"/>
        </w:rPr>
        <w:t>……………………………</w:t>
      </w:r>
    </w:p>
    <w:p w14:paraId="1B088477" w14:textId="77777777" w:rsidR="00FF0A87" w:rsidRDefault="00FF0A87" w:rsidP="00A813E8">
      <w:pPr>
        <w:pStyle w:val="Akapitzlist"/>
        <w:numPr>
          <w:ilvl w:val="3"/>
          <w:numId w:val="25"/>
        </w:numPr>
        <w:spacing w:after="0" w:line="480" w:lineRule="auto"/>
        <w:ind w:firstLine="2977"/>
        <w:rPr>
          <w:rFonts w:ascii="Times New Roman" w:hAnsi="Times New Roman"/>
          <w:sz w:val="24"/>
          <w:szCs w:val="24"/>
        </w:rPr>
      </w:pPr>
      <w:r>
        <w:rPr>
          <w:rFonts w:ascii="Times New Roman" w:hAnsi="Times New Roman"/>
          <w:sz w:val="24"/>
          <w:szCs w:val="24"/>
        </w:rPr>
        <w:t>……………………………</w:t>
      </w:r>
    </w:p>
    <w:p w14:paraId="30CE8CF8" w14:textId="77777777" w:rsidR="00FF0A87" w:rsidRDefault="00FF0A87" w:rsidP="00A813E8">
      <w:pPr>
        <w:pStyle w:val="Akapitzlist"/>
        <w:numPr>
          <w:ilvl w:val="3"/>
          <w:numId w:val="25"/>
        </w:numPr>
        <w:spacing w:after="0" w:line="480" w:lineRule="auto"/>
        <w:ind w:firstLine="2977"/>
        <w:rPr>
          <w:rFonts w:ascii="Times New Roman" w:hAnsi="Times New Roman"/>
          <w:sz w:val="24"/>
          <w:szCs w:val="24"/>
        </w:rPr>
      </w:pPr>
      <w:r>
        <w:rPr>
          <w:rFonts w:ascii="Times New Roman" w:hAnsi="Times New Roman"/>
          <w:sz w:val="24"/>
          <w:szCs w:val="24"/>
        </w:rPr>
        <w:t>……………………………</w:t>
      </w:r>
    </w:p>
    <w:p w14:paraId="7F02C15C" w14:textId="77777777" w:rsidR="00FF0A87" w:rsidRDefault="00FF0A87" w:rsidP="00A813E8">
      <w:pPr>
        <w:pStyle w:val="Akapitzlist"/>
        <w:numPr>
          <w:ilvl w:val="3"/>
          <w:numId w:val="25"/>
        </w:numPr>
        <w:spacing w:after="0" w:line="480" w:lineRule="auto"/>
        <w:ind w:firstLine="2977"/>
        <w:rPr>
          <w:rFonts w:ascii="Times New Roman" w:hAnsi="Times New Roman"/>
          <w:sz w:val="24"/>
          <w:szCs w:val="24"/>
        </w:rPr>
      </w:pPr>
      <w:r>
        <w:rPr>
          <w:rFonts w:ascii="Times New Roman" w:hAnsi="Times New Roman"/>
          <w:sz w:val="24"/>
          <w:szCs w:val="24"/>
        </w:rPr>
        <w:t>……………………………</w:t>
      </w:r>
    </w:p>
    <w:p w14:paraId="27C0DA43" w14:textId="77777777" w:rsidR="00FF0A87" w:rsidRDefault="00FF0A87" w:rsidP="00FF0A87">
      <w:pPr>
        <w:spacing w:after="0" w:line="276" w:lineRule="auto"/>
        <w:rPr>
          <w:rFonts w:ascii="Times New Roman" w:hAnsi="Times New Roman"/>
          <w:sz w:val="24"/>
          <w:szCs w:val="24"/>
        </w:rPr>
      </w:pPr>
    </w:p>
    <w:p w14:paraId="2C820F49" w14:textId="77777777" w:rsidR="00FF0A87" w:rsidRDefault="00FF0A87" w:rsidP="00FF0A87">
      <w:pPr>
        <w:spacing w:after="0" w:line="276" w:lineRule="auto"/>
        <w:rPr>
          <w:rFonts w:ascii="Times New Roman" w:hAnsi="Times New Roman"/>
          <w:sz w:val="24"/>
          <w:szCs w:val="24"/>
        </w:rPr>
      </w:pPr>
    </w:p>
    <w:p w14:paraId="14914049" w14:textId="77777777" w:rsidR="00FF0A87" w:rsidRDefault="00FF0A87" w:rsidP="00FF0A87">
      <w:pPr>
        <w:spacing w:after="0" w:line="276" w:lineRule="auto"/>
        <w:ind w:firstLine="2977"/>
        <w:rPr>
          <w:rFonts w:ascii="Times New Roman" w:hAnsi="Times New Roman"/>
          <w:b/>
          <w:sz w:val="24"/>
          <w:szCs w:val="24"/>
        </w:rPr>
      </w:pPr>
      <w:r>
        <w:rPr>
          <w:rFonts w:ascii="Times New Roman" w:hAnsi="Times New Roman"/>
          <w:b/>
          <w:sz w:val="24"/>
          <w:szCs w:val="24"/>
        </w:rPr>
        <w:t>Akceptacja Dyrektora PUP :</w:t>
      </w:r>
    </w:p>
    <w:p w14:paraId="235BDF0D" w14:textId="77777777" w:rsidR="00FF0A87" w:rsidRDefault="00FF0A87" w:rsidP="00FF0A87">
      <w:pPr>
        <w:spacing w:after="0" w:line="276" w:lineRule="auto"/>
        <w:ind w:firstLine="2977"/>
        <w:rPr>
          <w:rFonts w:ascii="Times New Roman" w:hAnsi="Times New Roman"/>
          <w:sz w:val="24"/>
          <w:szCs w:val="24"/>
        </w:rPr>
      </w:pPr>
    </w:p>
    <w:p w14:paraId="1688C7D9" w14:textId="77777777" w:rsidR="00FF0A87" w:rsidRDefault="00FF0A87" w:rsidP="00FF0A87">
      <w:pPr>
        <w:spacing w:after="0" w:line="276" w:lineRule="auto"/>
        <w:ind w:firstLine="2977"/>
        <w:rPr>
          <w:rFonts w:ascii="Times New Roman" w:hAnsi="Times New Roman"/>
          <w:sz w:val="24"/>
          <w:szCs w:val="24"/>
        </w:rPr>
      </w:pPr>
    </w:p>
    <w:p w14:paraId="1867864F" w14:textId="77777777" w:rsidR="00FF0A87" w:rsidRDefault="00FF0A87" w:rsidP="00FF0A87">
      <w:pPr>
        <w:spacing w:after="0" w:line="276" w:lineRule="auto"/>
        <w:ind w:firstLine="2977"/>
      </w:pPr>
      <w:r>
        <w:rPr>
          <w:rFonts w:ascii="Times New Roman" w:hAnsi="Times New Roman"/>
          <w:sz w:val="24"/>
          <w:szCs w:val="24"/>
        </w:rPr>
        <w:t>……………………………..</w:t>
      </w:r>
    </w:p>
    <w:p w14:paraId="56983A32" w14:textId="77777777" w:rsidR="00FF0A87" w:rsidRDefault="00FF0A87" w:rsidP="00FF0A87">
      <w:pPr>
        <w:spacing w:after="0"/>
        <w:rPr>
          <w:rFonts w:ascii="Times New Roman" w:hAnsi="Times New Roman"/>
          <w:sz w:val="24"/>
          <w:szCs w:val="24"/>
        </w:rPr>
      </w:pPr>
    </w:p>
    <w:p w14:paraId="28FD8488" w14:textId="77777777" w:rsidR="00FF0A87" w:rsidRDefault="00FF0A87" w:rsidP="00FF0A87"/>
    <w:p w14:paraId="20D20C42" w14:textId="77777777" w:rsidR="00FF0A87" w:rsidRDefault="00FF0A87" w:rsidP="00FF0A87"/>
    <w:p w14:paraId="07FED6A5" w14:textId="77777777" w:rsidR="00FF0A87" w:rsidRDefault="00FF0A87" w:rsidP="00FF0A87">
      <w:pPr>
        <w:tabs>
          <w:tab w:val="left" w:pos="5896"/>
        </w:tabs>
        <w:suppressAutoHyphens/>
        <w:spacing w:after="0" w:line="240" w:lineRule="auto"/>
        <w:rPr>
          <w:rFonts w:ascii="Times New Roman" w:hAnsi="Times New Roman"/>
          <w:color w:val="000000"/>
          <w:sz w:val="28"/>
          <w:szCs w:val="28"/>
        </w:rPr>
      </w:pPr>
    </w:p>
    <w:p w14:paraId="7B261A15" w14:textId="77777777" w:rsidR="00FF0A87" w:rsidRDefault="00FF0A87" w:rsidP="00FF0A87">
      <w:pPr>
        <w:tabs>
          <w:tab w:val="left" w:pos="5896"/>
        </w:tabs>
        <w:suppressAutoHyphens/>
        <w:spacing w:after="0" w:line="240" w:lineRule="auto"/>
        <w:rPr>
          <w:rFonts w:ascii="Times New Roman" w:hAnsi="Times New Roman"/>
          <w:color w:val="000000"/>
          <w:sz w:val="28"/>
          <w:szCs w:val="28"/>
        </w:rPr>
      </w:pPr>
    </w:p>
    <w:p w14:paraId="0EA18CC0" w14:textId="77777777" w:rsidR="00FF0A87" w:rsidRDefault="00FF0A87" w:rsidP="00FF0A87">
      <w:pPr>
        <w:tabs>
          <w:tab w:val="left" w:pos="5896"/>
        </w:tabs>
        <w:suppressAutoHyphens/>
        <w:spacing w:after="0" w:line="240" w:lineRule="auto"/>
        <w:rPr>
          <w:rFonts w:ascii="Times New Roman" w:hAnsi="Times New Roman"/>
          <w:color w:val="000000"/>
          <w:sz w:val="28"/>
          <w:szCs w:val="28"/>
        </w:rPr>
      </w:pPr>
    </w:p>
    <w:p w14:paraId="54B1765D" w14:textId="77777777" w:rsidR="00FF0A87" w:rsidRDefault="00FF0A87" w:rsidP="00FF0A87">
      <w:pPr>
        <w:tabs>
          <w:tab w:val="left" w:pos="5896"/>
        </w:tabs>
        <w:suppressAutoHyphens/>
        <w:spacing w:after="0" w:line="240" w:lineRule="auto"/>
        <w:rPr>
          <w:rFonts w:ascii="Times New Roman" w:hAnsi="Times New Roman"/>
          <w:color w:val="000000"/>
          <w:sz w:val="28"/>
          <w:szCs w:val="28"/>
        </w:rPr>
      </w:pPr>
    </w:p>
    <w:p w14:paraId="7DCA1888" w14:textId="77777777" w:rsidR="00FF0A87" w:rsidRDefault="00FF0A87" w:rsidP="00FF0A87">
      <w:pPr>
        <w:tabs>
          <w:tab w:val="left" w:pos="5896"/>
        </w:tabs>
        <w:suppressAutoHyphens/>
        <w:spacing w:after="0" w:line="240" w:lineRule="auto"/>
        <w:rPr>
          <w:rFonts w:ascii="Times New Roman" w:hAnsi="Times New Roman"/>
          <w:color w:val="000000"/>
          <w:sz w:val="28"/>
          <w:szCs w:val="28"/>
        </w:rPr>
      </w:pPr>
    </w:p>
    <w:p w14:paraId="4934D13F" w14:textId="77777777" w:rsidR="00FF0A87" w:rsidRDefault="00FF0A87" w:rsidP="00FF0A87">
      <w:pPr>
        <w:tabs>
          <w:tab w:val="left" w:pos="5896"/>
        </w:tabs>
        <w:suppressAutoHyphens/>
        <w:spacing w:after="0" w:line="240" w:lineRule="auto"/>
        <w:rPr>
          <w:rFonts w:ascii="Times New Roman" w:hAnsi="Times New Roman"/>
          <w:color w:val="000000"/>
          <w:sz w:val="28"/>
          <w:szCs w:val="28"/>
        </w:rPr>
      </w:pPr>
    </w:p>
    <w:p w14:paraId="2AEE3621" w14:textId="77777777" w:rsidR="00FF0A87" w:rsidRDefault="00FF0A87" w:rsidP="00FF0A87">
      <w:pPr>
        <w:tabs>
          <w:tab w:val="left" w:pos="5896"/>
        </w:tabs>
        <w:suppressAutoHyphens/>
        <w:spacing w:after="0" w:line="240" w:lineRule="auto"/>
        <w:rPr>
          <w:rFonts w:ascii="Times New Roman" w:hAnsi="Times New Roman"/>
          <w:color w:val="000000"/>
          <w:sz w:val="28"/>
          <w:szCs w:val="28"/>
        </w:rPr>
      </w:pPr>
    </w:p>
    <w:p w14:paraId="6A779740" w14:textId="4A33256C" w:rsidR="00FF0A87" w:rsidRDefault="00FF0A87" w:rsidP="00FF0A87">
      <w:pPr>
        <w:jc w:val="right"/>
        <w:rPr>
          <w:rFonts w:ascii="Times New Roman" w:hAnsi="Times New Roman"/>
        </w:rPr>
      </w:pPr>
      <w:r>
        <w:rPr>
          <w:rFonts w:ascii="Times New Roman" w:hAnsi="Times New Roman"/>
        </w:rPr>
        <w:lastRenderedPageBreak/>
        <w:t xml:space="preserve">Załącznik </w:t>
      </w:r>
      <w:r w:rsidR="00A813E8">
        <w:rPr>
          <w:rFonts w:ascii="Times New Roman" w:hAnsi="Times New Roman"/>
        </w:rPr>
        <w:t>N</w:t>
      </w:r>
      <w:r>
        <w:rPr>
          <w:rFonts w:ascii="Times New Roman" w:hAnsi="Times New Roman"/>
        </w:rPr>
        <w:t>r 3</w:t>
      </w:r>
      <w:r w:rsidR="00C865E1">
        <w:rPr>
          <w:rFonts w:ascii="Times New Roman" w:hAnsi="Times New Roman"/>
        </w:rPr>
        <w:t xml:space="preserve"> do </w:t>
      </w:r>
      <w:r w:rsidR="00F214AF">
        <w:rPr>
          <w:rFonts w:ascii="Times New Roman" w:hAnsi="Times New Roman"/>
        </w:rPr>
        <w:t>R</w:t>
      </w:r>
      <w:r w:rsidR="00C865E1">
        <w:rPr>
          <w:rFonts w:ascii="Times New Roman" w:hAnsi="Times New Roman"/>
        </w:rPr>
        <w:t>egulaminu</w:t>
      </w:r>
    </w:p>
    <w:p w14:paraId="08F25156" w14:textId="77777777" w:rsidR="00FF0A87" w:rsidRDefault="00FF0A87" w:rsidP="00FF0A87">
      <w:pPr>
        <w:rPr>
          <w:rFonts w:ascii="Times New Roman" w:hAnsi="Times New Roman"/>
          <w:sz w:val="24"/>
          <w:szCs w:val="24"/>
        </w:rPr>
      </w:pPr>
      <w:r>
        <w:rPr>
          <w:rFonts w:ascii="Times New Roman" w:hAnsi="Times New Roman"/>
          <w:sz w:val="24"/>
          <w:szCs w:val="24"/>
        </w:rPr>
        <w:t>Nr wniosku……..</w:t>
      </w:r>
    </w:p>
    <w:p w14:paraId="532716F9" w14:textId="77777777" w:rsidR="00FF0A87" w:rsidRDefault="00FF0A87" w:rsidP="00FF0A87">
      <w:pPr>
        <w:spacing w:after="0" w:line="276" w:lineRule="auto"/>
        <w:jc w:val="center"/>
        <w:rPr>
          <w:rFonts w:ascii="Times New Roman" w:hAnsi="Times New Roman"/>
          <w:b/>
          <w:sz w:val="28"/>
          <w:szCs w:val="28"/>
        </w:rPr>
      </w:pPr>
      <w:r>
        <w:rPr>
          <w:rFonts w:ascii="Times New Roman" w:hAnsi="Times New Roman"/>
          <w:b/>
          <w:sz w:val="28"/>
          <w:szCs w:val="28"/>
        </w:rPr>
        <w:t>KARTA</w:t>
      </w:r>
    </w:p>
    <w:p w14:paraId="1DA93A48" w14:textId="77777777" w:rsidR="00FF0A87" w:rsidRDefault="00FF0A87" w:rsidP="00FF0A87">
      <w:pPr>
        <w:spacing w:after="0"/>
        <w:jc w:val="center"/>
        <w:rPr>
          <w:rFonts w:ascii="Times New Roman" w:hAnsi="Times New Roman"/>
          <w:b/>
          <w:sz w:val="24"/>
          <w:szCs w:val="24"/>
        </w:rPr>
      </w:pPr>
      <w:r>
        <w:rPr>
          <w:rFonts w:ascii="Times New Roman" w:hAnsi="Times New Roman"/>
          <w:b/>
          <w:sz w:val="24"/>
          <w:szCs w:val="24"/>
        </w:rPr>
        <w:t>OCENY MERYTORYCZNEJ WNIOSKU</w:t>
      </w:r>
      <w:r w:rsidRPr="00982734">
        <w:rPr>
          <w:rFonts w:ascii="Times New Roman" w:hAnsi="Times New Roman"/>
          <w:b/>
          <w:color w:val="FF0000"/>
          <w:sz w:val="24"/>
          <w:szCs w:val="24"/>
        </w:rPr>
        <w:t xml:space="preserve"> </w:t>
      </w:r>
      <w:r w:rsidRPr="001C3F57">
        <w:rPr>
          <w:rFonts w:ascii="Times New Roman" w:hAnsi="Times New Roman"/>
          <w:b/>
          <w:sz w:val="24"/>
          <w:szCs w:val="24"/>
        </w:rPr>
        <w:t xml:space="preserve">o dofinansowanie kosztów </w:t>
      </w:r>
    </w:p>
    <w:p w14:paraId="002D9E3F" w14:textId="77777777" w:rsidR="00FF0A87" w:rsidRDefault="00FF0A87" w:rsidP="00FF0A87">
      <w:pPr>
        <w:spacing w:after="0"/>
        <w:jc w:val="center"/>
        <w:rPr>
          <w:rFonts w:ascii="Times New Roman" w:hAnsi="Times New Roman"/>
          <w:b/>
          <w:sz w:val="24"/>
          <w:szCs w:val="24"/>
        </w:rPr>
      </w:pPr>
      <w:r w:rsidRPr="001C3F57">
        <w:rPr>
          <w:rFonts w:ascii="Times New Roman" w:hAnsi="Times New Roman"/>
          <w:b/>
          <w:sz w:val="24"/>
          <w:szCs w:val="24"/>
        </w:rPr>
        <w:t>kształcenia ustawicznego</w:t>
      </w:r>
    </w:p>
    <w:p w14:paraId="711C924D" w14:textId="77777777" w:rsidR="00FF0A87" w:rsidRPr="00E5724D" w:rsidRDefault="00FF0A87" w:rsidP="00FF0A87">
      <w:pPr>
        <w:jc w:val="center"/>
        <w:rPr>
          <w:rFonts w:ascii="Times New Roman" w:hAnsi="Times New Roman"/>
          <w:b/>
          <w:bCs/>
          <w:sz w:val="24"/>
          <w:szCs w:val="24"/>
        </w:rPr>
      </w:pPr>
      <w:r w:rsidRPr="00F52D1A">
        <w:rPr>
          <w:rFonts w:ascii="Times New Roman" w:hAnsi="Times New Roman"/>
          <w:sz w:val="24"/>
          <w:szCs w:val="24"/>
        </w:rPr>
        <w:t xml:space="preserve">złożonego przez </w:t>
      </w:r>
      <w:r w:rsidRPr="00E5724D">
        <w:rPr>
          <w:rFonts w:ascii="Times New Roman" w:hAnsi="Times New Roman"/>
          <w:b/>
          <w:bCs/>
          <w:sz w:val="24"/>
          <w:szCs w:val="24"/>
        </w:rPr>
        <w:t xml:space="preserve"> </w:t>
      </w:r>
      <w:r>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387"/>
        <w:gridCol w:w="1134"/>
        <w:gridCol w:w="3871"/>
      </w:tblGrid>
      <w:tr w:rsidR="00FF0A87" w14:paraId="14777DE1" w14:textId="77777777" w:rsidTr="0026365C">
        <w:tc>
          <w:tcPr>
            <w:tcW w:w="570" w:type="dxa"/>
            <w:tcBorders>
              <w:top w:val="single" w:sz="4" w:space="0" w:color="auto"/>
              <w:left w:val="single" w:sz="4" w:space="0" w:color="auto"/>
              <w:bottom w:val="single" w:sz="4" w:space="0" w:color="auto"/>
              <w:right w:val="single" w:sz="4" w:space="0" w:color="auto"/>
            </w:tcBorders>
            <w:hideMark/>
          </w:tcPr>
          <w:p w14:paraId="702595BF" w14:textId="77777777" w:rsidR="00FF0A87" w:rsidRDefault="00FF0A87" w:rsidP="0026365C">
            <w:pPr>
              <w:rPr>
                <w:rFonts w:ascii="Times New Roman" w:eastAsia="Calibri" w:hAnsi="Times New Roman"/>
                <w:b/>
                <w:sz w:val="24"/>
                <w:szCs w:val="24"/>
              </w:rPr>
            </w:pPr>
            <w:r>
              <w:rPr>
                <w:rFonts w:ascii="Times New Roman" w:eastAsia="Calibri" w:hAnsi="Times New Roman"/>
                <w:b/>
                <w:sz w:val="24"/>
                <w:szCs w:val="24"/>
              </w:rPr>
              <w:t>Lp.</w:t>
            </w:r>
          </w:p>
        </w:tc>
        <w:tc>
          <w:tcPr>
            <w:tcW w:w="4387" w:type="dxa"/>
            <w:tcBorders>
              <w:top w:val="single" w:sz="4" w:space="0" w:color="auto"/>
              <w:left w:val="single" w:sz="4" w:space="0" w:color="auto"/>
              <w:bottom w:val="single" w:sz="4" w:space="0" w:color="auto"/>
              <w:right w:val="single" w:sz="4" w:space="0" w:color="auto"/>
            </w:tcBorders>
            <w:hideMark/>
          </w:tcPr>
          <w:p w14:paraId="6CEEBFB0" w14:textId="77777777" w:rsidR="00FF0A87" w:rsidRDefault="00FF0A87" w:rsidP="0026365C">
            <w:pPr>
              <w:jc w:val="center"/>
              <w:rPr>
                <w:rFonts w:ascii="Times New Roman" w:eastAsia="Calibri" w:hAnsi="Times New Roman"/>
                <w:b/>
                <w:sz w:val="24"/>
                <w:szCs w:val="24"/>
              </w:rPr>
            </w:pPr>
            <w:r>
              <w:rPr>
                <w:rFonts w:ascii="Times New Roman" w:eastAsia="Calibri" w:hAnsi="Times New Roman"/>
                <w:b/>
                <w:sz w:val="24"/>
                <w:szCs w:val="24"/>
              </w:rPr>
              <w:t>Kryteria</w:t>
            </w:r>
          </w:p>
        </w:tc>
        <w:tc>
          <w:tcPr>
            <w:tcW w:w="1134" w:type="dxa"/>
            <w:tcBorders>
              <w:top w:val="single" w:sz="4" w:space="0" w:color="auto"/>
              <w:left w:val="single" w:sz="4" w:space="0" w:color="auto"/>
              <w:bottom w:val="single" w:sz="4" w:space="0" w:color="auto"/>
              <w:right w:val="single" w:sz="4" w:space="0" w:color="auto"/>
            </w:tcBorders>
            <w:hideMark/>
          </w:tcPr>
          <w:p w14:paraId="1E3CB428" w14:textId="77777777" w:rsidR="00FF0A87" w:rsidRDefault="00FF0A87" w:rsidP="0026365C">
            <w:pPr>
              <w:jc w:val="center"/>
              <w:rPr>
                <w:rFonts w:ascii="Times New Roman" w:eastAsia="Calibri" w:hAnsi="Times New Roman"/>
                <w:b/>
                <w:sz w:val="24"/>
                <w:szCs w:val="24"/>
              </w:rPr>
            </w:pPr>
            <w:r>
              <w:rPr>
                <w:rFonts w:ascii="Times New Roman" w:eastAsia="Calibri" w:hAnsi="Times New Roman"/>
                <w:b/>
                <w:sz w:val="24"/>
                <w:szCs w:val="24"/>
              </w:rPr>
              <w:t>Tak/Nie</w:t>
            </w:r>
          </w:p>
        </w:tc>
        <w:tc>
          <w:tcPr>
            <w:tcW w:w="3871" w:type="dxa"/>
            <w:tcBorders>
              <w:top w:val="single" w:sz="4" w:space="0" w:color="auto"/>
              <w:left w:val="single" w:sz="4" w:space="0" w:color="auto"/>
              <w:bottom w:val="single" w:sz="4" w:space="0" w:color="auto"/>
              <w:right w:val="single" w:sz="4" w:space="0" w:color="auto"/>
            </w:tcBorders>
            <w:hideMark/>
          </w:tcPr>
          <w:p w14:paraId="19D827B1" w14:textId="77777777" w:rsidR="00FF0A87" w:rsidRDefault="00FF0A87" w:rsidP="0026365C">
            <w:pPr>
              <w:jc w:val="center"/>
              <w:rPr>
                <w:rFonts w:ascii="Times New Roman" w:eastAsia="Calibri" w:hAnsi="Times New Roman"/>
                <w:b/>
                <w:sz w:val="24"/>
                <w:szCs w:val="24"/>
              </w:rPr>
            </w:pPr>
            <w:r>
              <w:rPr>
                <w:rFonts w:ascii="Times New Roman" w:eastAsia="Calibri" w:hAnsi="Times New Roman"/>
                <w:b/>
                <w:sz w:val="24"/>
                <w:szCs w:val="24"/>
              </w:rPr>
              <w:t>Adnotacje</w:t>
            </w:r>
          </w:p>
        </w:tc>
      </w:tr>
      <w:tr w:rsidR="00FF0A87" w14:paraId="41FCD2C3" w14:textId="77777777" w:rsidTr="0026365C">
        <w:tc>
          <w:tcPr>
            <w:tcW w:w="570" w:type="dxa"/>
            <w:tcBorders>
              <w:top w:val="single" w:sz="4" w:space="0" w:color="auto"/>
              <w:left w:val="single" w:sz="4" w:space="0" w:color="auto"/>
              <w:bottom w:val="single" w:sz="4" w:space="0" w:color="auto"/>
              <w:right w:val="single" w:sz="4" w:space="0" w:color="auto"/>
            </w:tcBorders>
            <w:hideMark/>
          </w:tcPr>
          <w:p w14:paraId="4724ECA4" w14:textId="77777777" w:rsidR="00FF0A87" w:rsidRPr="00E426E1" w:rsidRDefault="00FF0A87" w:rsidP="0026365C">
            <w:pPr>
              <w:rPr>
                <w:rFonts w:ascii="Times New Roman" w:eastAsia="Calibri" w:hAnsi="Times New Roman"/>
                <w:sz w:val="20"/>
                <w:szCs w:val="20"/>
              </w:rPr>
            </w:pPr>
            <w:r w:rsidRPr="00E426E1">
              <w:rPr>
                <w:rFonts w:ascii="Times New Roman" w:eastAsia="Calibri" w:hAnsi="Times New Roman"/>
                <w:sz w:val="20"/>
                <w:szCs w:val="20"/>
              </w:rPr>
              <w:t>1.</w:t>
            </w:r>
          </w:p>
        </w:tc>
        <w:tc>
          <w:tcPr>
            <w:tcW w:w="4387" w:type="dxa"/>
            <w:tcBorders>
              <w:top w:val="single" w:sz="4" w:space="0" w:color="auto"/>
              <w:left w:val="single" w:sz="4" w:space="0" w:color="auto"/>
              <w:bottom w:val="single" w:sz="4" w:space="0" w:color="auto"/>
              <w:right w:val="single" w:sz="4" w:space="0" w:color="auto"/>
            </w:tcBorders>
            <w:hideMark/>
          </w:tcPr>
          <w:p w14:paraId="6E97297D" w14:textId="77777777" w:rsidR="00FF0A87" w:rsidRPr="00E426E1" w:rsidRDefault="00FF0A87" w:rsidP="0026365C">
            <w:pPr>
              <w:jc w:val="both"/>
              <w:rPr>
                <w:rFonts w:ascii="Times New Roman" w:eastAsia="Calibri" w:hAnsi="Times New Roman"/>
                <w:sz w:val="20"/>
                <w:szCs w:val="20"/>
              </w:rPr>
            </w:pPr>
            <w:r w:rsidRPr="00E426E1">
              <w:rPr>
                <w:rFonts w:ascii="Times New Roman" w:eastAsia="Calibri" w:hAnsi="Times New Roman"/>
                <w:sz w:val="20"/>
                <w:szCs w:val="20"/>
              </w:rPr>
              <w:t>Zgodność proponowanych działań z ustalonymi priorytetami wydatkowania środków KFS na dany rok</w:t>
            </w:r>
          </w:p>
        </w:tc>
        <w:tc>
          <w:tcPr>
            <w:tcW w:w="1134" w:type="dxa"/>
            <w:tcBorders>
              <w:top w:val="single" w:sz="4" w:space="0" w:color="auto"/>
              <w:left w:val="single" w:sz="4" w:space="0" w:color="auto"/>
              <w:bottom w:val="single" w:sz="4" w:space="0" w:color="auto"/>
              <w:right w:val="single" w:sz="4" w:space="0" w:color="auto"/>
            </w:tcBorders>
          </w:tcPr>
          <w:p w14:paraId="381F9F6A" w14:textId="77777777" w:rsidR="00FF0A87" w:rsidRPr="00E426E1" w:rsidRDefault="00FF0A87" w:rsidP="0026365C">
            <w:pPr>
              <w:rPr>
                <w:rFonts w:ascii="Times New Roman" w:eastAsia="Calibri" w:hAnsi="Times New Roman"/>
                <w:sz w:val="20"/>
                <w:szCs w:val="20"/>
              </w:rPr>
            </w:pPr>
          </w:p>
        </w:tc>
        <w:tc>
          <w:tcPr>
            <w:tcW w:w="3871" w:type="dxa"/>
            <w:tcBorders>
              <w:top w:val="single" w:sz="4" w:space="0" w:color="auto"/>
              <w:left w:val="single" w:sz="4" w:space="0" w:color="auto"/>
              <w:bottom w:val="single" w:sz="4" w:space="0" w:color="auto"/>
              <w:right w:val="single" w:sz="4" w:space="0" w:color="auto"/>
            </w:tcBorders>
          </w:tcPr>
          <w:p w14:paraId="30337ADA" w14:textId="77777777" w:rsidR="00FF0A87" w:rsidRPr="00E426E1" w:rsidRDefault="00FF0A87" w:rsidP="0026365C">
            <w:pPr>
              <w:rPr>
                <w:rFonts w:ascii="Times New Roman" w:eastAsia="Calibri" w:hAnsi="Times New Roman"/>
                <w:sz w:val="20"/>
                <w:szCs w:val="20"/>
              </w:rPr>
            </w:pPr>
          </w:p>
        </w:tc>
      </w:tr>
      <w:tr w:rsidR="00FF0A87" w14:paraId="74B2BEAB" w14:textId="77777777" w:rsidTr="0026365C">
        <w:tc>
          <w:tcPr>
            <w:tcW w:w="570" w:type="dxa"/>
            <w:tcBorders>
              <w:top w:val="single" w:sz="4" w:space="0" w:color="auto"/>
              <w:left w:val="single" w:sz="4" w:space="0" w:color="auto"/>
              <w:bottom w:val="single" w:sz="4" w:space="0" w:color="auto"/>
              <w:right w:val="single" w:sz="4" w:space="0" w:color="auto"/>
            </w:tcBorders>
            <w:hideMark/>
          </w:tcPr>
          <w:p w14:paraId="1B2E6D51" w14:textId="77777777" w:rsidR="00FF0A87" w:rsidRPr="00E426E1" w:rsidRDefault="00FF0A87" w:rsidP="0026365C">
            <w:pPr>
              <w:rPr>
                <w:rFonts w:ascii="Times New Roman" w:eastAsia="Calibri" w:hAnsi="Times New Roman"/>
                <w:sz w:val="20"/>
                <w:szCs w:val="20"/>
              </w:rPr>
            </w:pPr>
            <w:r w:rsidRPr="00E426E1">
              <w:rPr>
                <w:rFonts w:ascii="Times New Roman" w:eastAsia="Calibri" w:hAnsi="Times New Roman"/>
                <w:sz w:val="20"/>
                <w:szCs w:val="20"/>
              </w:rPr>
              <w:t>2.</w:t>
            </w:r>
          </w:p>
        </w:tc>
        <w:tc>
          <w:tcPr>
            <w:tcW w:w="4387" w:type="dxa"/>
            <w:tcBorders>
              <w:top w:val="single" w:sz="4" w:space="0" w:color="auto"/>
              <w:left w:val="single" w:sz="4" w:space="0" w:color="auto"/>
              <w:bottom w:val="single" w:sz="4" w:space="0" w:color="auto"/>
              <w:right w:val="single" w:sz="4" w:space="0" w:color="auto"/>
            </w:tcBorders>
            <w:hideMark/>
          </w:tcPr>
          <w:p w14:paraId="5F24742C" w14:textId="77777777" w:rsidR="00FF0A87" w:rsidRPr="00E426E1" w:rsidRDefault="00FF0A87" w:rsidP="0026365C">
            <w:pPr>
              <w:jc w:val="both"/>
              <w:rPr>
                <w:rFonts w:ascii="Times New Roman" w:eastAsia="Calibri" w:hAnsi="Times New Roman"/>
                <w:sz w:val="20"/>
                <w:szCs w:val="20"/>
              </w:rPr>
            </w:pPr>
            <w:r w:rsidRPr="00E426E1">
              <w:rPr>
                <w:rFonts w:ascii="Times New Roman" w:eastAsia="Calibri" w:hAnsi="Times New Roman"/>
                <w:sz w:val="20"/>
                <w:szCs w:val="20"/>
              </w:rPr>
              <w:t>Możliwość sfinansowania ze środków KFS działań określonych we wniosku                                         z uwzględnieniem limitów przyznanych powiatowi</w:t>
            </w:r>
          </w:p>
        </w:tc>
        <w:tc>
          <w:tcPr>
            <w:tcW w:w="1134" w:type="dxa"/>
            <w:tcBorders>
              <w:top w:val="single" w:sz="4" w:space="0" w:color="auto"/>
              <w:left w:val="single" w:sz="4" w:space="0" w:color="auto"/>
              <w:bottom w:val="single" w:sz="4" w:space="0" w:color="auto"/>
              <w:right w:val="single" w:sz="4" w:space="0" w:color="auto"/>
            </w:tcBorders>
          </w:tcPr>
          <w:p w14:paraId="14899B39" w14:textId="77777777" w:rsidR="00FF0A87" w:rsidRPr="00E426E1" w:rsidRDefault="00FF0A87" w:rsidP="0026365C">
            <w:pPr>
              <w:rPr>
                <w:rFonts w:ascii="Times New Roman" w:eastAsia="Calibri" w:hAnsi="Times New Roman"/>
                <w:sz w:val="20"/>
                <w:szCs w:val="20"/>
              </w:rPr>
            </w:pPr>
          </w:p>
        </w:tc>
        <w:tc>
          <w:tcPr>
            <w:tcW w:w="3871" w:type="dxa"/>
            <w:tcBorders>
              <w:top w:val="single" w:sz="4" w:space="0" w:color="auto"/>
              <w:left w:val="single" w:sz="4" w:space="0" w:color="auto"/>
              <w:bottom w:val="single" w:sz="4" w:space="0" w:color="auto"/>
              <w:right w:val="single" w:sz="4" w:space="0" w:color="auto"/>
            </w:tcBorders>
          </w:tcPr>
          <w:p w14:paraId="7E148802" w14:textId="77777777" w:rsidR="00FF0A87" w:rsidRPr="00E426E1" w:rsidRDefault="00FF0A87" w:rsidP="0026365C">
            <w:pPr>
              <w:rPr>
                <w:rFonts w:ascii="Times New Roman" w:eastAsia="Calibri" w:hAnsi="Times New Roman"/>
                <w:sz w:val="20"/>
                <w:szCs w:val="20"/>
              </w:rPr>
            </w:pPr>
          </w:p>
        </w:tc>
      </w:tr>
    </w:tbl>
    <w:p w14:paraId="08498F66" w14:textId="77777777" w:rsidR="00FF0A87" w:rsidRDefault="00FF0A87" w:rsidP="00FF0A87">
      <w:pPr>
        <w:rPr>
          <w:rFonts w:ascii="Times New Roman" w:hAnsi="Times New Roman"/>
          <w:sz w:val="20"/>
          <w:szCs w:val="20"/>
        </w:rPr>
      </w:pPr>
    </w:p>
    <w:p w14:paraId="090EF77A" w14:textId="77777777" w:rsidR="00FF0A87" w:rsidRDefault="00FF0A87" w:rsidP="00FF0A87">
      <w:pPr>
        <w:jc w:val="both"/>
        <w:rPr>
          <w:rFonts w:ascii="Times New Roman" w:hAnsi="Times New Roman"/>
        </w:rPr>
      </w:pPr>
      <w:r>
        <w:rPr>
          <w:rFonts w:ascii="Times New Roman" w:hAnsi="Times New Roman"/>
        </w:rPr>
        <w:t>Wsparcie ze środków KFS w pierwszej kolejności przyznawane będzie pracodawcom, których wnioski uwzględniają obowiązujące w danym roku kalendarzowym priorytety.</w:t>
      </w:r>
    </w:p>
    <w:p w14:paraId="1E38B85F" w14:textId="77777777" w:rsidR="00FF0A87" w:rsidRDefault="00FF0A87" w:rsidP="00FF0A87">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276"/>
        <w:gridCol w:w="686"/>
        <w:gridCol w:w="1384"/>
        <w:gridCol w:w="870"/>
        <w:gridCol w:w="2402"/>
      </w:tblGrid>
      <w:tr w:rsidR="00FF0A87" w14:paraId="3CA7AEAF" w14:textId="77777777" w:rsidTr="0026365C">
        <w:trPr>
          <w:trHeight w:val="225"/>
        </w:trPr>
        <w:tc>
          <w:tcPr>
            <w:tcW w:w="570" w:type="dxa"/>
            <w:tcBorders>
              <w:top w:val="single" w:sz="4" w:space="0" w:color="auto"/>
              <w:left w:val="single" w:sz="4" w:space="0" w:color="auto"/>
              <w:bottom w:val="single" w:sz="4" w:space="0" w:color="auto"/>
              <w:right w:val="single" w:sz="4" w:space="0" w:color="auto"/>
            </w:tcBorders>
            <w:hideMark/>
          </w:tcPr>
          <w:p w14:paraId="0105DF12" w14:textId="77777777" w:rsidR="00FF0A87" w:rsidRDefault="00FF0A87" w:rsidP="0026365C">
            <w:pPr>
              <w:jc w:val="center"/>
              <w:rPr>
                <w:rFonts w:ascii="Times New Roman" w:eastAsia="Calibri" w:hAnsi="Times New Roman"/>
                <w:sz w:val="24"/>
                <w:szCs w:val="24"/>
              </w:rPr>
            </w:pPr>
            <w:r>
              <w:rPr>
                <w:rFonts w:ascii="Times New Roman" w:eastAsia="Calibri" w:hAnsi="Times New Roman"/>
                <w:b/>
                <w:sz w:val="24"/>
                <w:szCs w:val="24"/>
              </w:rPr>
              <w:t>Lp</w:t>
            </w:r>
            <w:r>
              <w:rPr>
                <w:rFonts w:ascii="Times New Roman" w:eastAsia="Calibri" w:hAnsi="Times New Roman"/>
                <w:sz w:val="24"/>
                <w:szCs w:val="24"/>
              </w:rPr>
              <w:t>.</w:t>
            </w:r>
          </w:p>
        </w:tc>
        <w:tc>
          <w:tcPr>
            <w:tcW w:w="4405" w:type="dxa"/>
            <w:tcBorders>
              <w:top w:val="single" w:sz="4" w:space="0" w:color="auto"/>
              <w:left w:val="single" w:sz="4" w:space="0" w:color="auto"/>
              <w:bottom w:val="single" w:sz="4" w:space="0" w:color="auto"/>
              <w:right w:val="single" w:sz="4" w:space="0" w:color="auto"/>
            </w:tcBorders>
            <w:hideMark/>
          </w:tcPr>
          <w:p w14:paraId="594B5EC0" w14:textId="77777777" w:rsidR="00FF0A87" w:rsidRDefault="00FF0A87" w:rsidP="0026365C">
            <w:pPr>
              <w:jc w:val="center"/>
              <w:rPr>
                <w:rFonts w:ascii="Times New Roman" w:eastAsia="Calibri" w:hAnsi="Times New Roman"/>
                <w:b/>
                <w:sz w:val="24"/>
                <w:szCs w:val="24"/>
              </w:rPr>
            </w:pPr>
            <w:r>
              <w:rPr>
                <w:rFonts w:ascii="Times New Roman" w:eastAsia="Calibri" w:hAnsi="Times New Roman"/>
                <w:b/>
                <w:sz w:val="24"/>
                <w:szCs w:val="24"/>
              </w:rPr>
              <w:t>Kryteria</w:t>
            </w:r>
          </w:p>
        </w:tc>
        <w:tc>
          <w:tcPr>
            <w:tcW w:w="2108" w:type="dxa"/>
            <w:gridSpan w:val="2"/>
            <w:tcBorders>
              <w:top w:val="single" w:sz="4" w:space="0" w:color="auto"/>
              <w:left w:val="single" w:sz="4" w:space="0" w:color="auto"/>
              <w:bottom w:val="single" w:sz="4" w:space="0" w:color="auto"/>
              <w:right w:val="single" w:sz="4" w:space="0" w:color="auto"/>
            </w:tcBorders>
            <w:hideMark/>
          </w:tcPr>
          <w:p w14:paraId="3B7EC1D8" w14:textId="77777777" w:rsidR="00FF0A87" w:rsidRDefault="00FF0A87" w:rsidP="0026365C">
            <w:pPr>
              <w:jc w:val="center"/>
              <w:rPr>
                <w:rFonts w:ascii="Times New Roman" w:eastAsia="Calibri" w:hAnsi="Times New Roman"/>
                <w:b/>
                <w:sz w:val="24"/>
                <w:szCs w:val="24"/>
              </w:rPr>
            </w:pPr>
            <w:r>
              <w:rPr>
                <w:rFonts w:ascii="Times New Roman" w:eastAsia="Calibri" w:hAnsi="Times New Roman"/>
                <w:b/>
                <w:sz w:val="24"/>
                <w:szCs w:val="24"/>
              </w:rPr>
              <w:t>Skala punktacji</w:t>
            </w:r>
          </w:p>
        </w:tc>
        <w:tc>
          <w:tcPr>
            <w:tcW w:w="427" w:type="dxa"/>
            <w:tcBorders>
              <w:top w:val="single" w:sz="4" w:space="0" w:color="auto"/>
              <w:left w:val="single" w:sz="4" w:space="0" w:color="auto"/>
              <w:bottom w:val="single" w:sz="4" w:space="0" w:color="auto"/>
              <w:right w:val="single" w:sz="4" w:space="0" w:color="auto"/>
            </w:tcBorders>
            <w:hideMark/>
          </w:tcPr>
          <w:p w14:paraId="08DF5576" w14:textId="77777777" w:rsidR="00FF0A87" w:rsidRDefault="00FF0A87" w:rsidP="0026365C">
            <w:pPr>
              <w:jc w:val="center"/>
              <w:rPr>
                <w:rFonts w:ascii="Times New Roman" w:eastAsia="Calibri" w:hAnsi="Times New Roman"/>
                <w:b/>
                <w:sz w:val="24"/>
                <w:szCs w:val="24"/>
              </w:rPr>
            </w:pPr>
            <w:r>
              <w:rPr>
                <w:rFonts w:ascii="Times New Roman" w:eastAsia="Calibri" w:hAnsi="Times New Roman"/>
                <w:b/>
                <w:sz w:val="24"/>
                <w:szCs w:val="24"/>
              </w:rPr>
              <w:t>Ocena</w:t>
            </w:r>
          </w:p>
        </w:tc>
        <w:tc>
          <w:tcPr>
            <w:tcW w:w="2452" w:type="dxa"/>
            <w:tcBorders>
              <w:top w:val="single" w:sz="4" w:space="0" w:color="auto"/>
              <w:left w:val="single" w:sz="4" w:space="0" w:color="auto"/>
              <w:bottom w:val="single" w:sz="4" w:space="0" w:color="auto"/>
              <w:right w:val="single" w:sz="4" w:space="0" w:color="auto"/>
            </w:tcBorders>
            <w:hideMark/>
          </w:tcPr>
          <w:p w14:paraId="7ADE491C" w14:textId="77777777" w:rsidR="00FF0A87" w:rsidRDefault="00FF0A87" w:rsidP="0026365C">
            <w:pPr>
              <w:jc w:val="center"/>
              <w:rPr>
                <w:rFonts w:ascii="Times New Roman" w:eastAsia="Calibri" w:hAnsi="Times New Roman"/>
                <w:b/>
                <w:sz w:val="24"/>
                <w:szCs w:val="24"/>
              </w:rPr>
            </w:pPr>
            <w:r>
              <w:rPr>
                <w:rFonts w:ascii="Times New Roman" w:eastAsia="Calibri" w:hAnsi="Times New Roman"/>
                <w:b/>
                <w:sz w:val="24"/>
                <w:szCs w:val="24"/>
              </w:rPr>
              <w:t>Adnotacje</w:t>
            </w:r>
          </w:p>
        </w:tc>
      </w:tr>
      <w:tr w:rsidR="00FF0A87" w14:paraId="2900AFFD" w14:textId="77777777" w:rsidTr="0026365C">
        <w:trPr>
          <w:trHeight w:val="1030"/>
        </w:trPr>
        <w:tc>
          <w:tcPr>
            <w:tcW w:w="570" w:type="dxa"/>
            <w:tcBorders>
              <w:top w:val="single" w:sz="4" w:space="0" w:color="auto"/>
              <w:left w:val="single" w:sz="4" w:space="0" w:color="auto"/>
              <w:bottom w:val="single" w:sz="4" w:space="0" w:color="auto"/>
              <w:right w:val="single" w:sz="4" w:space="0" w:color="auto"/>
            </w:tcBorders>
          </w:tcPr>
          <w:p w14:paraId="07E53EA1" w14:textId="77777777" w:rsidR="00FF0A87" w:rsidRPr="00E426E1" w:rsidRDefault="00FF0A87" w:rsidP="0026365C">
            <w:pPr>
              <w:rPr>
                <w:rFonts w:ascii="Times New Roman" w:eastAsia="Calibri" w:hAnsi="Times New Roman"/>
                <w:sz w:val="20"/>
                <w:szCs w:val="20"/>
              </w:rPr>
            </w:pPr>
          </w:p>
          <w:p w14:paraId="00A04BCF" w14:textId="77777777" w:rsidR="00FF0A87" w:rsidRPr="00E426E1" w:rsidRDefault="00FF0A87" w:rsidP="0026365C">
            <w:pPr>
              <w:jc w:val="center"/>
              <w:rPr>
                <w:rFonts w:ascii="Times New Roman" w:eastAsia="Calibri" w:hAnsi="Times New Roman"/>
                <w:sz w:val="20"/>
                <w:szCs w:val="20"/>
              </w:rPr>
            </w:pPr>
            <w:r w:rsidRPr="00E426E1">
              <w:rPr>
                <w:rFonts w:ascii="Times New Roman" w:eastAsia="Calibri" w:hAnsi="Times New Roman"/>
                <w:sz w:val="20"/>
                <w:szCs w:val="20"/>
              </w:rPr>
              <w:t>3.</w:t>
            </w:r>
          </w:p>
        </w:tc>
        <w:tc>
          <w:tcPr>
            <w:tcW w:w="4405" w:type="dxa"/>
            <w:tcBorders>
              <w:top w:val="single" w:sz="4" w:space="0" w:color="auto"/>
              <w:left w:val="single" w:sz="4" w:space="0" w:color="auto"/>
              <w:bottom w:val="single" w:sz="4" w:space="0" w:color="auto"/>
              <w:right w:val="single" w:sz="4" w:space="0" w:color="auto"/>
            </w:tcBorders>
            <w:hideMark/>
          </w:tcPr>
          <w:p w14:paraId="2088E2D9" w14:textId="77777777" w:rsidR="00FF0A87" w:rsidRPr="00E426E1" w:rsidRDefault="00FF0A87" w:rsidP="0026365C">
            <w:pPr>
              <w:spacing w:line="240" w:lineRule="auto"/>
              <w:jc w:val="both"/>
              <w:rPr>
                <w:rFonts w:ascii="Times New Roman" w:eastAsia="Calibri" w:hAnsi="Times New Roman"/>
                <w:sz w:val="20"/>
                <w:szCs w:val="20"/>
              </w:rPr>
            </w:pPr>
            <w:r w:rsidRPr="00E426E1">
              <w:rPr>
                <w:rFonts w:ascii="Times New Roman" w:eastAsia="Calibri" w:hAnsi="Times New Roman"/>
                <w:sz w:val="20"/>
                <w:szCs w:val="20"/>
              </w:rPr>
              <w:t xml:space="preserve">Zgodność kompetencji nabywanych przez uczestników kształcenia ustawicznego </w:t>
            </w:r>
            <w:r w:rsidRPr="00E426E1">
              <w:rPr>
                <w:rFonts w:ascii="Times New Roman" w:eastAsia="Calibri" w:hAnsi="Times New Roman"/>
                <w:sz w:val="20"/>
                <w:szCs w:val="20"/>
              </w:rPr>
              <w:br/>
              <w:t xml:space="preserve">z potrzebami lokalnego lub regionalnego rynku </w:t>
            </w:r>
          </w:p>
        </w:tc>
        <w:tc>
          <w:tcPr>
            <w:tcW w:w="2108" w:type="dxa"/>
            <w:gridSpan w:val="2"/>
            <w:tcBorders>
              <w:top w:val="single" w:sz="4" w:space="0" w:color="auto"/>
              <w:left w:val="single" w:sz="4" w:space="0" w:color="auto"/>
              <w:bottom w:val="single" w:sz="4" w:space="0" w:color="auto"/>
              <w:right w:val="single" w:sz="4" w:space="0" w:color="auto"/>
            </w:tcBorders>
          </w:tcPr>
          <w:p w14:paraId="3E735D79" w14:textId="77777777" w:rsidR="00FF0A87" w:rsidRPr="00E426E1" w:rsidRDefault="00FF0A87" w:rsidP="0026365C">
            <w:pPr>
              <w:spacing w:line="240" w:lineRule="auto"/>
              <w:jc w:val="center"/>
              <w:rPr>
                <w:rFonts w:ascii="Times New Roman" w:eastAsia="Calibri" w:hAnsi="Times New Roman"/>
                <w:sz w:val="20"/>
                <w:szCs w:val="20"/>
              </w:rPr>
            </w:pPr>
          </w:p>
          <w:p w14:paraId="6AD5CA9A" w14:textId="77777777" w:rsidR="00FF0A87" w:rsidRPr="00E426E1" w:rsidRDefault="00FF0A87" w:rsidP="0026365C">
            <w:pPr>
              <w:spacing w:line="240" w:lineRule="auto"/>
              <w:jc w:val="center"/>
              <w:rPr>
                <w:rFonts w:ascii="Times New Roman" w:eastAsia="Calibri" w:hAnsi="Times New Roman"/>
                <w:sz w:val="20"/>
                <w:szCs w:val="20"/>
              </w:rPr>
            </w:pPr>
            <w:r w:rsidRPr="00E426E1">
              <w:rPr>
                <w:rFonts w:ascii="Times New Roman" w:eastAsia="Calibri" w:hAnsi="Times New Roman"/>
                <w:sz w:val="20"/>
                <w:szCs w:val="20"/>
              </w:rPr>
              <w:t>0-4 pkt</w:t>
            </w:r>
          </w:p>
        </w:tc>
        <w:tc>
          <w:tcPr>
            <w:tcW w:w="427" w:type="dxa"/>
            <w:tcBorders>
              <w:top w:val="single" w:sz="4" w:space="0" w:color="auto"/>
              <w:left w:val="single" w:sz="4" w:space="0" w:color="auto"/>
              <w:bottom w:val="single" w:sz="4" w:space="0" w:color="auto"/>
              <w:right w:val="single" w:sz="4" w:space="0" w:color="auto"/>
            </w:tcBorders>
          </w:tcPr>
          <w:p w14:paraId="26CA5DCC" w14:textId="77777777" w:rsidR="00FF0A87" w:rsidRPr="00E426E1" w:rsidRDefault="00FF0A87" w:rsidP="0026365C">
            <w:pPr>
              <w:spacing w:line="240" w:lineRule="auto"/>
              <w:rPr>
                <w:rFonts w:ascii="Times New Roman" w:eastAsia="Calibri" w:hAnsi="Times New Roman"/>
                <w:sz w:val="20"/>
                <w:szCs w:val="20"/>
              </w:rPr>
            </w:pPr>
          </w:p>
        </w:tc>
        <w:tc>
          <w:tcPr>
            <w:tcW w:w="2452" w:type="dxa"/>
            <w:tcBorders>
              <w:top w:val="single" w:sz="4" w:space="0" w:color="auto"/>
              <w:left w:val="single" w:sz="4" w:space="0" w:color="auto"/>
              <w:bottom w:val="single" w:sz="4" w:space="0" w:color="auto"/>
              <w:right w:val="single" w:sz="4" w:space="0" w:color="auto"/>
            </w:tcBorders>
          </w:tcPr>
          <w:p w14:paraId="3C7D2BA8" w14:textId="77777777" w:rsidR="00FF0A87" w:rsidRPr="00E426E1" w:rsidRDefault="00FF0A87" w:rsidP="0026365C">
            <w:pPr>
              <w:spacing w:line="240" w:lineRule="auto"/>
              <w:rPr>
                <w:rFonts w:ascii="Times New Roman" w:eastAsia="Calibri" w:hAnsi="Times New Roman"/>
                <w:sz w:val="20"/>
                <w:szCs w:val="20"/>
              </w:rPr>
            </w:pPr>
          </w:p>
        </w:tc>
      </w:tr>
      <w:tr w:rsidR="00FF0A87" w14:paraId="3631D645" w14:textId="77777777" w:rsidTr="0026365C">
        <w:trPr>
          <w:trHeight w:val="1104"/>
        </w:trPr>
        <w:tc>
          <w:tcPr>
            <w:tcW w:w="570" w:type="dxa"/>
            <w:tcBorders>
              <w:top w:val="single" w:sz="4" w:space="0" w:color="auto"/>
              <w:left w:val="single" w:sz="4" w:space="0" w:color="auto"/>
              <w:bottom w:val="single" w:sz="4" w:space="0" w:color="auto"/>
              <w:right w:val="single" w:sz="4" w:space="0" w:color="auto"/>
            </w:tcBorders>
          </w:tcPr>
          <w:p w14:paraId="1A6C3C3A" w14:textId="77777777" w:rsidR="00FF0A87" w:rsidRPr="00E426E1" w:rsidRDefault="00FF0A87" w:rsidP="0026365C">
            <w:pPr>
              <w:rPr>
                <w:rFonts w:ascii="Times New Roman" w:eastAsia="Calibri" w:hAnsi="Times New Roman"/>
                <w:sz w:val="20"/>
                <w:szCs w:val="20"/>
              </w:rPr>
            </w:pPr>
          </w:p>
          <w:p w14:paraId="454F4334" w14:textId="77777777" w:rsidR="00FF0A87" w:rsidRPr="00E426E1" w:rsidRDefault="00FF0A87" w:rsidP="0026365C">
            <w:pPr>
              <w:jc w:val="center"/>
              <w:rPr>
                <w:rFonts w:ascii="Times New Roman" w:eastAsia="Calibri" w:hAnsi="Times New Roman"/>
                <w:sz w:val="20"/>
                <w:szCs w:val="20"/>
              </w:rPr>
            </w:pPr>
            <w:r w:rsidRPr="00E426E1">
              <w:rPr>
                <w:rFonts w:ascii="Times New Roman" w:eastAsia="Calibri" w:hAnsi="Times New Roman"/>
                <w:sz w:val="20"/>
                <w:szCs w:val="20"/>
              </w:rPr>
              <w:t>4.</w:t>
            </w:r>
          </w:p>
        </w:tc>
        <w:tc>
          <w:tcPr>
            <w:tcW w:w="4405" w:type="dxa"/>
            <w:tcBorders>
              <w:top w:val="single" w:sz="4" w:space="0" w:color="auto"/>
              <w:left w:val="single" w:sz="4" w:space="0" w:color="auto"/>
              <w:bottom w:val="single" w:sz="4" w:space="0" w:color="auto"/>
              <w:right w:val="single" w:sz="4" w:space="0" w:color="auto"/>
            </w:tcBorders>
            <w:hideMark/>
          </w:tcPr>
          <w:p w14:paraId="0CD1FC55" w14:textId="77777777" w:rsidR="00FF0A87" w:rsidRPr="00E426E1" w:rsidRDefault="00FF0A87" w:rsidP="0026365C">
            <w:pPr>
              <w:jc w:val="both"/>
              <w:rPr>
                <w:rFonts w:ascii="Times New Roman" w:eastAsia="Calibri" w:hAnsi="Times New Roman"/>
                <w:sz w:val="20"/>
                <w:szCs w:val="20"/>
              </w:rPr>
            </w:pPr>
            <w:r w:rsidRPr="00E426E1">
              <w:rPr>
                <w:rFonts w:ascii="Times New Roman" w:eastAsia="Calibri" w:hAnsi="Times New Roman"/>
                <w:sz w:val="20"/>
                <w:szCs w:val="20"/>
              </w:rPr>
              <w:t>Koszty usługi kształcenia ustawicznego wskazanej do sfinansowania ze środków KFS w porównaniu z kosztami podobnych usług dostępnych na rynku</w:t>
            </w:r>
          </w:p>
        </w:tc>
        <w:tc>
          <w:tcPr>
            <w:tcW w:w="2108" w:type="dxa"/>
            <w:gridSpan w:val="2"/>
            <w:tcBorders>
              <w:top w:val="single" w:sz="4" w:space="0" w:color="auto"/>
              <w:left w:val="single" w:sz="4" w:space="0" w:color="auto"/>
              <w:bottom w:val="single" w:sz="4" w:space="0" w:color="auto"/>
              <w:right w:val="single" w:sz="4" w:space="0" w:color="auto"/>
            </w:tcBorders>
          </w:tcPr>
          <w:p w14:paraId="6ECA0591" w14:textId="77777777" w:rsidR="00FF0A87" w:rsidRPr="00E426E1" w:rsidRDefault="00FF0A87" w:rsidP="0026365C">
            <w:pPr>
              <w:jc w:val="center"/>
              <w:rPr>
                <w:rFonts w:ascii="Times New Roman" w:eastAsia="Calibri" w:hAnsi="Times New Roman"/>
                <w:sz w:val="20"/>
                <w:szCs w:val="20"/>
              </w:rPr>
            </w:pPr>
          </w:p>
          <w:p w14:paraId="574490D2" w14:textId="77777777" w:rsidR="00FF0A87" w:rsidRPr="00E426E1" w:rsidRDefault="00FF0A87" w:rsidP="0026365C">
            <w:pPr>
              <w:jc w:val="center"/>
              <w:rPr>
                <w:rFonts w:ascii="Times New Roman" w:eastAsia="Calibri" w:hAnsi="Times New Roman"/>
                <w:sz w:val="20"/>
                <w:szCs w:val="20"/>
              </w:rPr>
            </w:pPr>
            <w:r w:rsidRPr="00E426E1">
              <w:rPr>
                <w:rFonts w:ascii="Times New Roman" w:eastAsia="Calibri" w:hAnsi="Times New Roman"/>
                <w:sz w:val="20"/>
                <w:szCs w:val="20"/>
              </w:rPr>
              <w:t>0-4 pkt</w:t>
            </w:r>
          </w:p>
        </w:tc>
        <w:tc>
          <w:tcPr>
            <w:tcW w:w="427" w:type="dxa"/>
            <w:tcBorders>
              <w:top w:val="single" w:sz="4" w:space="0" w:color="auto"/>
              <w:left w:val="single" w:sz="4" w:space="0" w:color="auto"/>
              <w:bottom w:val="single" w:sz="4" w:space="0" w:color="auto"/>
              <w:right w:val="single" w:sz="4" w:space="0" w:color="auto"/>
            </w:tcBorders>
          </w:tcPr>
          <w:p w14:paraId="7C74BFF2" w14:textId="77777777" w:rsidR="00FF0A87" w:rsidRPr="00E426E1" w:rsidRDefault="00FF0A87" w:rsidP="0026365C">
            <w:pPr>
              <w:rPr>
                <w:rFonts w:ascii="Times New Roman" w:eastAsia="Calibri" w:hAnsi="Times New Roman"/>
                <w:sz w:val="20"/>
                <w:szCs w:val="20"/>
              </w:rPr>
            </w:pPr>
          </w:p>
        </w:tc>
        <w:tc>
          <w:tcPr>
            <w:tcW w:w="2452" w:type="dxa"/>
            <w:tcBorders>
              <w:top w:val="single" w:sz="4" w:space="0" w:color="auto"/>
              <w:left w:val="single" w:sz="4" w:space="0" w:color="auto"/>
              <w:bottom w:val="single" w:sz="4" w:space="0" w:color="auto"/>
              <w:right w:val="single" w:sz="4" w:space="0" w:color="auto"/>
            </w:tcBorders>
          </w:tcPr>
          <w:p w14:paraId="25F4AA31" w14:textId="77777777" w:rsidR="00FF0A87" w:rsidRPr="00E426E1" w:rsidRDefault="00FF0A87" w:rsidP="0026365C">
            <w:pPr>
              <w:rPr>
                <w:rFonts w:ascii="Times New Roman" w:eastAsia="Calibri" w:hAnsi="Times New Roman"/>
                <w:sz w:val="20"/>
                <w:szCs w:val="20"/>
              </w:rPr>
            </w:pPr>
          </w:p>
        </w:tc>
      </w:tr>
      <w:tr w:rsidR="00FF0A87" w14:paraId="33F2AAC3" w14:textId="77777777" w:rsidTr="0026365C">
        <w:trPr>
          <w:trHeight w:val="852"/>
        </w:trPr>
        <w:tc>
          <w:tcPr>
            <w:tcW w:w="570" w:type="dxa"/>
            <w:vMerge w:val="restart"/>
            <w:tcBorders>
              <w:top w:val="single" w:sz="4" w:space="0" w:color="auto"/>
              <w:left w:val="single" w:sz="4" w:space="0" w:color="auto"/>
              <w:bottom w:val="single" w:sz="4" w:space="0" w:color="auto"/>
              <w:right w:val="single" w:sz="4" w:space="0" w:color="auto"/>
            </w:tcBorders>
          </w:tcPr>
          <w:p w14:paraId="30F5DEF2" w14:textId="77777777" w:rsidR="00FF0A87" w:rsidRPr="00E426E1" w:rsidRDefault="00FF0A87" w:rsidP="0026365C">
            <w:pPr>
              <w:jc w:val="center"/>
              <w:rPr>
                <w:rFonts w:ascii="Times New Roman" w:eastAsia="Calibri" w:hAnsi="Times New Roman"/>
                <w:sz w:val="20"/>
                <w:szCs w:val="20"/>
              </w:rPr>
            </w:pPr>
          </w:p>
          <w:p w14:paraId="6376C77F" w14:textId="77777777" w:rsidR="00FF0A87" w:rsidRPr="00E426E1" w:rsidRDefault="00FF0A87" w:rsidP="0026365C">
            <w:pPr>
              <w:jc w:val="center"/>
              <w:rPr>
                <w:rFonts w:ascii="Times New Roman" w:eastAsia="Calibri" w:hAnsi="Times New Roman"/>
                <w:sz w:val="20"/>
                <w:szCs w:val="20"/>
              </w:rPr>
            </w:pPr>
          </w:p>
          <w:p w14:paraId="5ED04E51" w14:textId="77777777" w:rsidR="00FF0A87" w:rsidRPr="00E426E1" w:rsidRDefault="00FF0A87" w:rsidP="0026365C">
            <w:pPr>
              <w:jc w:val="center"/>
              <w:rPr>
                <w:rFonts w:ascii="Times New Roman" w:eastAsia="Calibri" w:hAnsi="Times New Roman"/>
                <w:sz w:val="20"/>
                <w:szCs w:val="20"/>
              </w:rPr>
            </w:pPr>
            <w:r w:rsidRPr="00E426E1">
              <w:rPr>
                <w:rFonts w:ascii="Times New Roman" w:eastAsia="Calibri" w:hAnsi="Times New Roman"/>
                <w:sz w:val="20"/>
                <w:szCs w:val="20"/>
              </w:rPr>
              <w:t>5.</w:t>
            </w:r>
          </w:p>
        </w:tc>
        <w:tc>
          <w:tcPr>
            <w:tcW w:w="4405" w:type="dxa"/>
            <w:vMerge w:val="restart"/>
            <w:tcBorders>
              <w:top w:val="single" w:sz="4" w:space="0" w:color="auto"/>
              <w:left w:val="single" w:sz="4" w:space="0" w:color="auto"/>
              <w:bottom w:val="single" w:sz="4" w:space="0" w:color="auto"/>
              <w:right w:val="single" w:sz="4" w:space="0" w:color="auto"/>
            </w:tcBorders>
          </w:tcPr>
          <w:p w14:paraId="78596AF0" w14:textId="77777777" w:rsidR="00FF0A87" w:rsidRPr="00E426E1" w:rsidRDefault="00FF0A87" w:rsidP="0026365C">
            <w:pPr>
              <w:jc w:val="both"/>
              <w:rPr>
                <w:rFonts w:ascii="Times New Roman" w:eastAsia="Calibri" w:hAnsi="Times New Roman"/>
                <w:sz w:val="20"/>
                <w:szCs w:val="20"/>
              </w:rPr>
            </w:pPr>
          </w:p>
          <w:p w14:paraId="19688083" w14:textId="77777777" w:rsidR="00FF0A87" w:rsidRPr="00E426E1" w:rsidRDefault="00FF0A87" w:rsidP="0026365C">
            <w:pPr>
              <w:jc w:val="both"/>
              <w:rPr>
                <w:rFonts w:ascii="Times New Roman" w:eastAsia="Calibri" w:hAnsi="Times New Roman"/>
                <w:sz w:val="20"/>
                <w:szCs w:val="20"/>
              </w:rPr>
            </w:pPr>
            <w:r w:rsidRPr="00E426E1">
              <w:rPr>
                <w:rFonts w:ascii="Times New Roman" w:eastAsia="Calibri" w:hAnsi="Times New Roman"/>
                <w:sz w:val="20"/>
                <w:szCs w:val="20"/>
              </w:rPr>
              <w:t>Posiadanie przez realizatora usługi kształcenia ustawicznego finansowanej ze środków KFS certyfikatów jakości oferowanych usług kształcenia ustawicznego</w:t>
            </w:r>
          </w:p>
        </w:tc>
        <w:tc>
          <w:tcPr>
            <w:tcW w:w="690" w:type="dxa"/>
            <w:tcBorders>
              <w:top w:val="single" w:sz="4" w:space="0" w:color="auto"/>
              <w:left w:val="single" w:sz="4" w:space="0" w:color="auto"/>
              <w:bottom w:val="single" w:sz="4" w:space="0" w:color="auto"/>
              <w:right w:val="single" w:sz="4" w:space="0" w:color="auto"/>
            </w:tcBorders>
          </w:tcPr>
          <w:p w14:paraId="5916D6DD" w14:textId="77777777" w:rsidR="00FF0A87" w:rsidRPr="00E426E1" w:rsidRDefault="00FF0A87" w:rsidP="0026365C">
            <w:pPr>
              <w:jc w:val="center"/>
              <w:rPr>
                <w:rFonts w:ascii="Times New Roman" w:eastAsia="Calibri" w:hAnsi="Times New Roman"/>
                <w:sz w:val="20"/>
                <w:szCs w:val="20"/>
              </w:rPr>
            </w:pPr>
          </w:p>
          <w:p w14:paraId="5C3DBBBE" w14:textId="77777777" w:rsidR="00FF0A87" w:rsidRPr="00E426E1" w:rsidRDefault="00FF0A87" w:rsidP="0026365C">
            <w:pPr>
              <w:jc w:val="center"/>
              <w:rPr>
                <w:rFonts w:ascii="Times New Roman" w:eastAsia="Calibri" w:hAnsi="Times New Roman"/>
                <w:sz w:val="20"/>
                <w:szCs w:val="20"/>
              </w:rPr>
            </w:pPr>
            <w:r w:rsidRPr="00E426E1">
              <w:rPr>
                <w:rFonts w:ascii="Times New Roman" w:eastAsia="Calibri" w:hAnsi="Times New Roman"/>
                <w:sz w:val="20"/>
                <w:szCs w:val="20"/>
              </w:rPr>
              <w:t>nie</w:t>
            </w:r>
          </w:p>
        </w:tc>
        <w:tc>
          <w:tcPr>
            <w:tcW w:w="1418" w:type="dxa"/>
            <w:tcBorders>
              <w:top w:val="single" w:sz="4" w:space="0" w:color="auto"/>
              <w:left w:val="single" w:sz="4" w:space="0" w:color="auto"/>
              <w:bottom w:val="single" w:sz="4" w:space="0" w:color="auto"/>
              <w:right w:val="single" w:sz="4" w:space="0" w:color="auto"/>
            </w:tcBorders>
          </w:tcPr>
          <w:p w14:paraId="47585199" w14:textId="77777777" w:rsidR="00FF0A87" w:rsidRPr="00E426E1" w:rsidRDefault="00FF0A87" w:rsidP="0026365C">
            <w:pPr>
              <w:jc w:val="center"/>
              <w:rPr>
                <w:rFonts w:ascii="Times New Roman" w:eastAsia="Calibri" w:hAnsi="Times New Roman"/>
                <w:sz w:val="20"/>
                <w:szCs w:val="20"/>
              </w:rPr>
            </w:pPr>
          </w:p>
          <w:p w14:paraId="223F31CD" w14:textId="77777777" w:rsidR="00FF0A87" w:rsidRPr="00E426E1" w:rsidRDefault="00FF0A87" w:rsidP="0026365C">
            <w:pPr>
              <w:jc w:val="center"/>
              <w:rPr>
                <w:rFonts w:ascii="Times New Roman" w:eastAsia="Calibri" w:hAnsi="Times New Roman"/>
                <w:sz w:val="20"/>
                <w:szCs w:val="20"/>
              </w:rPr>
            </w:pPr>
            <w:r w:rsidRPr="00E426E1">
              <w:rPr>
                <w:rFonts w:ascii="Times New Roman" w:eastAsia="Calibri" w:hAnsi="Times New Roman"/>
                <w:sz w:val="20"/>
                <w:szCs w:val="20"/>
              </w:rPr>
              <w:t>0 pkt</w:t>
            </w:r>
          </w:p>
        </w:tc>
        <w:tc>
          <w:tcPr>
            <w:tcW w:w="427" w:type="dxa"/>
            <w:vMerge w:val="restart"/>
            <w:tcBorders>
              <w:top w:val="single" w:sz="4" w:space="0" w:color="auto"/>
              <w:left w:val="single" w:sz="4" w:space="0" w:color="auto"/>
              <w:bottom w:val="single" w:sz="4" w:space="0" w:color="auto"/>
              <w:right w:val="single" w:sz="4" w:space="0" w:color="auto"/>
            </w:tcBorders>
          </w:tcPr>
          <w:p w14:paraId="6D66496E" w14:textId="77777777" w:rsidR="00FF0A87" w:rsidRPr="00E426E1" w:rsidRDefault="00FF0A87" w:rsidP="0026365C">
            <w:pPr>
              <w:rPr>
                <w:rFonts w:ascii="Times New Roman" w:eastAsia="Calibri" w:hAnsi="Times New Roman"/>
                <w:sz w:val="20"/>
                <w:szCs w:val="20"/>
              </w:rPr>
            </w:pPr>
          </w:p>
        </w:tc>
        <w:tc>
          <w:tcPr>
            <w:tcW w:w="2452" w:type="dxa"/>
            <w:tcBorders>
              <w:top w:val="single" w:sz="4" w:space="0" w:color="auto"/>
              <w:left w:val="single" w:sz="4" w:space="0" w:color="auto"/>
              <w:bottom w:val="single" w:sz="4" w:space="0" w:color="auto"/>
              <w:right w:val="single" w:sz="4" w:space="0" w:color="auto"/>
            </w:tcBorders>
          </w:tcPr>
          <w:p w14:paraId="081BF780" w14:textId="77777777" w:rsidR="00FF0A87" w:rsidRPr="00E426E1" w:rsidRDefault="00FF0A87" w:rsidP="0026365C">
            <w:pPr>
              <w:rPr>
                <w:rFonts w:ascii="Times New Roman" w:eastAsia="Calibri" w:hAnsi="Times New Roman"/>
                <w:sz w:val="20"/>
                <w:szCs w:val="20"/>
              </w:rPr>
            </w:pPr>
          </w:p>
        </w:tc>
      </w:tr>
      <w:tr w:rsidR="00FF0A87" w14:paraId="7A04F96C" w14:textId="77777777" w:rsidTr="0026365C">
        <w:trPr>
          <w:trHeight w:val="681"/>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7F8DDCB1" w14:textId="77777777" w:rsidR="00FF0A87" w:rsidRPr="00E426E1" w:rsidRDefault="00FF0A87" w:rsidP="0026365C">
            <w:pPr>
              <w:spacing w:after="0" w:line="240" w:lineRule="auto"/>
              <w:rPr>
                <w:rFonts w:ascii="Times New Roman" w:eastAsia="Calibri" w:hAnsi="Times New Roman"/>
                <w:sz w:val="20"/>
                <w:szCs w:val="20"/>
              </w:rPr>
            </w:pPr>
          </w:p>
        </w:tc>
        <w:tc>
          <w:tcPr>
            <w:tcW w:w="4405" w:type="dxa"/>
            <w:vMerge/>
            <w:tcBorders>
              <w:top w:val="single" w:sz="4" w:space="0" w:color="auto"/>
              <w:left w:val="single" w:sz="4" w:space="0" w:color="auto"/>
              <w:bottom w:val="single" w:sz="4" w:space="0" w:color="auto"/>
              <w:right w:val="single" w:sz="4" w:space="0" w:color="auto"/>
            </w:tcBorders>
            <w:vAlign w:val="center"/>
            <w:hideMark/>
          </w:tcPr>
          <w:p w14:paraId="00587B0D" w14:textId="77777777" w:rsidR="00FF0A87" w:rsidRPr="00E426E1" w:rsidRDefault="00FF0A87" w:rsidP="0026365C">
            <w:pPr>
              <w:spacing w:after="0" w:line="240" w:lineRule="auto"/>
              <w:rPr>
                <w:rFonts w:ascii="Times New Roman" w:eastAsia="Calibri" w:hAnsi="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14:paraId="5D7541DE" w14:textId="77777777" w:rsidR="00FF0A87" w:rsidRPr="00E426E1" w:rsidRDefault="00FF0A87" w:rsidP="0026365C">
            <w:pPr>
              <w:jc w:val="center"/>
              <w:rPr>
                <w:rFonts w:ascii="Times New Roman" w:eastAsia="Calibri" w:hAnsi="Times New Roman"/>
                <w:sz w:val="20"/>
                <w:szCs w:val="20"/>
              </w:rPr>
            </w:pPr>
          </w:p>
          <w:p w14:paraId="766CB890" w14:textId="77777777" w:rsidR="00FF0A87" w:rsidRPr="00E426E1" w:rsidRDefault="00FF0A87" w:rsidP="0026365C">
            <w:pPr>
              <w:jc w:val="center"/>
              <w:rPr>
                <w:rFonts w:ascii="Times New Roman" w:eastAsia="Calibri" w:hAnsi="Times New Roman"/>
                <w:sz w:val="20"/>
                <w:szCs w:val="20"/>
              </w:rPr>
            </w:pPr>
            <w:r w:rsidRPr="00E426E1">
              <w:rPr>
                <w:rFonts w:ascii="Times New Roman" w:eastAsia="Calibri" w:hAnsi="Times New Roman"/>
                <w:sz w:val="20"/>
                <w:szCs w:val="20"/>
              </w:rPr>
              <w:t>tak</w:t>
            </w:r>
          </w:p>
        </w:tc>
        <w:tc>
          <w:tcPr>
            <w:tcW w:w="1418" w:type="dxa"/>
            <w:tcBorders>
              <w:top w:val="single" w:sz="4" w:space="0" w:color="auto"/>
              <w:left w:val="single" w:sz="4" w:space="0" w:color="auto"/>
              <w:bottom w:val="single" w:sz="4" w:space="0" w:color="auto"/>
              <w:right w:val="single" w:sz="4" w:space="0" w:color="auto"/>
            </w:tcBorders>
          </w:tcPr>
          <w:p w14:paraId="43F16F83" w14:textId="77777777" w:rsidR="00FF0A87" w:rsidRPr="00E426E1" w:rsidRDefault="00FF0A87" w:rsidP="0026365C">
            <w:pPr>
              <w:jc w:val="center"/>
              <w:rPr>
                <w:rFonts w:ascii="Times New Roman" w:eastAsia="Calibri" w:hAnsi="Times New Roman"/>
                <w:sz w:val="20"/>
                <w:szCs w:val="20"/>
              </w:rPr>
            </w:pPr>
          </w:p>
          <w:p w14:paraId="204FD087" w14:textId="77777777" w:rsidR="00FF0A87" w:rsidRPr="00E426E1" w:rsidRDefault="00FF0A87" w:rsidP="0026365C">
            <w:pPr>
              <w:jc w:val="center"/>
              <w:rPr>
                <w:rFonts w:ascii="Times New Roman" w:eastAsia="Calibri" w:hAnsi="Times New Roman"/>
                <w:sz w:val="20"/>
                <w:szCs w:val="20"/>
              </w:rPr>
            </w:pPr>
            <w:r w:rsidRPr="00E426E1">
              <w:rPr>
                <w:rFonts w:ascii="Times New Roman" w:eastAsia="Calibri" w:hAnsi="Times New Roman"/>
                <w:sz w:val="20"/>
                <w:szCs w:val="20"/>
              </w:rPr>
              <w:t>1 pkt</w:t>
            </w: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30FFA003" w14:textId="77777777" w:rsidR="00FF0A87" w:rsidRPr="00E426E1" w:rsidRDefault="00FF0A87" w:rsidP="0026365C">
            <w:pPr>
              <w:spacing w:after="0" w:line="240" w:lineRule="auto"/>
              <w:rPr>
                <w:rFonts w:ascii="Times New Roman" w:eastAsia="Calibri" w:hAnsi="Times New Roman"/>
                <w:sz w:val="20"/>
                <w:szCs w:val="20"/>
              </w:rPr>
            </w:pPr>
          </w:p>
        </w:tc>
        <w:tc>
          <w:tcPr>
            <w:tcW w:w="2452" w:type="dxa"/>
            <w:tcBorders>
              <w:top w:val="single" w:sz="4" w:space="0" w:color="auto"/>
              <w:left w:val="single" w:sz="4" w:space="0" w:color="auto"/>
              <w:bottom w:val="single" w:sz="4" w:space="0" w:color="auto"/>
              <w:right w:val="single" w:sz="4" w:space="0" w:color="auto"/>
            </w:tcBorders>
          </w:tcPr>
          <w:p w14:paraId="59AA6C2E" w14:textId="77777777" w:rsidR="00FF0A87" w:rsidRPr="00E426E1" w:rsidRDefault="00FF0A87" w:rsidP="0026365C">
            <w:pPr>
              <w:rPr>
                <w:rFonts w:ascii="Times New Roman" w:eastAsia="Calibri" w:hAnsi="Times New Roman"/>
                <w:sz w:val="20"/>
                <w:szCs w:val="20"/>
              </w:rPr>
            </w:pPr>
          </w:p>
        </w:tc>
      </w:tr>
      <w:tr w:rsidR="00FF0A87" w14:paraId="4EA599ED" w14:textId="77777777" w:rsidTr="0026365C">
        <w:trPr>
          <w:trHeight w:val="934"/>
        </w:trPr>
        <w:tc>
          <w:tcPr>
            <w:tcW w:w="570" w:type="dxa"/>
            <w:vMerge w:val="restart"/>
            <w:tcBorders>
              <w:top w:val="single" w:sz="4" w:space="0" w:color="auto"/>
              <w:left w:val="single" w:sz="4" w:space="0" w:color="auto"/>
              <w:bottom w:val="single" w:sz="4" w:space="0" w:color="auto"/>
              <w:right w:val="single" w:sz="4" w:space="0" w:color="auto"/>
            </w:tcBorders>
          </w:tcPr>
          <w:p w14:paraId="2BE1A6D6" w14:textId="77777777" w:rsidR="00FF0A87" w:rsidRPr="00E426E1" w:rsidRDefault="00FF0A87" w:rsidP="0026365C">
            <w:pPr>
              <w:jc w:val="center"/>
              <w:rPr>
                <w:rFonts w:ascii="Times New Roman" w:eastAsia="Calibri" w:hAnsi="Times New Roman"/>
                <w:sz w:val="20"/>
                <w:szCs w:val="20"/>
              </w:rPr>
            </w:pPr>
          </w:p>
          <w:p w14:paraId="0ACA2A4D" w14:textId="77777777" w:rsidR="00FF0A87" w:rsidRPr="00E426E1" w:rsidRDefault="00FF0A87" w:rsidP="0026365C">
            <w:pPr>
              <w:jc w:val="center"/>
              <w:rPr>
                <w:rFonts w:ascii="Times New Roman" w:eastAsia="Calibri" w:hAnsi="Times New Roman"/>
                <w:sz w:val="20"/>
                <w:szCs w:val="20"/>
              </w:rPr>
            </w:pPr>
          </w:p>
          <w:p w14:paraId="08C57530" w14:textId="77777777" w:rsidR="00FF0A87" w:rsidRPr="00E426E1" w:rsidRDefault="00FF0A87" w:rsidP="0026365C">
            <w:pPr>
              <w:jc w:val="center"/>
              <w:rPr>
                <w:rFonts w:ascii="Times New Roman" w:eastAsia="Calibri" w:hAnsi="Times New Roman"/>
                <w:sz w:val="20"/>
                <w:szCs w:val="20"/>
              </w:rPr>
            </w:pPr>
            <w:r w:rsidRPr="00E426E1">
              <w:rPr>
                <w:rFonts w:ascii="Times New Roman" w:eastAsia="Calibri" w:hAnsi="Times New Roman"/>
                <w:sz w:val="20"/>
                <w:szCs w:val="20"/>
              </w:rPr>
              <w:t>6.</w:t>
            </w:r>
          </w:p>
        </w:tc>
        <w:tc>
          <w:tcPr>
            <w:tcW w:w="4405" w:type="dxa"/>
            <w:vMerge w:val="restart"/>
            <w:tcBorders>
              <w:top w:val="single" w:sz="4" w:space="0" w:color="auto"/>
              <w:left w:val="single" w:sz="4" w:space="0" w:color="auto"/>
              <w:bottom w:val="single" w:sz="4" w:space="0" w:color="auto"/>
              <w:right w:val="single" w:sz="4" w:space="0" w:color="auto"/>
            </w:tcBorders>
            <w:hideMark/>
          </w:tcPr>
          <w:p w14:paraId="1A2D622B" w14:textId="77777777" w:rsidR="00FF0A87" w:rsidRPr="00E426E1" w:rsidRDefault="00FF0A87" w:rsidP="0026365C">
            <w:pPr>
              <w:jc w:val="both"/>
              <w:rPr>
                <w:rFonts w:ascii="Times New Roman" w:eastAsia="Calibri" w:hAnsi="Times New Roman"/>
                <w:sz w:val="20"/>
                <w:szCs w:val="20"/>
              </w:rPr>
            </w:pPr>
            <w:r w:rsidRPr="00E426E1">
              <w:rPr>
                <w:rFonts w:ascii="Times New Roman" w:eastAsia="Calibri" w:hAnsi="Times New Roman"/>
                <w:sz w:val="20"/>
                <w:szCs w:val="20"/>
              </w:rPr>
              <w:t>W przypadku kursów – posiadanie przez realizatora usługi kształcenia ustawicznego dokumentu, na podstawie którego prowadzi on pozaszkolne formy kształcenia ustawicznego</w:t>
            </w:r>
          </w:p>
        </w:tc>
        <w:tc>
          <w:tcPr>
            <w:tcW w:w="690" w:type="dxa"/>
            <w:tcBorders>
              <w:top w:val="single" w:sz="4" w:space="0" w:color="auto"/>
              <w:left w:val="single" w:sz="4" w:space="0" w:color="auto"/>
              <w:bottom w:val="single" w:sz="4" w:space="0" w:color="auto"/>
              <w:right w:val="single" w:sz="4" w:space="0" w:color="auto"/>
            </w:tcBorders>
          </w:tcPr>
          <w:p w14:paraId="5A1BDA25" w14:textId="77777777" w:rsidR="00FF0A87" w:rsidRPr="00E426E1" w:rsidRDefault="00FF0A87" w:rsidP="0026365C">
            <w:pPr>
              <w:rPr>
                <w:rFonts w:ascii="Times New Roman" w:eastAsia="Calibri" w:hAnsi="Times New Roman"/>
                <w:sz w:val="20"/>
                <w:szCs w:val="20"/>
              </w:rPr>
            </w:pPr>
          </w:p>
          <w:p w14:paraId="798CA510" w14:textId="77777777" w:rsidR="00FF0A87" w:rsidRPr="00E426E1" w:rsidRDefault="00FF0A87" w:rsidP="0026365C">
            <w:pPr>
              <w:jc w:val="center"/>
              <w:rPr>
                <w:rFonts w:ascii="Times New Roman" w:eastAsia="Calibri" w:hAnsi="Times New Roman"/>
                <w:sz w:val="20"/>
                <w:szCs w:val="20"/>
              </w:rPr>
            </w:pPr>
            <w:r w:rsidRPr="00E426E1">
              <w:rPr>
                <w:rFonts w:ascii="Times New Roman" w:eastAsia="Calibri" w:hAnsi="Times New Roman"/>
                <w:sz w:val="20"/>
                <w:szCs w:val="20"/>
              </w:rPr>
              <w:t>nie</w:t>
            </w:r>
          </w:p>
        </w:tc>
        <w:tc>
          <w:tcPr>
            <w:tcW w:w="1418" w:type="dxa"/>
            <w:tcBorders>
              <w:top w:val="single" w:sz="4" w:space="0" w:color="auto"/>
              <w:left w:val="single" w:sz="4" w:space="0" w:color="auto"/>
              <w:bottom w:val="single" w:sz="4" w:space="0" w:color="auto"/>
              <w:right w:val="single" w:sz="4" w:space="0" w:color="auto"/>
            </w:tcBorders>
          </w:tcPr>
          <w:p w14:paraId="23A55F09" w14:textId="77777777" w:rsidR="00FF0A87" w:rsidRPr="00E426E1" w:rsidRDefault="00FF0A87" w:rsidP="0026365C">
            <w:pPr>
              <w:jc w:val="center"/>
              <w:rPr>
                <w:rFonts w:ascii="Times New Roman" w:eastAsia="Calibri" w:hAnsi="Times New Roman"/>
                <w:sz w:val="20"/>
                <w:szCs w:val="20"/>
              </w:rPr>
            </w:pPr>
          </w:p>
          <w:p w14:paraId="1A3B9871" w14:textId="77777777" w:rsidR="00FF0A87" w:rsidRPr="00E426E1" w:rsidRDefault="00FF0A87" w:rsidP="0026365C">
            <w:pPr>
              <w:jc w:val="center"/>
              <w:rPr>
                <w:rFonts w:ascii="Times New Roman" w:eastAsia="Calibri" w:hAnsi="Times New Roman"/>
                <w:sz w:val="20"/>
                <w:szCs w:val="20"/>
              </w:rPr>
            </w:pPr>
            <w:r w:rsidRPr="00E426E1">
              <w:rPr>
                <w:rFonts w:ascii="Times New Roman" w:eastAsia="Calibri" w:hAnsi="Times New Roman"/>
                <w:sz w:val="20"/>
                <w:szCs w:val="20"/>
              </w:rPr>
              <w:t>0 pkt</w:t>
            </w:r>
          </w:p>
        </w:tc>
        <w:tc>
          <w:tcPr>
            <w:tcW w:w="427" w:type="dxa"/>
            <w:vMerge w:val="restart"/>
            <w:tcBorders>
              <w:top w:val="single" w:sz="4" w:space="0" w:color="auto"/>
              <w:left w:val="single" w:sz="4" w:space="0" w:color="auto"/>
              <w:bottom w:val="single" w:sz="4" w:space="0" w:color="auto"/>
              <w:right w:val="single" w:sz="4" w:space="0" w:color="auto"/>
            </w:tcBorders>
          </w:tcPr>
          <w:p w14:paraId="7B53D50E" w14:textId="77777777" w:rsidR="00FF0A87" w:rsidRPr="00E426E1" w:rsidRDefault="00FF0A87" w:rsidP="0026365C">
            <w:pPr>
              <w:rPr>
                <w:rFonts w:ascii="Times New Roman" w:eastAsia="Calibri" w:hAnsi="Times New Roman"/>
                <w:sz w:val="20"/>
                <w:szCs w:val="20"/>
              </w:rPr>
            </w:pPr>
          </w:p>
        </w:tc>
        <w:tc>
          <w:tcPr>
            <w:tcW w:w="2452" w:type="dxa"/>
            <w:tcBorders>
              <w:top w:val="single" w:sz="4" w:space="0" w:color="auto"/>
              <w:left w:val="single" w:sz="4" w:space="0" w:color="auto"/>
              <w:bottom w:val="single" w:sz="4" w:space="0" w:color="auto"/>
              <w:right w:val="single" w:sz="4" w:space="0" w:color="auto"/>
            </w:tcBorders>
          </w:tcPr>
          <w:p w14:paraId="5A216828" w14:textId="77777777" w:rsidR="00FF0A87" w:rsidRPr="00E426E1" w:rsidRDefault="00FF0A87" w:rsidP="0026365C">
            <w:pPr>
              <w:rPr>
                <w:rFonts w:ascii="Times New Roman" w:eastAsia="Calibri" w:hAnsi="Times New Roman"/>
                <w:sz w:val="20"/>
                <w:szCs w:val="20"/>
              </w:rPr>
            </w:pPr>
          </w:p>
        </w:tc>
      </w:tr>
      <w:tr w:rsidR="00FF0A87" w14:paraId="32B45A2E" w14:textId="77777777" w:rsidTr="0026365C">
        <w:trPr>
          <w:trHeight w:val="551"/>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420EF94E" w14:textId="77777777" w:rsidR="00FF0A87" w:rsidRPr="00E426E1" w:rsidRDefault="00FF0A87" w:rsidP="0026365C">
            <w:pPr>
              <w:spacing w:after="0" w:line="240" w:lineRule="auto"/>
              <w:rPr>
                <w:rFonts w:ascii="Times New Roman" w:eastAsia="Calibri" w:hAnsi="Times New Roman"/>
                <w:sz w:val="20"/>
                <w:szCs w:val="20"/>
              </w:rPr>
            </w:pPr>
          </w:p>
        </w:tc>
        <w:tc>
          <w:tcPr>
            <w:tcW w:w="4405" w:type="dxa"/>
            <w:vMerge/>
            <w:tcBorders>
              <w:top w:val="single" w:sz="4" w:space="0" w:color="auto"/>
              <w:left w:val="single" w:sz="4" w:space="0" w:color="auto"/>
              <w:bottom w:val="single" w:sz="4" w:space="0" w:color="auto"/>
              <w:right w:val="single" w:sz="4" w:space="0" w:color="auto"/>
            </w:tcBorders>
            <w:vAlign w:val="center"/>
            <w:hideMark/>
          </w:tcPr>
          <w:p w14:paraId="537F07DE" w14:textId="77777777" w:rsidR="00FF0A87" w:rsidRPr="00E426E1" w:rsidRDefault="00FF0A87" w:rsidP="0026365C">
            <w:pPr>
              <w:spacing w:after="0" w:line="240" w:lineRule="auto"/>
              <w:rPr>
                <w:rFonts w:ascii="Times New Roman" w:eastAsia="Calibri" w:hAnsi="Times New Roman"/>
                <w:sz w:val="20"/>
                <w:szCs w:val="20"/>
              </w:rPr>
            </w:pPr>
          </w:p>
        </w:tc>
        <w:tc>
          <w:tcPr>
            <w:tcW w:w="690" w:type="dxa"/>
            <w:tcBorders>
              <w:top w:val="single" w:sz="4" w:space="0" w:color="auto"/>
              <w:left w:val="single" w:sz="4" w:space="0" w:color="auto"/>
              <w:bottom w:val="single" w:sz="4" w:space="0" w:color="auto"/>
              <w:right w:val="single" w:sz="4" w:space="0" w:color="auto"/>
            </w:tcBorders>
            <w:hideMark/>
          </w:tcPr>
          <w:p w14:paraId="4B5DA404" w14:textId="77777777" w:rsidR="00FF0A87" w:rsidRPr="00E426E1" w:rsidRDefault="00FF0A87" w:rsidP="0026365C">
            <w:pPr>
              <w:jc w:val="center"/>
              <w:rPr>
                <w:rFonts w:ascii="Times New Roman" w:eastAsia="Calibri" w:hAnsi="Times New Roman"/>
                <w:sz w:val="20"/>
                <w:szCs w:val="20"/>
              </w:rPr>
            </w:pPr>
            <w:r w:rsidRPr="00E426E1">
              <w:rPr>
                <w:rFonts w:ascii="Times New Roman" w:eastAsia="Calibri" w:hAnsi="Times New Roman"/>
                <w:sz w:val="20"/>
                <w:szCs w:val="20"/>
              </w:rPr>
              <w:t xml:space="preserve"> </w:t>
            </w:r>
          </w:p>
          <w:p w14:paraId="626A1B85" w14:textId="77777777" w:rsidR="00FF0A87" w:rsidRPr="00E426E1" w:rsidRDefault="00FF0A87" w:rsidP="0026365C">
            <w:pPr>
              <w:jc w:val="center"/>
              <w:rPr>
                <w:rFonts w:ascii="Times New Roman" w:eastAsia="Calibri" w:hAnsi="Times New Roman"/>
                <w:sz w:val="20"/>
                <w:szCs w:val="20"/>
              </w:rPr>
            </w:pPr>
            <w:r w:rsidRPr="00E426E1">
              <w:rPr>
                <w:rFonts w:ascii="Times New Roman" w:eastAsia="Calibri" w:hAnsi="Times New Roman"/>
                <w:sz w:val="20"/>
                <w:szCs w:val="20"/>
              </w:rPr>
              <w:t>tak</w:t>
            </w:r>
          </w:p>
        </w:tc>
        <w:tc>
          <w:tcPr>
            <w:tcW w:w="1418" w:type="dxa"/>
            <w:tcBorders>
              <w:top w:val="single" w:sz="4" w:space="0" w:color="auto"/>
              <w:left w:val="single" w:sz="4" w:space="0" w:color="auto"/>
              <w:bottom w:val="single" w:sz="4" w:space="0" w:color="auto"/>
              <w:right w:val="single" w:sz="4" w:space="0" w:color="auto"/>
            </w:tcBorders>
          </w:tcPr>
          <w:p w14:paraId="1BAEB701" w14:textId="77777777" w:rsidR="00FF0A87" w:rsidRPr="00E426E1" w:rsidRDefault="00FF0A87" w:rsidP="0026365C">
            <w:pPr>
              <w:jc w:val="center"/>
              <w:rPr>
                <w:rFonts w:ascii="Times New Roman" w:eastAsia="Calibri" w:hAnsi="Times New Roman"/>
                <w:sz w:val="20"/>
                <w:szCs w:val="20"/>
              </w:rPr>
            </w:pPr>
          </w:p>
          <w:p w14:paraId="18AF543E" w14:textId="77777777" w:rsidR="00FF0A87" w:rsidRPr="00E426E1" w:rsidRDefault="00FF0A87" w:rsidP="0026365C">
            <w:pPr>
              <w:jc w:val="center"/>
              <w:rPr>
                <w:rFonts w:ascii="Times New Roman" w:eastAsia="Calibri" w:hAnsi="Times New Roman"/>
                <w:sz w:val="20"/>
                <w:szCs w:val="20"/>
              </w:rPr>
            </w:pPr>
            <w:r w:rsidRPr="00E426E1">
              <w:rPr>
                <w:rFonts w:ascii="Times New Roman" w:eastAsia="Calibri" w:hAnsi="Times New Roman"/>
                <w:sz w:val="20"/>
                <w:szCs w:val="20"/>
              </w:rPr>
              <w:t>1 pkt</w:t>
            </w: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193F8ED1" w14:textId="77777777" w:rsidR="00FF0A87" w:rsidRPr="00E426E1" w:rsidRDefault="00FF0A87" w:rsidP="0026365C">
            <w:pPr>
              <w:spacing w:after="0" w:line="240" w:lineRule="auto"/>
              <w:rPr>
                <w:rFonts w:ascii="Times New Roman" w:eastAsia="Calibri" w:hAnsi="Times New Roman"/>
                <w:sz w:val="20"/>
                <w:szCs w:val="20"/>
              </w:rPr>
            </w:pPr>
          </w:p>
        </w:tc>
        <w:tc>
          <w:tcPr>
            <w:tcW w:w="2452" w:type="dxa"/>
            <w:tcBorders>
              <w:top w:val="single" w:sz="4" w:space="0" w:color="auto"/>
              <w:left w:val="single" w:sz="4" w:space="0" w:color="auto"/>
              <w:bottom w:val="single" w:sz="4" w:space="0" w:color="auto"/>
              <w:right w:val="single" w:sz="4" w:space="0" w:color="auto"/>
            </w:tcBorders>
          </w:tcPr>
          <w:p w14:paraId="3656958F" w14:textId="77777777" w:rsidR="00FF0A87" w:rsidRPr="00E426E1" w:rsidRDefault="00FF0A87" w:rsidP="0026365C">
            <w:pPr>
              <w:rPr>
                <w:rFonts w:ascii="Times New Roman" w:eastAsia="Calibri" w:hAnsi="Times New Roman"/>
                <w:sz w:val="20"/>
                <w:szCs w:val="20"/>
              </w:rPr>
            </w:pPr>
          </w:p>
        </w:tc>
      </w:tr>
      <w:tr w:rsidR="00FF0A87" w14:paraId="6602E841" w14:textId="77777777" w:rsidTr="0026365C">
        <w:tc>
          <w:tcPr>
            <w:tcW w:w="570" w:type="dxa"/>
            <w:tcBorders>
              <w:top w:val="single" w:sz="4" w:space="0" w:color="auto"/>
              <w:left w:val="single" w:sz="4" w:space="0" w:color="auto"/>
              <w:bottom w:val="single" w:sz="4" w:space="0" w:color="auto"/>
              <w:right w:val="single" w:sz="4" w:space="0" w:color="auto"/>
            </w:tcBorders>
          </w:tcPr>
          <w:p w14:paraId="4BF45846" w14:textId="77777777" w:rsidR="00FF0A87" w:rsidRPr="00E426E1" w:rsidRDefault="00FF0A87" w:rsidP="0026365C">
            <w:pPr>
              <w:rPr>
                <w:rFonts w:ascii="Times New Roman" w:eastAsia="Calibri" w:hAnsi="Times New Roman"/>
                <w:sz w:val="20"/>
                <w:szCs w:val="20"/>
              </w:rPr>
            </w:pPr>
          </w:p>
          <w:p w14:paraId="77EB4CCB" w14:textId="77777777" w:rsidR="00FF0A87" w:rsidRPr="00E426E1" w:rsidRDefault="00FF0A87" w:rsidP="0026365C">
            <w:pPr>
              <w:jc w:val="center"/>
              <w:rPr>
                <w:rFonts w:ascii="Times New Roman" w:eastAsia="Calibri" w:hAnsi="Times New Roman"/>
                <w:sz w:val="20"/>
                <w:szCs w:val="20"/>
              </w:rPr>
            </w:pPr>
            <w:r w:rsidRPr="00E426E1">
              <w:rPr>
                <w:rFonts w:ascii="Times New Roman" w:eastAsia="Calibri" w:hAnsi="Times New Roman"/>
                <w:sz w:val="20"/>
                <w:szCs w:val="20"/>
              </w:rPr>
              <w:t>7.</w:t>
            </w:r>
          </w:p>
        </w:tc>
        <w:tc>
          <w:tcPr>
            <w:tcW w:w="4405" w:type="dxa"/>
            <w:tcBorders>
              <w:top w:val="single" w:sz="4" w:space="0" w:color="auto"/>
              <w:left w:val="single" w:sz="4" w:space="0" w:color="auto"/>
              <w:bottom w:val="single" w:sz="4" w:space="0" w:color="auto"/>
              <w:right w:val="single" w:sz="4" w:space="0" w:color="auto"/>
            </w:tcBorders>
            <w:hideMark/>
          </w:tcPr>
          <w:p w14:paraId="18EE0002" w14:textId="77777777" w:rsidR="00FF0A87" w:rsidRPr="00E426E1" w:rsidRDefault="00FF0A87" w:rsidP="0026365C">
            <w:pPr>
              <w:rPr>
                <w:rFonts w:ascii="Times New Roman" w:eastAsia="Calibri" w:hAnsi="Times New Roman"/>
                <w:sz w:val="20"/>
                <w:szCs w:val="20"/>
              </w:rPr>
            </w:pPr>
            <w:r w:rsidRPr="00E426E1">
              <w:rPr>
                <w:rFonts w:ascii="Times New Roman" w:eastAsia="Calibri" w:hAnsi="Times New Roman"/>
                <w:sz w:val="20"/>
                <w:szCs w:val="20"/>
              </w:rPr>
              <w:t>Plany dotyczące dalszego zatrudnienia osób, które będą objęte kształceniem ustawicznym finansowanym ze środków KFS</w:t>
            </w:r>
          </w:p>
        </w:tc>
        <w:tc>
          <w:tcPr>
            <w:tcW w:w="2108" w:type="dxa"/>
            <w:gridSpan w:val="2"/>
            <w:tcBorders>
              <w:top w:val="single" w:sz="4" w:space="0" w:color="auto"/>
              <w:left w:val="single" w:sz="4" w:space="0" w:color="auto"/>
              <w:bottom w:val="single" w:sz="4" w:space="0" w:color="auto"/>
              <w:right w:val="single" w:sz="4" w:space="0" w:color="auto"/>
            </w:tcBorders>
            <w:hideMark/>
          </w:tcPr>
          <w:p w14:paraId="7D8314BB" w14:textId="77777777" w:rsidR="00FF0A87" w:rsidRPr="00E426E1" w:rsidRDefault="00FF0A87" w:rsidP="0026365C">
            <w:pPr>
              <w:jc w:val="center"/>
              <w:rPr>
                <w:rFonts w:ascii="Times New Roman" w:eastAsia="Calibri" w:hAnsi="Times New Roman"/>
                <w:sz w:val="20"/>
                <w:szCs w:val="20"/>
              </w:rPr>
            </w:pPr>
            <w:r w:rsidRPr="00E426E1">
              <w:rPr>
                <w:rFonts w:ascii="Times New Roman" w:eastAsia="Calibri" w:hAnsi="Times New Roman"/>
                <w:sz w:val="20"/>
                <w:szCs w:val="20"/>
              </w:rPr>
              <w:t xml:space="preserve"> </w:t>
            </w:r>
          </w:p>
          <w:p w14:paraId="28BF3921" w14:textId="77777777" w:rsidR="00FF0A87" w:rsidRPr="00E426E1" w:rsidRDefault="00FF0A87" w:rsidP="0026365C">
            <w:pPr>
              <w:jc w:val="center"/>
              <w:rPr>
                <w:rFonts w:ascii="Times New Roman" w:eastAsia="Calibri" w:hAnsi="Times New Roman"/>
                <w:sz w:val="20"/>
                <w:szCs w:val="20"/>
              </w:rPr>
            </w:pPr>
            <w:r w:rsidRPr="00E426E1">
              <w:rPr>
                <w:rFonts w:ascii="Times New Roman" w:eastAsia="Calibri" w:hAnsi="Times New Roman"/>
                <w:sz w:val="20"/>
                <w:szCs w:val="20"/>
              </w:rPr>
              <w:t>0-4 pkt</w:t>
            </w:r>
          </w:p>
        </w:tc>
        <w:tc>
          <w:tcPr>
            <w:tcW w:w="427" w:type="dxa"/>
            <w:tcBorders>
              <w:top w:val="single" w:sz="4" w:space="0" w:color="auto"/>
              <w:left w:val="single" w:sz="4" w:space="0" w:color="auto"/>
              <w:bottom w:val="single" w:sz="4" w:space="0" w:color="auto"/>
              <w:right w:val="single" w:sz="4" w:space="0" w:color="auto"/>
            </w:tcBorders>
          </w:tcPr>
          <w:p w14:paraId="4AFF6FBE" w14:textId="77777777" w:rsidR="00FF0A87" w:rsidRPr="00E426E1" w:rsidRDefault="00FF0A87" w:rsidP="0026365C">
            <w:pPr>
              <w:rPr>
                <w:rFonts w:ascii="Times New Roman" w:eastAsia="Calibri" w:hAnsi="Times New Roman"/>
                <w:sz w:val="20"/>
                <w:szCs w:val="20"/>
              </w:rPr>
            </w:pPr>
          </w:p>
        </w:tc>
        <w:tc>
          <w:tcPr>
            <w:tcW w:w="2452" w:type="dxa"/>
            <w:tcBorders>
              <w:top w:val="single" w:sz="4" w:space="0" w:color="auto"/>
              <w:left w:val="single" w:sz="4" w:space="0" w:color="auto"/>
              <w:bottom w:val="single" w:sz="4" w:space="0" w:color="auto"/>
              <w:right w:val="single" w:sz="4" w:space="0" w:color="auto"/>
            </w:tcBorders>
          </w:tcPr>
          <w:p w14:paraId="446EB42C" w14:textId="77777777" w:rsidR="00FF0A87" w:rsidRPr="00E426E1" w:rsidRDefault="00FF0A87" w:rsidP="0026365C">
            <w:pPr>
              <w:rPr>
                <w:rFonts w:ascii="Times New Roman" w:eastAsia="Calibri" w:hAnsi="Times New Roman"/>
                <w:sz w:val="20"/>
                <w:szCs w:val="20"/>
              </w:rPr>
            </w:pPr>
          </w:p>
        </w:tc>
      </w:tr>
      <w:tr w:rsidR="00FF0A87" w14:paraId="5DB12854" w14:textId="77777777" w:rsidTr="0026365C">
        <w:tc>
          <w:tcPr>
            <w:tcW w:w="4975" w:type="dxa"/>
            <w:gridSpan w:val="2"/>
            <w:tcBorders>
              <w:top w:val="single" w:sz="4" w:space="0" w:color="auto"/>
              <w:left w:val="nil"/>
              <w:bottom w:val="nil"/>
              <w:right w:val="single" w:sz="4" w:space="0" w:color="auto"/>
            </w:tcBorders>
          </w:tcPr>
          <w:p w14:paraId="1894F183" w14:textId="77777777" w:rsidR="00FF0A87" w:rsidRDefault="00FF0A87" w:rsidP="0026365C">
            <w:pPr>
              <w:rPr>
                <w:rFonts w:ascii="Times New Roman" w:eastAsia="Calibri" w:hAnsi="Times New Roman"/>
              </w:rPr>
            </w:pPr>
          </w:p>
        </w:tc>
        <w:tc>
          <w:tcPr>
            <w:tcW w:w="2108" w:type="dxa"/>
            <w:gridSpan w:val="2"/>
            <w:tcBorders>
              <w:top w:val="single" w:sz="4" w:space="0" w:color="auto"/>
              <w:left w:val="single" w:sz="4" w:space="0" w:color="auto"/>
              <w:bottom w:val="single" w:sz="4" w:space="0" w:color="auto"/>
              <w:right w:val="single" w:sz="4" w:space="0" w:color="auto"/>
            </w:tcBorders>
            <w:hideMark/>
          </w:tcPr>
          <w:p w14:paraId="2501F7A6" w14:textId="77777777" w:rsidR="00FF0A87" w:rsidRDefault="00FF0A87" w:rsidP="0026365C">
            <w:pPr>
              <w:jc w:val="center"/>
              <w:rPr>
                <w:rFonts w:ascii="Times New Roman" w:eastAsia="Calibri" w:hAnsi="Times New Roman"/>
                <w:b/>
              </w:rPr>
            </w:pPr>
            <w:r>
              <w:rPr>
                <w:rFonts w:ascii="Times New Roman" w:eastAsia="Calibri" w:hAnsi="Times New Roman"/>
                <w:b/>
              </w:rPr>
              <w:t>Suma punktów</w:t>
            </w:r>
          </w:p>
        </w:tc>
        <w:tc>
          <w:tcPr>
            <w:tcW w:w="427" w:type="dxa"/>
            <w:tcBorders>
              <w:top w:val="single" w:sz="4" w:space="0" w:color="auto"/>
              <w:left w:val="single" w:sz="4" w:space="0" w:color="auto"/>
              <w:bottom w:val="single" w:sz="4" w:space="0" w:color="auto"/>
              <w:right w:val="single" w:sz="4" w:space="0" w:color="auto"/>
            </w:tcBorders>
          </w:tcPr>
          <w:p w14:paraId="5786529A" w14:textId="77777777" w:rsidR="00FF0A87" w:rsidRPr="00E426E1" w:rsidRDefault="00FF0A87" w:rsidP="0026365C">
            <w:pPr>
              <w:rPr>
                <w:rFonts w:ascii="Times New Roman" w:eastAsia="Calibri" w:hAnsi="Times New Roman"/>
                <w:sz w:val="20"/>
                <w:szCs w:val="20"/>
              </w:rPr>
            </w:pPr>
          </w:p>
        </w:tc>
        <w:tc>
          <w:tcPr>
            <w:tcW w:w="2452" w:type="dxa"/>
            <w:tcBorders>
              <w:top w:val="single" w:sz="4" w:space="0" w:color="auto"/>
              <w:left w:val="single" w:sz="4" w:space="0" w:color="auto"/>
              <w:bottom w:val="single" w:sz="4" w:space="0" w:color="auto"/>
              <w:right w:val="single" w:sz="4" w:space="0" w:color="auto"/>
            </w:tcBorders>
          </w:tcPr>
          <w:p w14:paraId="571BB9BB" w14:textId="77777777" w:rsidR="00FF0A87" w:rsidRPr="00E426E1" w:rsidRDefault="00FF0A87" w:rsidP="0026365C">
            <w:pPr>
              <w:rPr>
                <w:rFonts w:ascii="Times New Roman" w:eastAsia="Calibri" w:hAnsi="Times New Roman"/>
                <w:sz w:val="20"/>
                <w:szCs w:val="20"/>
              </w:rPr>
            </w:pPr>
          </w:p>
        </w:tc>
      </w:tr>
    </w:tbl>
    <w:p w14:paraId="7064FFD8" w14:textId="77777777" w:rsidR="00FF0A87" w:rsidRDefault="00FF0A87" w:rsidP="00FF0A87">
      <w:pPr>
        <w:rPr>
          <w:rFonts w:ascii="Times New Roman" w:hAnsi="Times New Roman"/>
          <w:sz w:val="20"/>
          <w:szCs w:val="20"/>
        </w:rPr>
      </w:pPr>
    </w:p>
    <w:p w14:paraId="6DB7FFCC" w14:textId="77777777" w:rsidR="00FF0A87" w:rsidRDefault="00FF0A87" w:rsidP="00FF0A87">
      <w:pPr>
        <w:spacing w:after="0" w:line="276" w:lineRule="auto"/>
        <w:rPr>
          <w:rFonts w:ascii="Times New Roman" w:hAnsi="Times New Roman"/>
          <w:b/>
          <w:sz w:val="24"/>
          <w:szCs w:val="24"/>
        </w:rPr>
      </w:pPr>
      <w:r>
        <w:rPr>
          <w:rFonts w:ascii="Times New Roman" w:hAnsi="Times New Roman"/>
          <w:b/>
          <w:sz w:val="24"/>
          <w:szCs w:val="24"/>
        </w:rPr>
        <w:t xml:space="preserve">     </w:t>
      </w:r>
    </w:p>
    <w:p w14:paraId="46DD188A" w14:textId="77777777" w:rsidR="00FF0A87" w:rsidRDefault="00FF0A87" w:rsidP="00FF0A87">
      <w:pPr>
        <w:spacing w:after="0" w:line="276" w:lineRule="auto"/>
        <w:jc w:val="both"/>
        <w:rPr>
          <w:rFonts w:ascii="Times New Roman" w:hAnsi="Times New Roman"/>
          <w:b/>
          <w:sz w:val="24"/>
          <w:szCs w:val="24"/>
        </w:rPr>
      </w:pPr>
      <w:r>
        <w:rPr>
          <w:rFonts w:ascii="Times New Roman" w:hAnsi="Times New Roman"/>
          <w:b/>
          <w:sz w:val="24"/>
          <w:szCs w:val="24"/>
        </w:rPr>
        <w:lastRenderedPageBreak/>
        <w:t xml:space="preserve"> W wyniku przeprowadzonej oceny merytorycznej Komisja proponuje rozpatrzyć wniosek:</w:t>
      </w:r>
    </w:p>
    <w:p w14:paraId="2B034179" w14:textId="77777777" w:rsidR="00FF0A87" w:rsidRDefault="00FF0A87" w:rsidP="00FF0A87">
      <w:pPr>
        <w:spacing w:after="0" w:line="276" w:lineRule="auto"/>
        <w:rPr>
          <w:rFonts w:ascii="Times New Roman" w:hAnsi="Times New Roman"/>
          <w:b/>
          <w:sz w:val="24"/>
          <w:szCs w:val="24"/>
        </w:rPr>
      </w:pPr>
    </w:p>
    <w:p w14:paraId="36F3828B" w14:textId="77777777" w:rsidR="00FF0A87" w:rsidRDefault="00FF0A87" w:rsidP="00FF0A87">
      <w:pPr>
        <w:spacing w:after="0" w:line="276" w:lineRule="auto"/>
        <w:rPr>
          <w:rFonts w:ascii="Times New Roman" w:hAnsi="Times New Roman"/>
          <w:sz w:val="24"/>
          <w:szCs w:val="24"/>
        </w:rPr>
      </w:pPr>
      <w:r>
        <w:rPr>
          <w:rFonts w:ascii="Times New Roman" w:hAnsi="Times New Roman"/>
          <w:sz w:val="24"/>
          <w:szCs w:val="24"/>
        </w:rPr>
        <w:sym w:font="Wingdings" w:char="F06F"/>
      </w:r>
      <w:r>
        <w:rPr>
          <w:rFonts w:ascii="Times New Roman" w:hAnsi="Times New Roman"/>
          <w:sz w:val="24"/>
          <w:szCs w:val="24"/>
        </w:rPr>
        <w:t xml:space="preserve"> pozytywnie </w:t>
      </w:r>
    </w:p>
    <w:p w14:paraId="36E3E231" w14:textId="77777777" w:rsidR="00FF0A87" w:rsidRDefault="00FF0A87" w:rsidP="00FF0A87">
      <w:pPr>
        <w:spacing w:after="0" w:line="276" w:lineRule="auto"/>
        <w:rPr>
          <w:rFonts w:ascii="Times New Roman" w:hAnsi="Times New Roman"/>
          <w:sz w:val="24"/>
          <w:szCs w:val="24"/>
        </w:rPr>
      </w:pPr>
    </w:p>
    <w:p w14:paraId="5F694784" w14:textId="77777777" w:rsidR="00FF0A87" w:rsidRDefault="00FF0A87" w:rsidP="00FF0A87">
      <w:pPr>
        <w:spacing w:after="0" w:line="276" w:lineRule="auto"/>
        <w:rPr>
          <w:rFonts w:ascii="Times New Roman" w:hAnsi="Times New Roman"/>
          <w:sz w:val="24"/>
          <w:szCs w:val="24"/>
        </w:rPr>
      </w:pPr>
      <w:r>
        <w:rPr>
          <w:rFonts w:ascii="Times New Roman" w:hAnsi="Times New Roman"/>
          <w:sz w:val="24"/>
          <w:szCs w:val="24"/>
        </w:rPr>
        <w:sym w:font="Wingdings" w:char="F06F"/>
      </w:r>
      <w:r>
        <w:rPr>
          <w:rFonts w:ascii="Times New Roman" w:hAnsi="Times New Roman"/>
          <w:sz w:val="24"/>
          <w:szCs w:val="24"/>
        </w:rPr>
        <w:t xml:space="preserve"> pozytywnie z uwzględnieniem poniższych zastrzeżeń/propozycji:</w:t>
      </w:r>
    </w:p>
    <w:p w14:paraId="64E98B5C" w14:textId="77777777" w:rsidR="00FF0A87" w:rsidRDefault="00FF0A87" w:rsidP="00FF0A87">
      <w:pPr>
        <w:spacing w:after="0" w:line="276" w:lineRule="auto"/>
        <w:rPr>
          <w:rFonts w:ascii="Times New Roman" w:hAnsi="Times New Roman"/>
          <w:sz w:val="24"/>
          <w:szCs w:val="24"/>
        </w:rPr>
      </w:pPr>
      <w:r>
        <w:rPr>
          <w:rFonts w:ascii="Times New Roman" w:hAnsi="Times New Roman"/>
          <w:sz w:val="24"/>
          <w:szCs w:val="24"/>
        </w:rPr>
        <w:t>…………………………………………………………………………………………………………………………………………………………………………………………………………………………………………………………………………………………………………………………………………………………………………………………………………………………………………………………………………………………………………………………………………………………………</w:t>
      </w:r>
    </w:p>
    <w:p w14:paraId="6E9444A7" w14:textId="77777777" w:rsidR="00FF0A87" w:rsidRDefault="00FF0A87" w:rsidP="00FF0A87">
      <w:pPr>
        <w:spacing w:after="0" w:line="276" w:lineRule="auto"/>
        <w:rPr>
          <w:rFonts w:ascii="Times New Roman" w:hAnsi="Times New Roman"/>
          <w:sz w:val="24"/>
          <w:szCs w:val="24"/>
        </w:rPr>
      </w:pPr>
    </w:p>
    <w:p w14:paraId="491A9AA7" w14:textId="77777777" w:rsidR="00FF0A87" w:rsidRDefault="00FF0A87" w:rsidP="00FF0A87">
      <w:pPr>
        <w:spacing w:after="0" w:line="276" w:lineRule="auto"/>
        <w:rPr>
          <w:rFonts w:ascii="Times New Roman" w:hAnsi="Times New Roman"/>
          <w:sz w:val="24"/>
          <w:szCs w:val="24"/>
        </w:rPr>
      </w:pPr>
      <w:r>
        <w:rPr>
          <w:rFonts w:ascii="Times New Roman" w:hAnsi="Times New Roman"/>
          <w:sz w:val="24"/>
          <w:szCs w:val="24"/>
        </w:rPr>
        <w:sym w:font="Wingdings" w:char="F06F"/>
      </w:r>
      <w:r>
        <w:rPr>
          <w:rFonts w:ascii="Times New Roman" w:hAnsi="Times New Roman"/>
          <w:sz w:val="24"/>
          <w:szCs w:val="24"/>
        </w:rPr>
        <w:t xml:space="preserve"> negatywnie</w:t>
      </w:r>
    </w:p>
    <w:p w14:paraId="1CABC65F" w14:textId="77777777" w:rsidR="00FF0A87" w:rsidRDefault="00FF0A87" w:rsidP="00FF0A87">
      <w:pPr>
        <w:spacing w:after="0" w:line="276" w:lineRule="auto"/>
        <w:rPr>
          <w:rFonts w:ascii="Times New Roman" w:hAnsi="Times New Roman"/>
          <w:sz w:val="24"/>
          <w:szCs w:val="24"/>
        </w:rPr>
      </w:pPr>
    </w:p>
    <w:p w14:paraId="04E5EBDA" w14:textId="77777777" w:rsidR="00FF0A87" w:rsidRDefault="00FF0A87" w:rsidP="00FF0A87">
      <w:pPr>
        <w:spacing w:after="0" w:line="276" w:lineRule="auto"/>
        <w:rPr>
          <w:rFonts w:ascii="Times New Roman" w:hAnsi="Times New Roman"/>
          <w:sz w:val="24"/>
          <w:szCs w:val="24"/>
        </w:rPr>
      </w:pPr>
      <w:r>
        <w:rPr>
          <w:rFonts w:ascii="Times New Roman" w:hAnsi="Times New Roman"/>
          <w:sz w:val="24"/>
          <w:szCs w:val="24"/>
        </w:rPr>
        <w:t>Uzasadnienie negatywnego rozpatrzenia wniosku: ……………………………………………………………………………………………………………………………………………………………………………………………………………………………………………………………………………………………………………………………………………………………………………………………………………………………………………………</w:t>
      </w:r>
    </w:p>
    <w:p w14:paraId="0395CCA9" w14:textId="77777777" w:rsidR="00FF0A87" w:rsidRDefault="00FF0A87" w:rsidP="00FF0A87">
      <w:pPr>
        <w:spacing w:after="0" w:line="276" w:lineRule="auto"/>
        <w:rPr>
          <w:rFonts w:ascii="Times New Roman" w:hAnsi="Times New Roman"/>
          <w:sz w:val="24"/>
          <w:szCs w:val="24"/>
        </w:rPr>
      </w:pPr>
    </w:p>
    <w:p w14:paraId="24D9274B" w14:textId="77777777" w:rsidR="00FF0A87" w:rsidRDefault="00FF0A87" w:rsidP="00FF0A87">
      <w:pPr>
        <w:spacing w:after="0" w:line="276" w:lineRule="auto"/>
        <w:rPr>
          <w:rFonts w:ascii="Times New Roman" w:hAnsi="Times New Roman"/>
          <w:sz w:val="24"/>
          <w:szCs w:val="24"/>
        </w:rPr>
      </w:pPr>
    </w:p>
    <w:p w14:paraId="39C52F0E" w14:textId="77777777" w:rsidR="00FF0A87" w:rsidRDefault="00FF0A87" w:rsidP="00FF0A87">
      <w:pPr>
        <w:spacing w:after="0" w:line="600" w:lineRule="auto"/>
        <w:ind w:firstLine="2977"/>
        <w:rPr>
          <w:rFonts w:ascii="Times New Roman" w:hAnsi="Times New Roman"/>
          <w:sz w:val="24"/>
          <w:szCs w:val="24"/>
        </w:rPr>
      </w:pPr>
      <w:r>
        <w:rPr>
          <w:rFonts w:ascii="Times New Roman" w:hAnsi="Times New Roman"/>
          <w:b/>
          <w:sz w:val="24"/>
          <w:szCs w:val="24"/>
        </w:rPr>
        <w:t>Podpisy członków komisji</w:t>
      </w:r>
      <w:r>
        <w:rPr>
          <w:rFonts w:ascii="Times New Roman" w:hAnsi="Times New Roman"/>
          <w:sz w:val="24"/>
          <w:szCs w:val="24"/>
        </w:rPr>
        <w:t>:</w:t>
      </w:r>
    </w:p>
    <w:p w14:paraId="5CAAF883" w14:textId="77777777" w:rsidR="00FF0A87" w:rsidRDefault="00FF0A87" w:rsidP="00A813E8">
      <w:pPr>
        <w:pStyle w:val="Akapitzlist"/>
        <w:numPr>
          <w:ilvl w:val="0"/>
          <w:numId w:val="26"/>
        </w:numPr>
        <w:spacing w:after="0" w:line="480" w:lineRule="auto"/>
        <w:rPr>
          <w:rFonts w:ascii="Times New Roman" w:hAnsi="Times New Roman"/>
          <w:sz w:val="24"/>
          <w:szCs w:val="24"/>
        </w:rPr>
      </w:pPr>
      <w:r>
        <w:rPr>
          <w:rFonts w:ascii="Times New Roman" w:hAnsi="Times New Roman"/>
          <w:sz w:val="24"/>
          <w:szCs w:val="24"/>
        </w:rPr>
        <w:t>……………………………</w:t>
      </w:r>
    </w:p>
    <w:p w14:paraId="260C9DEC" w14:textId="77777777" w:rsidR="00FF0A87" w:rsidRDefault="00FF0A87" w:rsidP="00A813E8">
      <w:pPr>
        <w:pStyle w:val="Akapitzlist"/>
        <w:numPr>
          <w:ilvl w:val="0"/>
          <w:numId w:val="26"/>
        </w:numPr>
        <w:spacing w:after="0" w:line="480" w:lineRule="auto"/>
        <w:rPr>
          <w:rFonts w:ascii="Times New Roman" w:hAnsi="Times New Roman"/>
          <w:sz w:val="24"/>
          <w:szCs w:val="24"/>
        </w:rPr>
      </w:pPr>
      <w:r>
        <w:rPr>
          <w:rFonts w:ascii="Times New Roman" w:hAnsi="Times New Roman"/>
          <w:sz w:val="24"/>
          <w:szCs w:val="24"/>
        </w:rPr>
        <w:t>……………………………</w:t>
      </w:r>
    </w:p>
    <w:p w14:paraId="4D132287" w14:textId="77777777" w:rsidR="00FF0A87" w:rsidRDefault="00FF0A87" w:rsidP="00A813E8">
      <w:pPr>
        <w:pStyle w:val="Akapitzlist"/>
        <w:numPr>
          <w:ilvl w:val="0"/>
          <w:numId w:val="26"/>
        </w:numPr>
        <w:spacing w:after="0" w:line="480" w:lineRule="auto"/>
        <w:rPr>
          <w:rFonts w:ascii="Times New Roman" w:hAnsi="Times New Roman"/>
          <w:sz w:val="24"/>
          <w:szCs w:val="24"/>
        </w:rPr>
      </w:pPr>
      <w:r>
        <w:rPr>
          <w:rFonts w:ascii="Times New Roman" w:hAnsi="Times New Roman"/>
          <w:sz w:val="24"/>
          <w:szCs w:val="24"/>
        </w:rPr>
        <w:t>……………………………</w:t>
      </w:r>
    </w:p>
    <w:p w14:paraId="72206CEE" w14:textId="77777777" w:rsidR="00FF0A87" w:rsidRDefault="00FF0A87" w:rsidP="00A813E8">
      <w:pPr>
        <w:pStyle w:val="Akapitzlist"/>
        <w:numPr>
          <w:ilvl w:val="0"/>
          <w:numId w:val="26"/>
        </w:numPr>
        <w:spacing w:after="0" w:line="480" w:lineRule="auto"/>
        <w:rPr>
          <w:rFonts w:ascii="Times New Roman" w:hAnsi="Times New Roman"/>
          <w:sz w:val="24"/>
          <w:szCs w:val="24"/>
        </w:rPr>
      </w:pPr>
      <w:r>
        <w:rPr>
          <w:rFonts w:ascii="Times New Roman" w:hAnsi="Times New Roman"/>
          <w:sz w:val="24"/>
          <w:szCs w:val="24"/>
        </w:rPr>
        <w:t>……………………………</w:t>
      </w:r>
    </w:p>
    <w:p w14:paraId="60FFE922" w14:textId="77777777" w:rsidR="00FF0A87" w:rsidRDefault="00FF0A87" w:rsidP="00FF0A87">
      <w:pPr>
        <w:spacing w:after="0" w:line="276" w:lineRule="auto"/>
        <w:rPr>
          <w:rFonts w:ascii="Times New Roman" w:hAnsi="Times New Roman"/>
          <w:sz w:val="24"/>
          <w:szCs w:val="24"/>
        </w:rPr>
      </w:pPr>
    </w:p>
    <w:p w14:paraId="549FB529" w14:textId="77777777" w:rsidR="00FF0A87" w:rsidRDefault="00FF0A87" w:rsidP="00FF0A87">
      <w:pPr>
        <w:spacing w:after="0" w:line="276" w:lineRule="auto"/>
        <w:ind w:firstLine="2977"/>
        <w:rPr>
          <w:rFonts w:ascii="Times New Roman" w:hAnsi="Times New Roman"/>
          <w:sz w:val="24"/>
          <w:szCs w:val="24"/>
        </w:rPr>
      </w:pPr>
      <w:r>
        <w:rPr>
          <w:rFonts w:ascii="Times New Roman" w:hAnsi="Times New Roman"/>
          <w:b/>
          <w:sz w:val="24"/>
          <w:szCs w:val="24"/>
        </w:rPr>
        <w:t>Akceptacja Dyrektora PUP :</w:t>
      </w:r>
    </w:p>
    <w:p w14:paraId="0DF5D0BF" w14:textId="77777777" w:rsidR="00FF0A87" w:rsidRDefault="00FF0A87" w:rsidP="00FF0A87">
      <w:pPr>
        <w:spacing w:after="0" w:line="276" w:lineRule="auto"/>
        <w:ind w:firstLine="2977"/>
      </w:pPr>
      <w:r>
        <w:rPr>
          <w:rFonts w:ascii="Times New Roman" w:hAnsi="Times New Roman"/>
          <w:sz w:val="24"/>
          <w:szCs w:val="24"/>
        </w:rPr>
        <w:t xml:space="preserve">                                                           …………………………..</w:t>
      </w:r>
    </w:p>
    <w:p w14:paraId="2A55E39D" w14:textId="77777777" w:rsidR="00FF0A87" w:rsidRDefault="00FF0A87" w:rsidP="00FF0A87"/>
    <w:p w14:paraId="318DEFCF" w14:textId="486F1E46" w:rsidR="00FF0A87" w:rsidRPr="00FF0A87" w:rsidRDefault="00FF0A87" w:rsidP="00606E9A">
      <w:pPr>
        <w:spacing w:after="0" w:line="240" w:lineRule="auto"/>
        <w:rPr>
          <w:rFonts w:ascii="Times New Roman" w:hAnsi="Times New Roman"/>
          <w:color w:val="000000"/>
          <w:sz w:val="28"/>
          <w:szCs w:val="28"/>
        </w:rPr>
      </w:pPr>
    </w:p>
    <w:sectPr w:rsidR="00FF0A87" w:rsidRPr="00FF0A87" w:rsidSect="000B3B62">
      <w:pgSz w:w="12240" w:h="15840"/>
      <w:pgMar w:top="851" w:right="1134" w:bottom="567" w:left="1134"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10B62" w14:textId="77777777" w:rsidR="00664188" w:rsidRDefault="00664188" w:rsidP="00887793">
      <w:pPr>
        <w:spacing w:after="0" w:line="240" w:lineRule="auto"/>
      </w:pPr>
      <w:r>
        <w:separator/>
      </w:r>
    </w:p>
  </w:endnote>
  <w:endnote w:type="continuationSeparator" w:id="0">
    <w:p w14:paraId="08C6C45C" w14:textId="77777777" w:rsidR="00664188" w:rsidRDefault="00664188" w:rsidP="0088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C7B56" w14:textId="77777777" w:rsidR="00664188" w:rsidRDefault="00664188" w:rsidP="00887793">
      <w:pPr>
        <w:spacing w:after="0" w:line="240" w:lineRule="auto"/>
      </w:pPr>
      <w:r>
        <w:separator/>
      </w:r>
    </w:p>
  </w:footnote>
  <w:footnote w:type="continuationSeparator" w:id="0">
    <w:p w14:paraId="38F741D8" w14:textId="77777777" w:rsidR="00664188" w:rsidRDefault="00664188" w:rsidP="00887793">
      <w:pPr>
        <w:spacing w:after="0" w:line="240" w:lineRule="auto"/>
      </w:pPr>
      <w:r>
        <w:continuationSeparator/>
      </w:r>
    </w:p>
  </w:footnote>
  <w:footnote w:id="1">
    <w:p w14:paraId="68486854" w14:textId="3454582E" w:rsidR="0026365C" w:rsidRPr="0099344C" w:rsidRDefault="0026365C" w:rsidP="0099344C">
      <w:pPr>
        <w:widowControl w:val="0"/>
        <w:tabs>
          <w:tab w:val="left" w:pos="709"/>
        </w:tabs>
        <w:ind w:right="-2"/>
        <w:jc w:val="both"/>
        <w:rPr>
          <w:rFonts w:ascii="Times New Roman" w:hAnsi="Times New Roman"/>
          <w:color w:val="E36C0A"/>
          <w:sz w:val="16"/>
          <w:szCs w:val="16"/>
        </w:rPr>
      </w:pPr>
      <w:r>
        <w:rPr>
          <w:rStyle w:val="Odwoanieprzypisudolnego"/>
          <w:rFonts w:ascii="Times New Roman" w:hAnsi="Times New Roman"/>
          <w:b/>
        </w:rPr>
        <w:footnoteRef/>
      </w:r>
      <w:r>
        <w:rPr>
          <w:rFonts w:ascii="Times New Roman" w:hAnsi="Times New Roman"/>
          <w:sz w:val="18"/>
          <w:szCs w:val="18"/>
        </w:rPr>
        <w:t xml:space="preserve"> </w:t>
      </w:r>
      <w:r>
        <w:rPr>
          <w:rFonts w:ascii="Times New Roman" w:hAnsi="Times New Roman"/>
          <w:sz w:val="16"/>
          <w:szCs w:val="16"/>
        </w:rPr>
        <w:t>Wstawić X przy właściwej odpowiedzi. Mikroprzedsiębiorca to przedsiębiorca, który w co najmniej jednym roku z dwóch ostatnich lat obrotowych spełniał łącznie następujące warunki: zatrudniał średniorocznie mniej niż 10 pracowników oraz osiągnął roczny obrót netto ze sprzedaży towarów, wyrobów i usług oraz z operacji finansowych nieprzekraczających równowartości w złotych 2 milionów euro lub sumy aktywów jego bilansu sporządzonego na koniec jednego z tych lat nie przekroczyły równowartości w złotych 2 milionów euro (art. 7 ust. 1 pkt 1 ustawy z dnia 6 marca 2018 r. - Prawo przedsiębiorców). Wyrażone w euro wielkości przelicza się na złote według średniego kursu ogłaszanego przez Narodowy Bank Polski w ostatnim dniu roku obrotowego wybranego do określenia statusu przedsiębiorcy. Średnioroczne zatrudnienie określa się w przeliczeniu na pełne etaty, nie uwzględniając pracowników przebywających na urlopach macierzyńskich, urlopach na warunkach urlopu macierzyńskiego, urlopach ojcowskich, urlopach rodzicielskich i urlopach wychowawczych, a także zatrudnionych w celu przygotowania zawodowego. W przypadku przedsiębiorcy działającego krócej niż rok, jego przewidywany obrót netto ze sprzedaży towarów, wyrobów i usług oraz operacji finansowych, a także średnioroczne zatrudnienie oszacowuje się na podstawie danych za ostatni okres, udokumentowany przez przedsiębiorcę.</w:t>
      </w:r>
    </w:p>
  </w:footnote>
  <w:footnote w:id="2">
    <w:p w14:paraId="3CD75BB9" w14:textId="77777777" w:rsidR="0026365C" w:rsidRDefault="0026365C" w:rsidP="0099344C">
      <w:pPr>
        <w:pStyle w:val="Tekstprzypisudolnego"/>
      </w:pPr>
      <w:r>
        <w:rPr>
          <w:rStyle w:val="Odwoanieprzypisudolnego"/>
        </w:rPr>
        <w:footnoteRef/>
      </w:r>
      <w:r>
        <w:t xml:space="preserve"> </w:t>
      </w:r>
      <w:r>
        <w:rPr>
          <w:rFonts w:ascii="Times New Roman" w:hAnsi="Times New Roman"/>
          <w:sz w:val="18"/>
          <w:szCs w:val="18"/>
        </w:rPr>
        <w:t>Opis priorytetów zawarty jest w pouczeniu zamieszczonym na końcu niniejszego wniosku.</w:t>
      </w:r>
    </w:p>
  </w:footnote>
  <w:footnote w:id="3">
    <w:p w14:paraId="380A8DC5" w14:textId="77777777" w:rsidR="0026365C" w:rsidRDefault="0026365C" w:rsidP="004C0338">
      <w:pPr>
        <w:pStyle w:val="Tekstprzypisudolnego"/>
        <w:rPr>
          <w:rFonts w:ascii="Times New Roman" w:hAnsi="Times New Roman"/>
        </w:rPr>
      </w:pPr>
      <w:r>
        <w:rPr>
          <w:rStyle w:val="Odwoanieprzypisudolnego"/>
          <w:rFonts w:ascii="Times New Roman" w:hAnsi="Times New Roman"/>
        </w:rPr>
        <w:footnoteRef/>
      </w:r>
      <w:r>
        <w:rPr>
          <w:rFonts w:ascii="Times New Roman" w:hAnsi="Times New Roman"/>
        </w:rPr>
        <w:t xml:space="preserve"> Należy porównać wybraną ofertę do podobnych usług oferowanych na rynku, o ile są dostępne.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54C6258"/>
    <w:multiLevelType w:val="hybridMultilevel"/>
    <w:tmpl w:val="03C055EA"/>
    <w:lvl w:ilvl="0" w:tplc="557497DA">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5E60294"/>
    <w:multiLevelType w:val="hybridMultilevel"/>
    <w:tmpl w:val="08F061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61B710D"/>
    <w:multiLevelType w:val="hybridMultilevel"/>
    <w:tmpl w:val="B9EC15B0"/>
    <w:lvl w:ilvl="0" w:tplc="B3B26A5E">
      <w:start w:val="3"/>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455DE3"/>
    <w:multiLevelType w:val="hybridMultilevel"/>
    <w:tmpl w:val="563EFE1E"/>
    <w:lvl w:ilvl="0" w:tplc="6BD43CC0">
      <w:start w:val="1"/>
      <w:numFmt w:val="decimal"/>
      <w:lvlText w:val="%1."/>
      <w:lvlJc w:val="left"/>
      <w:pPr>
        <w:ind w:left="1003" w:hanging="360"/>
      </w:pPr>
      <w:rPr>
        <w:rFonts w:cs="Times New Roman"/>
        <w:b/>
        <w:bCs/>
        <w:i w:val="0"/>
        <w:iCs w:val="0"/>
        <w:sz w:val="24"/>
        <w:szCs w:val="24"/>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 w15:restartNumberingAfterBreak="0">
    <w:nsid w:val="0B585375"/>
    <w:multiLevelType w:val="hybridMultilevel"/>
    <w:tmpl w:val="C97AE89A"/>
    <w:lvl w:ilvl="0" w:tplc="1728C968">
      <w:start w:val="1"/>
      <w:numFmt w:val="decimal"/>
      <w:lvlText w:val="%1)"/>
      <w:lvlJc w:val="left"/>
      <w:pPr>
        <w:ind w:left="1004" w:hanging="360"/>
      </w:pPr>
      <w:rPr>
        <w:rFonts w:cs="Times New Roman"/>
        <w:color w:val="auto"/>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 w15:restartNumberingAfterBreak="0">
    <w:nsid w:val="0C6D699A"/>
    <w:multiLevelType w:val="hybridMultilevel"/>
    <w:tmpl w:val="B8507CC6"/>
    <w:lvl w:ilvl="0" w:tplc="3A36842C">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E02AE5"/>
    <w:multiLevelType w:val="hybridMultilevel"/>
    <w:tmpl w:val="FD624854"/>
    <w:lvl w:ilvl="0" w:tplc="DFE26B1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0E69787E"/>
    <w:multiLevelType w:val="hybridMultilevel"/>
    <w:tmpl w:val="9A042190"/>
    <w:lvl w:ilvl="0" w:tplc="EE2A4416">
      <w:start w:val="1"/>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28443C"/>
    <w:multiLevelType w:val="hybridMultilevel"/>
    <w:tmpl w:val="EBD030B2"/>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0" w15:restartNumberingAfterBreak="0">
    <w:nsid w:val="15A51B08"/>
    <w:multiLevelType w:val="hybridMultilevel"/>
    <w:tmpl w:val="1E24B52E"/>
    <w:lvl w:ilvl="0" w:tplc="FDF6618A">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BDD24DD"/>
    <w:multiLevelType w:val="hybridMultilevel"/>
    <w:tmpl w:val="B5CCED9C"/>
    <w:lvl w:ilvl="0" w:tplc="55D41724">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3B283D"/>
    <w:multiLevelType w:val="hybridMultilevel"/>
    <w:tmpl w:val="CD0018F0"/>
    <w:lvl w:ilvl="0" w:tplc="669284C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C31AA7"/>
    <w:multiLevelType w:val="hybridMultilevel"/>
    <w:tmpl w:val="D326EB44"/>
    <w:lvl w:ilvl="0" w:tplc="45D424C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C502999"/>
    <w:multiLevelType w:val="hybridMultilevel"/>
    <w:tmpl w:val="2990DF88"/>
    <w:lvl w:ilvl="0" w:tplc="9C26C768">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A73A6"/>
    <w:multiLevelType w:val="hybridMultilevel"/>
    <w:tmpl w:val="F0A446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144D49"/>
    <w:multiLevelType w:val="hybridMultilevel"/>
    <w:tmpl w:val="55760E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260E82"/>
    <w:multiLevelType w:val="hybridMultilevel"/>
    <w:tmpl w:val="7C02D7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11D6571"/>
    <w:multiLevelType w:val="hybridMultilevel"/>
    <w:tmpl w:val="DB921E54"/>
    <w:lvl w:ilvl="0" w:tplc="793A133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EA47C0"/>
    <w:multiLevelType w:val="hybridMultilevel"/>
    <w:tmpl w:val="B4C20656"/>
    <w:lvl w:ilvl="0" w:tplc="04150011">
      <w:start w:val="1"/>
      <w:numFmt w:val="decimal"/>
      <w:lvlText w:val="%1)"/>
      <w:lvlJc w:val="left"/>
      <w:pPr>
        <w:ind w:left="1200" w:hanging="360"/>
      </w:pPr>
      <w:rPr>
        <w:rFonts w:cs="Times New Roman"/>
      </w:rPr>
    </w:lvl>
    <w:lvl w:ilvl="1" w:tplc="04150019" w:tentative="1">
      <w:start w:val="1"/>
      <w:numFmt w:val="lowerLetter"/>
      <w:lvlText w:val="%2."/>
      <w:lvlJc w:val="left"/>
      <w:pPr>
        <w:ind w:left="1920" w:hanging="360"/>
      </w:pPr>
      <w:rPr>
        <w:rFonts w:cs="Times New Roman"/>
      </w:rPr>
    </w:lvl>
    <w:lvl w:ilvl="2" w:tplc="0415001B" w:tentative="1">
      <w:start w:val="1"/>
      <w:numFmt w:val="lowerRoman"/>
      <w:lvlText w:val="%3."/>
      <w:lvlJc w:val="right"/>
      <w:pPr>
        <w:ind w:left="2640" w:hanging="180"/>
      </w:pPr>
      <w:rPr>
        <w:rFonts w:cs="Times New Roman"/>
      </w:rPr>
    </w:lvl>
    <w:lvl w:ilvl="3" w:tplc="0415000F" w:tentative="1">
      <w:start w:val="1"/>
      <w:numFmt w:val="decimal"/>
      <w:lvlText w:val="%4."/>
      <w:lvlJc w:val="left"/>
      <w:pPr>
        <w:ind w:left="3360" w:hanging="360"/>
      </w:pPr>
      <w:rPr>
        <w:rFonts w:cs="Times New Roman"/>
      </w:rPr>
    </w:lvl>
    <w:lvl w:ilvl="4" w:tplc="04150019" w:tentative="1">
      <w:start w:val="1"/>
      <w:numFmt w:val="lowerLetter"/>
      <w:lvlText w:val="%5."/>
      <w:lvlJc w:val="left"/>
      <w:pPr>
        <w:ind w:left="4080" w:hanging="360"/>
      </w:pPr>
      <w:rPr>
        <w:rFonts w:cs="Times New Roman"/>
      </w:rPr>
    </w:lvl>
    <w:lvl w:ilvl="5" w:tplc="0415001B" w:tentative="1">
      <w:start w:val="1"/>
      <w:numFmt w:val="lowerRoman"/>
      <w:lvlText w:val="%6."/>
      <w:lvlJc w:val="right"/>
      <w:pPr>
        <w:ind w:left="4800" w:hanging="180"/>
      </w:pPr>
      <w:rPr>
        <w:rFonts w:cs="Times New Roman"/>
      </w:rPr>
    </w:lvl>
    <w:lvl w:ilvl="6" w:tplc="0415000F" w:tentative="1">
      <w:start w:val="1"/>
      <w:numFmt w:val="decimal"/>
      <w:lvlText w:val="%7."/>
      <w:lvlJc w:val="left"/>
      <w:pPr>
        <w:ind w:left="5520" w:hanging="360"/>
      </w:pPr>
      <w:rPr>
        <w:rFonts w:cs="Times New Roman"/>
      </w:rPr>
    </w:lvl>
    <w:lvl w:ilvl="7" w:tplc="04150019" w:tentative="1">
      <w:start w:val="1"/>
      <w:numFmt w:val="lowerLetter"/>
      <w:lvlText w:val="%8."/>
      <w:lvlJc w:val="left"/>
      <w:pPr>
        <w:ind w:left="6240" w:hanging="360"/>
      </w:pPr>
      <w:rPr>
        <w:rFonts w:cs="Times New Roman"/>
      </w:rPr>
    </w:lvl>
    <w:lvl w:ilvl="8" w:tplc="0415001B" w:tentative="1">
      <w:start w:val="1"/>
      <w:numFmt w:val="lowerRoman"/>
      <w:lvlText w:val="%9."/>
      <w:lvlJc w:val="right"/>
      <w:pPr>
        <w:ind w:left="6960" w:hanging="180"/>
      </w:pPr>
      <w:rPr>
        <w:rFonts w:cs="Times New Roman"/>
      </w:rPr>
    </w:lvl>
  </w:abstractNum>
  <w:abstractNum w:abstractNumId="20" w15:restartNumberingAfterBreak="0">
    <w:nsid w:val="35217B03"/>
    <w:multiLevelType w:val="hybridMultilevel"/>
    <w:tmpl w:val="88106AAC"/>
    <w:lvl w:ilvl="0" w:tplc="DF647A40">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1" w15:restartNumberingAfterBreak="0">
    <w:nsid w:val="398551F6"/>
    <w:multiLevelType w:val="hybridMultilevel"/>
    <w:tmpl w:val="D89089F2"/>
    <w:lvl w:ilvl="0" w:tplc="0415000F">
      <w:start w:val="1"/>
      <w:numFmt w:val="decimal"/>
      <w:lvlText w:val="%1."/>
      <w:lvlJc w:val="left"/>
      <w:pPr>
        <w:ind w:left="1003" w:hanging="360"/>
      </w:pPr>
      <w:rPr>
        <w:rFonts w:hint="default"/>
        <w:sz w:val="24"/>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2" w15:restartNumberingAfterBreak="0">
    <w:nsid w:val="3A0F7E4E"/>
    <w:multiLevelType w:val="hybridMultilevel"/>
    <w:tmpl w:val="6276B172"/>
    <w:lvl w:ilvl="0" w:tplc="121656AE">
      <w:start w:val="1"/>
      <w:numFmt w:val="decimal"/>
      <w:lvlText w:val="%1."/>
      <w:lvlJc w:val="left"/>
      <w:pPr>
        <w:ind w:left="1003" w:hanging="360"/>
      </w:pPr>
      <w:rPr>
        <w:rFonts w:cs="Times New Roman"/>
        <w:b/>
        <w:bCs/>
        <w:i w:val="0"/>
        <w:iCs w:val="0"/>
        <w:sz w:val="24"/>
        <w:szCs w:val="24"/>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3" w15:restartNumberingAfterBreak="0">
    <w:nsid w:val="3F3D4287"/>
    <w:multiLevelType w:val="hybridMultilevel"/>
    <w:tmpl w:val="F6D0464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418A17F3"/>
    <w:multiLevelType w:val="hybridMultilevel"/>
    <w:tmpl w:val="197284FA"/>
    <w:lvl w:ilvl="0" w:tplc="04150017">
      <w:start w:val="1"/>
      <w:numFmt w:val="lowerLetter"/>
      <w:lvlText w:val="%1)"/>
      <w:lvlJc w:val="left"/>
      <w:pPr>
        <w:ind w:left="1429" w:hanging="360"/>
      </w:pPr>
      <w:rPr>
        <w:rFonts w:cs="Times New Roman"/>
      </w:rPr>
    </w:lvl>
    <w:lvl w:ilvl="1" w:tplc="04150017">
      <w:start w:val="1"/>
      <w:numFmt w:val="lowerLetter"/>
      <w:lvlText w:val="%2)"/>
      <w:lvlJc w:val="left"/>
      <w:pPr>
        <w:ind w:left="2149" w:hanging="360"/>
      </w:pPr>
      <w:rPr>
        <w:rFonts w:cs="Times New Roman"/>
      </w:rPr>
    </w:lvl>
    <w:lvl w:ilvl="2" w:tplc="F5705570">
      <w:start w:val="1"/>
      <w:numFmt w:val="decimal"/>
      <w:lvlText w:val="%3)"/>
      <w:lvlJc w:val="left"/>
      <w:pPr>
        <w:ind w:left="3049" w:hanging="360"/>
      </w:pPr>
      <w:rPr>
        <w:rFonts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5" w15:restartNumberingAfterBreak="0">
    <w:nsid w:val="43085B64"/>
    <w:multiLevelType w:val="hybridMultilevel"/>
    <w:tmpl w:val="FA845E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1A051C"/>
    <w:multiLevelType w:val="hybridMultilevel"/>
    <w:tmpl w:val="49849ED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497B41DA"/>
    <w:multiLevelType w:val="hybridMultilevel"/>
    <w:tmpl w:val="C866A344"/>
    <w:lvl w:ilvl="0" w:tplc="D9BEFF16">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4B425D99"/>
    <w:multiLevelType w:val="multilevel"/>
    <w:tmpl w:val="9120EAC8"/>
    <w:lvl w:ilvl="0">
      <w:start w:val="1"/>
      <w:numFmt w:val="decimal"/>
      <w:lvlText w:val="%1."/>
      <w:lvlJc w:val="left"/>
      <w:pPr>
        <w:ind w:left="720" w:hanging="360"/>
      </w:pPr>
      <w:rPr>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C047378"/>
    <w:multiLevelType w:val="hybridMultilevel"/>
    <w:tmpl w:val="BED6CAF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DEA6094"/>
    <w:multiLevelType w:val="hybridMultilevel"/>
    <w:tmpl w:val="4C58537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E8D2E91"/>
    <w:multiLevelType w:val="hybridMultilevel"/>
    <w:tmpl w:val="9FBC6996"/>
    <w:lvl w:ilvl="0" w:tplc="EDD6B9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7C075D"/>
    <w:multiLevelType w:val="hybridMultilevel"/>
    <w:tmpl w:val="4CA25A9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50261275"/>
    <w:multiLevelType w:val="hybridMultilevel"/>
    <w:tmpl w:val="D604E79E"/>
    <w:lvl w:ilvl="0" w:tplc="434407A2">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50E36B8E"/>
    <w:multiLevelType w:val="hybridMultilevel"/>
    <w:tmpl w:val="27207416"/>
    <w:lvl w:ilvl="0" w:tplc="AB1E340C">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524B3F5F"/>
    <w:multiLevelType w:val="hybridMultilevel"/>
    <w:tmpl w:val="D47EA646"/>
    <w:lvl w:ilvl="0" w:tplc="98160198">
      <w:start w:val="14"/>
      <w:numFmt w:val="decimal"/>
      <w:lvlText w:val="%1."/>
      <w:lvlJc w:val="left"/>
      <w:pPr>
        <w:ind w:left="120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6D6C51"/>
    <w:multiLevelType w:val="hybridMultilevel"/>
    <w:tmpl w:val="3836FA1A"/>
    <w:lvl w:ilvl="0" w:tplc="04150011">
      <w:start w:val="1"/>
      <w:numFmt w:val="decimal"/>
      <w:lvlText w:val="%1)"/>
      <w:lvlJc w:val="left"/>
      <w:pPr>
        <w:ind w:left="1146" w:hanging="360"/>
      </w:pPr>
      <w:rPr>
        <w:rFonts w:cs="Times New Roman"/>
      </w:rPr>
    </w:lvl>
    <w:lvl w:ilvl="1" w:tplc="F92A44EE">
      <w:start w:val="1"/>
      <w:numFmt w:val="lowerLetter"/>
      <w:lvlText w:val="%2)"/>
      <w:lvlJc w:val="left"/>
      <w:pPr>
        <w:ind w:left="1866" w:hanging="360"/>
      </w:pPr>
      <w:rPr>
        <w:rFonts w:cs="Times New Roman" w:hint="default"/>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7" w15:restartNumberingAfterBreak="0">
    <w:nsid w:val="565839C4"/>
    <w:multiLevelType w:val="hybridMultilevel"/>
    <w:tmpl w:val="0D082E1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5D2D4682"/>
    <w:multiLevelType w:val="hybridMultilevel"/>
    <w:tmpl w:val="6ED4485E"/>
    <w:lvl w:ilvl="0" w:tplc="CE0C292C">
      <w:start w:val="4"/>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3724F0"/>
    <w:multiLevelType w:val="hybridMultilevel"/>
    <w:tmpl w:val="4A5049E2"/>
    <w:lvl w:ilvl="0" w:tplc="EDD6B9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BC14E8"/>
    <w:multiLevelType w:val="hybridMultilevel"/>
    <w:tmpl w:val="55DEAF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5F8A7DA0"/>
    <w:multiLevelType w:val="hybridMultilevel"/>
    <w:tmpl w:val="7102EB2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6119479F"/>
    <w:multiLevelType w:val="hybridMultilevel"/>
    <w:tmpl w:val="B8D2CB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55837A4"/>
    <w:multiLevelType w:val="hybridMultilevel"/>
    <w:tmpl w:val="9686010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AE23B9F"/>
    <w:multiLevelType w:val="hybridMultilevel"/>
    <w:tmpl w:val="1B76DAC6"/>
    <w:lvl w:ilvl="0" w:tplc="9C26F81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731F2AAF"/>
    <w:multiLevelType w:val="hybridMultilevel"/>
    <w:tmpl w:val="B97E98AE"/>
    <w:lvl w:ilvl="0" w:tplc="D63AE7EA">
      <w:start w:val="1"/>
      <w:numFmt w:val="upperRoman"/>
      <w:lvlText w:val="%1."/>
      <w:lvlJc w:val="right"/>
      <w:pPr>
        <w:ind w:left="502" w:hanging="360"/>
      </w:pPr>
      <w:rPr>
        <w:b w:val="0"/>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5E0A72"/>
    <w:multiLevelType w:val="hybridMultilevel"/>
    <w:tmpl w:val="56E02DA8"/>
    <w:lvl w:ilvl="0" w:tplc="04150011">
      <w:start w:val="1"/>
      <w:numFmt w:val="decimal"/>
      <w:lvlText w:val="%1)"/>
      <w:lvlJc w:val="left"/>
      <w:pPr>
        <w:ind w:left="1004" w:hanging="360"/>
      </w:p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7" w15:restartNumberingAfterBreak="0">
    <w:nsid w:val="78506321"/>
    <w:multiLevelType w:val="hybridMultilevel"/>
    <w:tmpl w:val="545CD20A"/>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8" w15:restartNumberingAfterBreak="0">
    <w:nsid w:val="7A776764"/>
    <w:multiLevelType w:val="hybridMultilevel"/>
    <w:tmpl w:val="60867B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3979DA"/>
    <w:multiLevelType w:val="hybridMultilevel"/>
    <w:tmpl w:val="236AF8A0"/>
    <w:lvl w:ilvl="0" w:tplc="E60CE0D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B635F83"/>
    <w:multiLevelType w:val="hybridMultilevel"/>
    <w:tmpl w:val="6F823402"/>
    <w:lvl w:ilvl="0" w:tplc="9F8A0444">
      <w:start w:val="1"/>
      <w:numFmt w:val="decimal"/>
      <w:lvlText w:val="%1)"/>
      <w:lvlJc w:val="left"/>
      <w:pPr>
        <w:ind w:left="1004" w:hanging="360"/>
      </w:pPr>
      <w:rPr>
        <w:rFonts w:cs="Times New Roman"/>
        <w:color w:val="auto"/>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1" w15:restartNumberingAfterBreak="0">
    <w:nsid w:val="7E37616C"/>
    <w:multiLevelType w:val="hybridMultilevel"/>
    <w:tmpl w:val="3264B766"/>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7ED63DFF"/>
    <w:multiLevelType w:val="hybridMultilevel"/>
    <w:tmpl w:val="85C6729C"/>
    <w:lvl w:ilvl="0" w:tplc="60A2C12E">
      <w:start w:val="1"/>
      <w:numFmt w:val="lowerLetter"/>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452897015">
    <w:abstractNumId w:val="34"/>
  </w:num>
  <w:num w:numId="2" w16cid:durableId="12729504">
    <w:abstractNumId w:val="37"/>
  </w:num>
  <w:num w:numId="3" w16cid:durableId="1847551840">
    <w:abstractNumId w:val="20"/>
  </w:num>
  <w:num w:numId="4" w16cid:durableId="690496037">
    <w:abstractNumId w:val="29"/>
  </w:num>
  <w:num w:numId="5" w16cid:durableId="1057820210">
    <w:abstractNumId w:val="19"/>
  </w:num>
  <w:num w:numId="6" w16cid:durableId="1884058819">
    <w:abstractNumId w:val="1"/>
  </w:num>
  <w:num w:numId="7" w16cid:durableId="148249677">
    <w:abstractNumId w:val="51"/>
  </w:num>
  <w:num w:numId="8" w16cid:durableId="57048532">
    <w:abstractNumId w:val="10"/>
  </w:num>
  <w:num w:numId="9" w16cid:durableId="1140805434">
    <w:abstractNumId w:val="36"/>
  </w:num>
  <w:num w:numId="10" w16cid:durableId="404451716">
    <w:abstractNumId w:val="24"/>
  </w:num>
  <w:num w:numId="11" w16cid:durableId="2062367716">
    <w:abstractNumId w:val="47"/>
  </w:num>
  <w:num w:numId="12" w16cid:durableId="547104322">
    <w:abstractNumId w:val="9"/>
  </w:num>
  <w:num w:numId="13" w16cid:durableId="157887315">
    <w:abstractNumId w:val="50"/>
  </w:num>
  <w:num w:numId="14" w16cid:durableId="1338263569">
    <w:abstractNumId w:val="17"/>
  </w:num>
  <w:num w:numId="15" w16cid:durableId="1530024402">
    <w:abstractNumId w:val="46"/>
  </w:num>
  <w:num w:numId="16" w16cid:durableId="2042629924">
    <w:abstractNumId w:val="30"/>
  </w:num>
  <w:num w:numId="17" w16cid:durableId="1543208904">
    <w:abstractNumId w:val="41"/>
  </w:num>
  <w:num w:numId="18" w16cid:durableId="379402975">
    <w:abstractNumId w:val="23"/>
  </w:num>
  <w:num w:numId="19" w16cid:durableId="1933780674">
    <w:abstractNumId w:val="7"/>
  </w:num>
  <w:num w:numId="20" w16cid:durableId="1251543356">
    <w:abstractNumId w:val="44"/>
  </w:num>
  <w:num w:numId="21" w16cid:durableId="1809469765">
    <w:abstractNumId w:val="11"/>
  </w:num>
  <w:num w:numId="22" w16cid:durableId="1557859300">
    <w:abstractNumId w:val="12"/>
  </w:num>
  <w:num w:numId="23" w16cid:durableId="616791564">
    <w:abstractNumId w:val="2"/>
  </w:num>
  <w:num w:numId="24" w16cid:durableId="1321883377">
    <w:abstractNumId w:val="35"/>
  </w:num>
  <w:num w:numId="25" w16cid:durableId="1748093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33800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110215">
    <w:abstractNumId w:val="45"/>
  </w:num>
  <w:num w:numId="28" w16cid:durableId="864556833">
    <w:abstractNumId w:val="5"/>
  </w:num>
  <w:num w:numId="29" w16cid:durableId="1479420883">
    <w:abstractNumId w:val="16"/>
  </w:num>
  <w:num w:numId="30" w16cid:durableId="915474402">
    <w:abstractNumId w:val="15"/>
  </w:num>
  <w:num w:numId="31" w16cid:durableId="358242364">
    <w:abstractNumId w:val="42"/>
  </w:num>
  <w:num w:numId="32" w16cid:durableId="90786674">
    <w:abstractNumId w:val="25"/>
  </w:num>
  <w:num w:numId="33" w16cid:durableId="771509743">
    <w:abstractNumId w:val="40"/>
  </w:num>
  <w:num w:numId="34" w16cid:durableId="1412849740">
    <w:abstractNumId w:val="43"/>
  </w:num>
  <w:num w:numId="35" w16cid:durableId="3054020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525445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5662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443742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76466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597625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588836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66876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0217216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3741210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201158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28445087">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6224189">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7429482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573663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5596170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676020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84319409">
    <w:abstractNumId w:val="0"/>
  </w:num>
  <w:num w:numId="53" w16cid:durableId="1093403491">
    <w:abstractNumId w:val="28"/>
  </w:num>
  <w:num w:numId="54" w16cid:durableId="1970104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AA3"/>
    <w:rsid w:val="00000304"/>
    <w:rsid w:val="00007ABD"/>
    <w:rsid w:val="00011B78"/>
    <w:rsid w:val="000222D7"/>
    <w:rsid w:val="00026F52"/>
    <w:rsid w:val="00030EB1"/>
    <w:rsid w:val="00034372"/>
    <w:rsid w:val="00042BAB"/>
    <w:rsid w:val="000473D8"/>
    <w:rsid w:val="00053363"/>
    <w:rsid w:val="0006067D"/>
    <w:rsid w:val="000639EE"/>
    <w:rsid w:val="00067E50"/>
    <w:rsid w:val="0007094C"/>
    <w:rsid w:val="000733BD"/>
    <w:rsid w:val="000865D5"/>
    <w:rsid w:val="0009032B"/>
    <w:rsid w:val="00096486"/>
    <w:rsid w:val="000965C5"/>
    <w:rsid w:val="00097095"/>
    <w:rsid w:val="000978DB"/>
    <w:rsid w:val="000A7BB8"/>
    <w:rsid w:val="000B0AFB"/>
    <w:rsid w:val="000B3B62"/>
    <w:rsid w:val="000B6E97"/>
    <w:rsid w:val="000C13EE"/>
    <w:rsid w:val="000D35AE"/>
    <w:rsid w:val="000D5DD3"/>
    <w:rsid w:val="000E1830"/>
    <w:rsid w:val="000E6442"/>
    <w:rsid w:val="000E662D"/>
    <w:rsid w:val="000E6887"/>
    <w:rsid w:val="001010EC"/>
    <w:rsid w:val="0010337F"/>
    <w:rsid w:val="00104CEB"/>
    <w:rsid w:val="001175B8"/>
    <w:rsid w:val="001236ED"/>
    <w:rsid w:val="00123D6F"/>
    <w:rsid w:val="00124FC4"/>
    <w:rsid w:val="00130F24"/>
    <w:rsid w:val="00136390"/>
    <w:rsid w:val="001406C9"/>
    <w:rsid w:val="00141D8C"/>
    <w:rsid w:val="00143630"/>
    <w:rsid w:val="00144C82"/>
    <w:rsid w:val="001514BD"/>
    <w:rsid w:val="0015227E"/>
    <w:rsid w:val="00162F5B"/>
    <w:rsid w:val="001701BD"/>
    <w:rsid w:val="0017113E"/>
    <w:rsid w:val="00175708"/>
    <w:rsid w:val="001836F6"/>
    <w:rsid w:val="00186591"/>
    <w:rsid w:val="00193E2D"/>
    <w:rsid w:val="00194511"/>
    <w:rsid w:val="001A4727"/>
    <w:rsid w:val="001C7DB2"/>
    <w:rsid w:val="001D70A0"/>
    <w:rsid w:val="001E0D29"/>
    <w:rsid w:val="001E572D"/>
    <w:rsid w:val="001F1D49"/>
    <w:rsid w:val="001F2006"/>
    <w:rsid w:val="001F42F7"/>
    <w:rsid w:val="001F6362"/>
    <w:rsid w:val="00202DD4"/>
    <w:rsid w:val="002130A0"/>
    <w:rsid w:val="00214DE0"/>
    <w:rsid w:val="0022019D"/>
    <w:rsid w:val="002203AE"/>
    <w:rsid w:val="00224FB8"/>
    <w:rsid w:val="002269FC"/>
    <w:rsid w:val="00245D28"/>
    <w:rsid w:val="00245DCC"/>
    <w:rsid w:val="0026365C"/>
    <w:rsid w:val="00274B6E"/>
    <w:rsid w:val="00275C1B"/>
    <w:rsid w:val="00297D67"/>
    <w:rsid w:val="002A3830"/>
    <w:rsid w:val="002A419B"/>
    <w:rsid w:val="002A701E"/>
    <w:rsid w:val="002C5CCC"/>
    <w:rsid w:val="002C6211"/>
    <w:rsid w:val="002E3368"/>
    <w:rsid w:val="002F4D1D"/>
    <w:rsid w:val="00312294"/>
    <w:rsid w:val="003155B1"/>
    <w:rsid w:val="00325CFE"/>
    <w:rsid w:val="003307B6"/>
    <w:rsid w:val="00332BA1"/>
    <w:rsid w:val="003363C5"/>
    <w:rsid w:val="00336FC9"/>
    <w:rsid w:val="00342E14"/>
    <w:rsid w:val="00346AA3"/>
    <w:rsid w:val="00361C33"/>
    <w:rsid w:val="0037284B"/>
    <w:rsid w:val="0037447D"/>
    <w:rsid w:val="00377ACE"/>
    <w:rsid w:val="003821C2"/>
    <w:rsid w:val="0038713A"/>
    <w:rsid w:val="00390608"/>
    <w:rsid w:val="003932F6"/>
    <w:rsid w:val="00393BFE"/>
    <w:rsid w:val="003A4629"/>
    <w:rsid w:val="003A49D8"/>
    <w:rsid w:val="003B264F"/>
    <w:rsid w:val="003B2EFB"/>
    <w:rsid w:val="003C06B4"/>
    <w:rsid w:val="003C0D22"/>
    <w:rsid w:val="003C2B98"/>
    <w:rsid w:val="003D63ED"/>
    <w:rsid w:val="003F3494"/>
    <w:rsid w:val="003F4AA8"/>
    <w:rsid w:val="003F4B90"/>
    <w:rsid w:val="003F4E0E"/>
    <w:rsid w:val="003F682B"/>
    <w:rsid w:val="003F7BF6"/>
    <w:rsid w:val="004027BA"/>
    <w:rsid w:val="0040677E"/>
    <w:rsid w:val="00406A29"/>
    <w:rsid w:val="00412EFC"/>
    <w:rsid w:val="0041408D"/>
    <w:rsid w:val="00416076"/>
    <w:rsid w:val="0042015E"/>
    <w:rsid w:val="00420B37"/>
    <w:rsid w:val="0043133B"/>
    <w:rsid w:val="00440EDE"/>
    <w:rsid w:val="00444D82"/>
    <w:rsid w:val="00445CB9"/>
    <w:rsid w:val="00447DFD"/>
    <w:rsid w:val="004568AE"/>
    <w:rsid w:val="0046740A"/>
    <w:rsid w:val="004819E8"/>
    <w:rsid w:val="004901E3"/>
    <w:rsid w:val="004A7250"/>
    <w:rsid w:val="004B2B1D"/>
    <w:rsid w:val="004C0338"/>
    <w:rsid w:val="004C4A8B"/>
    <w:rsid w:val="004C6E0A"/>
    <w:rsid w:val="004D4259"/>
    <w:rsid w:val="004D6511"/>
    <w:rsid w:val="004E5A8C"/>
    <w:rsid w:val="004E6015"/>
    <w:rsid w:val="004E6FED"/>
    <w:rsid w:val="004F16C5"/>
    <w:rsid w:val="004F4775"/>
    <w:rsid w:val="004F656D"/>
    <w:rsid w:val="004F6E27"/>
    <w:rsid w:val="00500156"/>
    <w:rsid w:val="00503769"/>
    <w:rsid w:val="00505723"/>
    <w:rsid w:val="005060D7"/>
    <w:rsid w:val="00510CBB"/>
    <w:rsid w:val="00511E27"/>
    <w:rsid w:val="00515769"/>
    <w:rsid w:val="005237B3"/>
    <w:rsid w:val="00526AE5"/>
    <w:rsid w:val="00535086"/>
    <w:rsid w:val="005430D7"/>
    <w:rsid w:val="00560E09"/>
    <w:rsid w:val="00571419"/>
    <w:rsid w:val="00572556"/>
    <w:rsid w:val="00580B5E"/>
    <w:rsid w:val="0059045C"/>
    <w:rsid w:val="005918E4"/>
    <w:rsid w:val="005962F7"/>
    <w:rsid w:val="005A207B"/>
    <w:rsid w:val="005A432B"/>
    <w:rsid w:val="005A4450"/>
    <w:rsid w:val="005C32C8"/>
    <w:rsid w:val="005C62AE"/>
    <w:rsid w:val="005C6519"/>
    <w:rsid w:val="005D0A36"/>
    <w:rsid w:val="005E38B3"/>
    <w:rsid w:val="005E486A"/>
    <w:rsid w:val="005F0945"/>
    <w:rsid w:val="00606E9A"/>
    <w:rsid w:val="00612048"/>
    <w:rsid w:val="006161E2"/>
    <w:rsid w:val="00617A11"/>
    <w:rsid w:val="00623B08"/>
    <w:rsid w:val="00637A7E"/>
    <w:rsid w:val="00657C90"/>
    <w:rsid w:val="006600BF"/>
    <w:rsid w:val="0066129B"/>
    <w:rsid w:val="006628CA"/>
    <w:rsid w:val="00664188"/>
    <w:rsid w:val="00681ABE"/>
    <w:rsid w:val="00683A1A"/>
    <w:rsid w:val="0069296D"/>
    <w:rsid w:val="006959CE"/>
    <w:rsid w:val="006A31D8"/>
    <w:rsid w:val="006B0BD7"/>
    <w:rsid w:val="006B2CA2"/>
    <w:rsid w:val="006C3000"/>
    <w:rsid w:val="006C5D4E"/>
    <w:rsid w:val="006E17DE"/>
    <w:rsid w:val="006E3ED9"/>
    <w:rsid w:val="006F43B3"/>
    <w:rsid w:val="006F517B"/>
    <w:rsid w:val="006F547A"/>
    <w:rsid w:val="0070082A"/>
    <w:rsid w:val="0070222E"/>
    <w:rsid w:val="007137D3"/>
    <w:rsid w:val="0072462A"/>
    <w:rsid w:val="00725043"/>
    <w:rsid w:val="007313EE"/>
    <w:rsid w:val="007329AB"/>
    <w:rsid w:val="00733C6E"/>
    <w:rsid w:val="007404D0"/>
    <w:rsid w:val="00750221"/>
    <w:rsid w:val="0075042E"/>
    <w:rsid w:val="00756A79"/>
    <w:rsid w:val="00767E26"/>
    <w:rsid w:val="00785E5C"/>
    <w:rsid w:val="00790564"/>
    <w:rsid w:val="007923A9"/>
    <w:rsid w:val="00792D12"/>
    <w:rsid w:val="00794394"/>
    <w:rsid w:val="00794C32"/>
    <w:rsid w:val="007976B2"/>
    <w:rsid w:val="007A7EE7"/>
    <w:rsid w:val="007B264F"/>
    <w:rsid w:val="007B3D6A"/>
    <w:rsid w:val="007B6958"/>
    <w:rsid w:val="007C3A9D"/>
    <w:rsid w:val="007C5496"/>
    <w:rsid w:val="007C60A9"/>
    <w:rsid w:val="007C6A7D"/>
    <w:rsid w:val="007E2059"/>
    <w:rsid w:val="007E390F"/>
    <w:rsid w:val="007E72D7"/>
    <w:rsid w:val="007F09B5"/>
    <w:rsid w:val="007F3BE6"/>
    <w:rsid w:val="00801F6C"/>
    <w:rsid w:val="00826795"/>
    <w:rsid w:val="00827658"/>
    <w:rsid w:val="0083161B"/>
    <w:rsid w:val="008405A7"/>
    <w:rsid w:val="008434C6"/>
    <w:rsid w:val="00843EED"/>
    <w:rsid w:val="00852F25"/>
    <w:rsid w:val="00854AA5"/>
    <w:rsid w:val="00856493"/>
    <w:rsid w:val="008669BB"/>
    <w:rsid w:val="00871B76"/>
    <w:rsid w:val="00887793"/>
    <w:rsid w:val="00891378"/>
    <w:rsid w:val="008B0DB2"/>
    <w:rsid w:val="008B2B9F"/>
    <w:rsid w:val="008C32EF"/>
    <w:rsid w:val="008C5917"/>
    <w:rsid w:val="008D0A71"/>
    <w:rsid w:val="00910A43"/>
    <w:rsid w:val="00926955"/>
    <w:rsid w:val="00926F66"/>
    <w:rsid w:val="00930DFF"/>
    <w:rsid w:val="00942A2F"/>
    <w:rsid w:val="00944C56"/>
    <w:rsid w:val="009470F7"/>
    <w:rsid w:val="00950390"/>
    <w:rsid w:val="00955040"/>
    <w:rsid w:val="00962E94"/>
    <w:rsid w:val="00972473"/>
    <w:rsid w:val="00972D71"/>
    <w:rsid w:val="009745FA"/>
    <w:rsid w:val="00982128"/>
    <w:rsid w:val="0098219A"/>
    <w:rsid w:val="00982734"/>
    <w:rsid w:val="00987D77"/>
    <w:rsid w:val="0099344C"/>
    <w:rsid w:val="009950C3"/>
    <w:rsid w:val="00996639"/>
    <w:rsid w:val="0099676A"/>
    <w:rsid w:val="009A384A"/>
    <w:rsid w:val="009A59C2"/>
    <w:rsid w:val="009B2550"/>
    <w:rsid w:val="009B4DF2"/>
    <w:rsid w:val="009B5565"/>
    <w:rsid w:val="009D0D2E"/>
    <w:rsid w:val="009D1404"/>
    <w:rsid w:val="009D1AA0"/>
    <w:rsid w:val="009E7F2B"/>
    <w:rsid w:val="009F3D74"/>
    <w:rsid w:val="009F4100"/>
    <w:rsid w:val="009F508C"/>
    <w:rsid w:val="00A1155D"/>
    <w:rsid w:val="00A16680"/>
    <w:rsid w:val="00A218B1"/>
    <w:rsid w:val="00A25C52"/>
    <w:rsid w:val="00A318FD"/>
    <w:rsid w:val="00A47EB4"/>
    <w:rsid w:val="00A54E41"/>
    <w:rsid w:val="00A61630"/>
    <w:rsid w:val="00A6202C"/>
    <w:rsid w:val="00A64BA6"/>
    <w:rsid w:val="00A64C65"/>
    <w:rsid w:val="00A66427"/>
    <w:rsid w:val="00A679B7"/>
    <w:rsid w:val="00A813E8"/>
    <w:rsid w:val="00A847BE"/>
    <w:rsid w:val="00A8615C"/>
    <w:rsid w:val="00A87529"/>
    <w:rsid w:val="00A9230F"/>
    <w:rsid w:val="00A93CFF"/>
    <w:rsid w:val="00A9665F"/>
    <w:rsid w:val="00AA0A32"/>
    <w:rsid w:val="00AC6E70"/>
    <w:rsid w:val="00AD4C4A"/>
    <w:rsid w:val="00AD5863"/>
    <w:rsid w:val="00AE0892"/>
    <w:rsid w:val="00AE2BE1"/>
    <w:rsid w:val="00AE59EA"/>
    <w:rsid w:val="00AE5CA9"/>
    <w:rsid w:val="00AE67A7"/>
    <w:rsid w:val="00AE6C3E"/>
    <w:rsid w:val="00AF1AA0"/>
    <w:rsid w:val="00B02EE0"/>
    <w:rsid w:val="00B04646"/>
    <w:rsid w:val="00B10DD3"/>
    <w:rsid w:val="00B30994"/>
    <w:rsid w:val="00B34AD7"/>
    <w:rsid w:val="00B34B71"/>
    <w:rsid w:val="00B44006"/>
    <w:rsid w:val="00B529B5"/>
    <w:rsid w:val="00B53C0F"/>
    <w:rsid w:val="00B62924"/>
    <w:rsid w:val="00B66B6A"/>
    <w:rsid w:val="00B702F8"/>
    <w:rsid w:val="00B71E11"/>
    <w:rsid w:val="00B759CF"/>
    <w:rsid w:val="00B77F8A"/>
    <w:rsid w:val="00B87AE7"/>
    <w:rsid w:val="00B934D5"/>
    <w:rsid w:val="00B94734"/>
    <w:rsid w:val="00B96843"/>
    <w:rsid w:val="00B97C0E"/>
    <w:rsid w:val="00BA02EC"/>
    <w:rsid w:val="00BA0EC8"/>
    <w:rsid w:val="00BA7ED9"/>
    <w:rsid w:val="00BB05B1"/>
    <w:rsid w:val="00BC54CB"/>
    <w:rsid w:val="00BC7379"/>
    <w:rsid w:val="00BC7540"/>
    <w:rsid w:val="00BD2003"/>
    <w:rsid w:val="00BE0E20"/>
    <w:rsid w:val="00BE3CF3"/>
    <w:rsid w:val="00BE52A3"/>
    <w:rsid w:val="00BE5304"/>
    <w:rsid w:val="00BE69F7"/>
    <w:rsid w:val="00BF608C"/>
    <w:rsid w:val="00C048B6"/>
    <w:rsid w:val="00C05F94"/>
    <w:rsid w:val="00C15F46"/>
    <w:rsid w:val="00C21FF3"/>
    <w:rsid w:val="00C223D3"/>
    <w:rsid w:val="00C25239"/>
    <w:rsid w:val="00C31A0A"/>
    <w:rsid w:val="00C32D5A"/>
    <w:rsid w:val="00C353A6"/>
    <w:rsid w:val="00C41FE3"/>
    <w:rsid w:val="00C517DE"/>
    <w:rsid w:val="00C57836"/>
    <w:rsid w:val="00C60809"/>
    <w:rsid w:val="00C62FF1"/>
    <w:rsid w:val="00C67D6D"/>
    <w:rsid w:val="00C7456A"/>
    <w:rsid w:val="00C8174F"/>
    <w:rsid w:val="00C81AB3"/>
    <w:rsid w:val="00C83DBE"/>
    <w:rsid w:val="00C865E1"/>
    <w:rsid w:val="00C931FF"/>
    <w:rsid w:val="00C94F25"/>
    <w:rsid w:val="00C963CD"/>
    <w:rsid w:val="00C96B20"/>
    <w:rsid w:val="00CA2FCB"/>
    <w:rsid w:val="00CB209E"/>
    <w:rsid w:val="00CC606C"/>
    <w:rsid w:val="00CC6E79"/>
    <w:rsid w:val="00CD4AD4"/>
    <w:rsid w:val="00CE2877"/>
    <w:rsid w:val="00CE4724"/>
    <w:rsid w:val="00CF5679"/>
    <w:rsid w:val="00CF5D7E"/>
    <w:rsid w:val="00D0308A"/>
    <w:rsid w:val="00D06905"/>
    <w:rsid w:val="00D12572"/>
    <w:rsid w:val="00D205E2"/>
    <w:rsid w:val="00D22BDE"/>
    <w:rsid w:val="00D24B11"/>
    <w:rsid w:val="00D26A07"/>
    <w:rsid w:val="00D27E66"/>
    <w:rsid w:val="00D35C21"/>
    <w:rsid w:val="00D44A08"/>
    <w:rsid w:val="00D5290B"/>
    <w:rsid w:val="00D54387"/>
    <w:rsid w:val="00D54730"/>
    <w:rsid w:val="00D7097B"/>
    <w:rsid w:val="00D72B1A"/>
    <w:rsid w:val="00D72BD5"/>
    <w:rsid w:val="00D735A9"/>
    <w:rsid w:val="00D92265"/>
    <w:rsid w:val="00D9322B"/>
    <w:rsid w:val="00D93C4B"/>
    <w:rsid w:val="00D94EB8"/>
    <w:rsid w:val="00DB11A1"/>
    <w:rsid w:val="00DB3440"/>
    <w:rsid w:val="00DB4608"/>
    <w:rsid w:val="00DB5244"/>
    <w:rsid w:val="00DB556D"/>
    <w:rsid w:val="00DB723C"/>
    <w:rsid w:val="00DC6122"/>
    <w:rsid w:val="00DC686F"/>
    <w:rsid w:val="00DD251C"/>
    <w:rsid w:val="00DD4D2F"/>
    <w:rsid w:val="00DD6A6C"/>
    <w:rsid w:val="00DE26A0"/>
    <w:rsid w:val="00DE761B"/>
    <w:rsid w:val="00DF44BC"/>
    <w:rsid w:val="00DF6584"/>
    <w:rsid w:val="00DF7697"/>
    <w:rsid w:val="00E0026D"/>
    <w:rsid w:val="00E068B3"/>
    <w:rsid w:val="00E17D54"/>
    <w:rsid w:val="00E22BE1"/>
    <w:rsid w:val="00E23EB2"/>
    <w:rsid w:val="00E243AA"/>
    <w:rsid w:val="00E2502F"/>
    <w:rsid w:val="00E33F56"/>
    <w:rsid w:val="00E349AB"/>
    <w:rsid w:val="00E41995"/>
    <w:rsid w:val="00E426E1"/>
    <w:rsid w:val="00E45A22"/>
    <w:rsid w:val="00E45F9D"/>
    <w:rsid w:val="00E62884"/>
    <w:rsid w:val="00E65470"/>
    <w:rsid w:val="00E706D6"/>
    <w:rsid w:val="00E754B4"/>
    <w:rsid w:val="00E756F1"/>
    <w:rsid w:val="00E85EEE"/>
    <w:rsid w:val="00E86980"/>
    <w:rsid w:val="00E92BDC"/>
    <w:rsid w:val="00E9464F"/>
    <w:rsid w:val="00EB5215"/>
    <w:rsid w:val="00EB55EA"/>
    <w:rsid w:val="00EC128F"/>
    <w:rsid w:val="00EC2EF3"/>
    <w:rsid w:val="00EC7D5A"/>
    <w:rsid w:val="00ED00F1"/>
    <w:rsid w:val="00ED4383"/>
    <w:rsid w:val="00EE07B8"/>
    <w:rsid w:val="00EE6F36"/>
    <w:rsid w:val="00EF2D09"/>
    <w:rsid w:val="00F01DA4"/>
    <w:rsid w:val="00F01FC5"/>
    <w:rsid w:val="00F02053"/>
    <w:rsid w:val="00F050E9"/>
    <w:rsid w:val="00F15084"/>
    <w:rsid w:val="00F1534D"/>
    <w:rsid w:val="00F214AF"/>
    <w:rsid w:val="00F227B5"/>
    <w:rsid w:val="00F36BEA"/>
    <w:rsid w:val="00F37485"/>
    <w:rsid w:val="00F427DF"/>
    <w:rsid w:val="00F5619F"/>
    <w:rsid w:val="00F5781B"/>
    <w:rsid w:val="00F60487"/>
    <w:rsid w:val="00F621EC"/>
    <w:rsid w:val="00F63B99"/>
    <w:rsid w:val="00F64528"/>
    <w:rsid w:val="00F71773"/>
    <w:rsid w:val="00F75868"/>
    <w:rsid w:val="00F76419"/>
    <w:rsid w:val="00F776A2"/>
    <w:rsid w:val="00F91832"/>
    <w:rsid w:val="00F97E96"/>
    <w:rsid w:val="00FA4684"/>
    <w:rsid w:val="00FA51C6"/>
    <w:rsid w:val="00FB387F"/>
    <w:rsid w:val="00FC62EA"/>
    <w:rsid w:val="00FD6424"/>
    <w:rsid w:val="00FE03E4"/>
    <w:rsid w:val="00FE16FF"/>
    <w:rsid w:val="00FE40FC"/>
    <w:rsid w:val="00FE4129"/>
    <w:rsid w:val="00FE71D4"/>
    <w:rsid w:val="00FE7FC8"/>
    <w:rsid w:val="00FF0A87"/>
    <w:rsid w:val="00FF137E"/>
    <w:rsid w:val="00FF3244"/>
    <w:rsid w:val="00FF634F"/>
    <w:rsid w:val="00FF76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21BF51"/>
  <w14:defaultImageDpi w14:val="0"/>
  <w15:docId w15:val="{994C786C-6A31-4B8F-BBE3-757C1B65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46AA3"/>
    <w:pPr>
      <w:spacing w:after="200" w:line="276" w:lineRule="auto"/>
      <w:ind w:left="720"/>
      <w:contextualSpacing/>
    </w:pPr>
  </w:style>
  <w:style w:type="character" w:styleId="Pogrubienie">
    <w:name w:val="Strong"/>
    <w:uiPriority w:val="22"/>
    <w:qFormat/>
    <w:rsid w:val="009E7F2B"/>
    <w:rPr>
      <w:rFonts w:cs="Times New Roman"/>
      <w:b/>
      <w:bCs/>
    </w:rPr>
  </w:style>
  <w:style w:type="paragraph" w:styleId="Tekstdymka">
    <w:name w:val="Balloon Text"/>
    <w:basedOn w:val="Normalny"/>
    <w:link w:val="TekstdymkaZnak"/>
    <w:uiPriority w:val="99"/>
    <w:semiHidden/>
    <w:unhideWhenUsed/>
    <w:rsid w:val="00A64BA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A64BA6"/>
    <w:rPr>
      <w:rFonts w:ascii="Segoe UI" w:hAnsi="Segoe UI" w:cs="Segoe UI"/>
      <w:sz w:val="18"/>
      <w:szCs w:val="18"/>
    </w:rPr>
  </w:style>
  <w:style w:type="paragraph" w:customStyle="1" w:styleId="Akapitzlist1">
    <w:name w:val="Akapit z listą1"/>
    <w:basedOn w:val="Normalny"/>
    <w:uiPriority w:val="99"/>
    <w:qFormat/>
    <w:rsid w:val="00A64BA6"/>
    <w:pPr>
      <w:spacing w:after="200" w:line="276" w:lineRule="auto"/>
      <w:ind w:left="720"/>
    </w:pPr>
    <w:rPr>
      <w:rFonts w:ascii="Times New Roman" w:hAnsi="Times New Roman"/>
      <w:b/>
      <w:bCs/>
      <w:sz w:val="24"/>
      <w:szCs w:val="20"/>
      <w:lang w:eastAsia="en-US"/>
    </w:rPr>
  </w:style>
  <w:style w:type="paragraph" w:customStyle="1" w:styleId="w4ustart">
    <w:name w:val="w4_ust_art"/>
    <w:basedOn w:val="Normalny"/>
    <w:qFormat/>
    <w:rsid w:val="003307B6"/>
    <w:pPr>
      <w:spacing w:before="60" w:after="60" w:line="240" w:lineRule="auto"/>
      <w:ind w:left="1843" w:hanging="255"/>
      <w:jc w:val="both"/>
    </w:pPr>
    <w:rPr>
      <w:rFonts w:ascii="Times New Roman" w:hAnsi="Times New Roman"/>
      <w:sz w:val="24"/>
      <w:szCs w:val="24"/>
    </w:rPr>
  </w:style>
  <w:style w:type="paragraph" w:customStyle="1" w:styleId="w5pktart">
    <w:name w:val="w5_pkt_art"/>
    <w:qFormat/>
    <w:rsid w:val="003307B6"/>
    <w:pPr>
      <w:spacing w:before="60" w:after="60"/>
      <w:ind w:left="2269" w:hanging="284"/>
      <w:jc w:val="both"/>
      <w:outlineLvl w:val="6"/>
    </w:pPr>
    <w:rPr>
      <w:rFonts w:ascii="Times New Roman" w:hAnsi="Times New Roman"/>
      <w:sz w:val="24"/>
      <w:szCs w:val="22"/>
      <w:lang w:eastAsia="en-US"/>
    </w:rPr>
  </w:style>
  <w:style w:type="paragraph" w:customStyle="1" w:styleId="w2zmart">
    <w:name w:val="w2_zm_art"/>
    <w:qFormat/>
    <w:rsid w:val="003307B6"/>
    <w:pPr>
      <w:spacing w:before="60" w:after="60"/>
      <w:ind w:left="851" w:hanging="295"/>
      <w:jc w:val="both"/>
      <w:outlineLvl w:val="3"/>
    </w:pPr>
    <w:rPr>
      <w:rFonts w:ascii="Times New Roman" w:hAnsi="Times New Roman"/>
      <w:sz w:val="24"/>
      <w:szCs w:val="22"/>
      <w:lang w:eastAsia="en-US"/>
    </w:rPr>
  </w:style>
  <w:style w:type="character" w:customStyle="1" w:styleId="tabulatory">
    <w:name w:val="tabulatory"/>
    <w:rsid w:val="00801F6C"/>
  </w:style>
  <w:style w:type="paragraph" w:styleId="Tekstpodstawowy2">
    <w:name w:val="Body Text 2"/>
    <w:basedOn w:val="Normalny"/>
    <w:link w:val="Tekstpodstawowy2Znak"/>
    <w:uiPriority w:val="99"/>
    <w:unhideWhenUsed/>
    <w:rsid w:val="009B2550"/>
    <w:pPr>
      <w:spacing w:after="120" w:line="480" w:lineRule="auto"/>
      <w:jc w:val="both"/>
    </w:pPr>
    <w:rPr>
      <w:lang w:eastAsia="en-US"/>
    </w:rPr>
  </w:style>
  <w:style w:type="character" w:customStyle="1" w:styleId="Tekstpodstawowy2Znak">
    <w:name w:val="Tekst podstawowy 2 Znak"/>
    <w:link w:val="Tekstpodstawowy2"/>
    <w:uiPriority w:val="99"/>
    <w:locked/>
    <w:rsid w:val="009B2550"/>
    <w:rPr>
      <w:rFonts w:ascii="Calibri" w:hAnsi="Calibri" w:cs="Times New Roman"/>
      <w:lang w:val="x-none" w:eastAsia="en-US"/>
    </w:rPr>
  </w:style>
  <w:style w:type="paragraph" w:styleId="Tekstprzypisudolnego">
    <w:name w:val="footnote text"/>
    <w:basedOn w:val="Normalny"/>
    <w:link w:val="TekstprzypisudolnegoZnak"/>
    <w:uiPriority w:val="99"/>
    <w:semiHidden/>
    <w:unhideWhenUsed/>
    <w:rsid w:val="00887793"/>
    <w:pPr>
      <w:spacing w:after="0" w:line="240" w:lineRule="auto"/>
      <w:jc w:val="both"/>
    </w:pPr>
    <w:rPr>
      <w:rFonts w:eastAsia="Calibri"/>
      <w:sz w:val="20"/>
      <w:szCs w:val="20"/>
      <w:lang w:eastAsia="en-US"/>
    </w:rPr>
  </w:style>
  <w:style w:type="character" w:customStyle="1" w:styleId="TekstprzypisudolnegoZnak">
    <w:name w:val="Tekst przypisu dolnego Znak"/>
    <w:link w:val="Tekstprzypisudolnego"/>
    <w:uiPriority w:val="99"/>
    <w:semiHidden/>
    <w:rsid w:val="00887793"/>
    <w:rPr>
      <w:rFonts w:eastAsia="Calibri"/>
      <w:lang w:eastAsia="en-US"/>
    </w:rPr>
  </w:style>
  <w:style w:type="character" w:styleId="Odwoanieprzypisudolnego">
    <w:name w:val="footnote reference"/>
    <w:uiPriority w:val="99"/>
    <w:semiHidden/>
    <w:unhideWhenUsed/>
    <w:rsid w:val="00887793"/>
    <w:rPr>
      <w:vertAlign w:val="superscript"/>
    </w:rPr>
  </w:style>
  <w:style w:type="table" w:styleId="Tabela-Siatka">
    <w:name w:val="Table Grid"/>
    <w:basedOn w:val="Standardowy"/>
    <w:uiPriority w:val="39"/>
    <w:rsid w:val="00910A4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DB723C"/>
    <w:rPr>
      <w:sz w:val="16"/>
      <w:szCs w:val="16"/>
    </w:rPr>
  </w:style>
  <w:style w:type="paragraph" w:styleId="Tekstkomentarza">
    <w:name w:val="annotation text"/>
    <w:basedOn w:val="Normalny"/>
    <w:link w:val="TekstkomentarzaZnak"/>
    <w:uiPriority w:val="99"/>
    <w:semiHidden/>
    <w:unhideWhenUsed/>
    <w:rsid w:val="00DB723C"/>
    <w:rPr>
      <w:sz w:val="20"/>
      <w:szCs w:val="20"/>
    </w:rPr>
  </w:style>
  <w:style w:type="character" w:customStyle="1" w:styleId="TekstkomentarzaZnak">
    <w:name w:val="Tekst komentarza Znak"/>
    <w:basedOn w:val="Domylnaczcionkaakapitu"/>
    <w:link w:val="Tekstkomentarza"/>
    <w:uiPriority w:val="99"/>
    <w:semiHidden/>
    <w:rsid w:val="00DB723C"/>
  </w:style>
  <w:style w:type="paragraph" w:styleId="Tematkomentarza">
    <w:name w:val="annotation subject"/>
    <w:basedOn w:val="Tekstkomentarza"/>
    <w:next w:val="Tekstkomentarza"/>
    <w:link w:val="TematkomentarzaZnak"/>
    <w:uiPriority w:val="99"/>
    <w:semiHidden/>
    <w:unhideWhenUsed/>
    <w:rsid w:val="00DB723C"/>
    <w:rPr>
      <w:b/>
      <w:bCs/>
    </w:rPr>
  </w:style>
  <w:style w:type="character" w:customStyle="1" w:styleId="TematkomentarzaZnak">
    <w:name w:val="Temat komentarza Znak"/>
    <w:link w:val="Tematkomentarza"/>
    <w:uiPriority w:val="99"/>
    <w:semiHidden/>
    <w:rsid w:val="00DB723C"/>
    <w:rPr>
      <w:b/>
      <w:bCs/>
    </w:rPr>
  </w:style>
  <w:style w:type="paragraph" w:styleId="Tekstprzypisukocowego">
    <w:name w:val="endnote text"/>
    <w:basedOn w:val="Normalny"/>
    <w:link w:val="TekstprzypisukocowegoZnak"/>
    <w:uiPriority w:val="99"/>
    <w:semiHidden/>
    <w:unhideWhenUsed/>
    <w:rsid w:val="00CE4724"/>
    <w:rPr>
      <w:sz w:val="20"/>
      <w:szCs w:val="20"/>
    </w:rPr>
  </w:style>
  <w:style w:type="character" w:customStyle="1" w:styleId="TekstprzypisukocowegoZnak">
    <w:name w:val="Tekst przypisu końcowego Znak"/>
    <w:basedOn w:val="Domylnaczcionkaakapitu"/>
    <w:link w:val="Tekstprzypisukocowego"/>
    <w:uiPriority w:val="99"/>
    <w:semiHidden/>
    <w:rsid w:val="00CE4724"/>
  </w:style>
  <w:style w:type="character" w:styleId="Odwoanieprzypisukocowego">
    <w:name w:val="endnote reference"/>
    <w:uiPriority w:val="99"/>
    <w:semiHidden/>
    <w:unhideWhenUsed/>
    <w:rsid w:val="00CE4724"/>
    <w:rPr>
      <w:vertAlign w:val="superscript"/>
    </w:rPr>
  </w:style>
  <w:style w:type="paragraph" w:customStyle="1" w:styleId="Default">
    <w:name w:val="Default"/>
    <w:rsid w:val="004F6E27"/>
    <w:pPr>
      <w:autoSpaceDE w:val="0"/>
      <w:autoSpaceDN w:val="0"/>
      <w:adjustRightInd w:val="0"/>
    </w:pPr>
    <w:rPr>
      <w:rFonts w:ascii="Garamond" w:hAnsi="Garamond" w:cs="Garamond"/>
      <w:color w:val="000000"/>
      <w:sz w:val="24"/>
      <w:szCs w:val="24"/>
    </w:rPr>
  </w:style>
  <w:style w:type="character" w:customStyle="1" w:styleId="markedcontent">
    <w:name w:val="markedcontent"/>
    <w:basedOn w:val="Domylnaczcionkaakapitu"/>
    <w:rsid w:val="00D44A08"/>
  </w:style>
  <w:style w:type="paragraph" w:customStyle="1" w:styleId="Tekstpodstawowywcity21">
    <w:name w:val="Tekst podstawowy wcięty 21"/>
    <w:basedOn w:val="Normalny"/>
    <w:rsid w:val="000A7BB8"/>
    <w:pPr>
      <w:suppressAutoHyphens/>
      <w:spacing w:after="120" w:line="480" w:lineRule="auto"/>
      <w:ind w:left="283"/>
    </w:pPr>
    <w:rPr>
      <w:rFonts w:ascii="Times New Roman" w:hAnsi="Times New Roman"/>
      <w:sz w:val="20"/>
      <w:szCs w:val="20"/>
      <w:lang w:eastAsia="ar-SA"/>
    </w:rPr>
  </w:style>
  <w:style w:type="character" w:customStyle="1" w:styleId="italic">
    <w:name w:val="italic"/>
    <w:basedOn w:val="Domylnaczcionkaakapitu"/>
    <w:rsid w:val="000A7BB8"/>
  </w:style>
  <w:style w:type="paragraph" w:styleId="Nagwek">
    <w:name w:val="header"/>
    <w:basedOn w:val="Normalny"/>
    <w:link w:val="NagwekZnak"/>
    <w:uiPriority w:val="99"/>
    <w:unhideWhenUsed/>
    <w:rsid w:val="000A7B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7BB8"/>
    <w:rPr>
      <w:sz w:val="22"/>
      <w:szCs w:val="22"/>
    </w:rPr>
  </w:style>
  <w:style w:type="paragraph" w:styleId="Stopka">
    <w:name w:val="footer"/>
    <w:basedOn w:val="Normalny"/>
    <w:link w:val="StopkaZnak"/>
    <w:uiPriority w:val="99"/>
    <w:unhideWhenUsed/>
    <w:rsid w:val="000A7B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7BB8"/>
    <w:rPr>
      <w:sz w:val="22"/>
      <w:szCs w:val="22"/>
    </w:rPr>
  </w:style>
  <w:style w:type="character" w:styleId="Uwydatnienie">
    <w:name w:val="Emphasis"/>
    <w:basedOn w:val="Domylnaczcionkaakapitu"/>
    <w:uiPriority w:val="20"/>
    <w:qFormat/>
    <w:rsid w:val="007A7E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118522">
      <w:bodyDiv w:val="1"/>
      <w:marLeft w:val="0"/>
      <w:marRight w:val="0"/>
      <w:marTop w:val="0"/>
      <w:marBottom w:val="0"/>
      <w:divBdr>
        <w:top w:val="none" w:sz="0" w:space="0" w:color="auto"/>
        <w:left w:val="none" w:sz="0" w:space="0" w:color="auto"/>
        <w:bottom w:val="none" w:sz="0" w:space="0" w:color="auto"/>
        <w:right w:val="none" w:sz="0" w:space="0" w:color="auto"/>
      </w:divBdr>
    </w:div>
    <w:div w:id="1047216783">
      <w:marLeft w:val="0"/>
      <w:marRight w:val="0"/>
      <w:marTop w:val="0"/>
      <w:marBottom w:val="0"/>
      <w:divBdr>
        <w:top w:val="none" w:sz="0" w:space="0" w:color="auto"/>
        <w:left w:val="none" w:sz="0" w:space="0" w:color="auto"/>
        <w:bottom w:val="none" w:sz="0" w:space="0" w:color="auto"/>
        <w:right w:val="none" w:sz="0" w:space="0" w:color="auto"/>
      </w:divBdr>
    </w:div>
    <w:div w:id="1047216784">
      <w:marLeft w:val="0"/>
      <w:marRight w:val="0"/>
      <w:marTop w:val="0"/>
      <w:marBottom w:val="0"/>
      <w:divBdr>
        <w:top w:val="none" w:sz="0" w:space="0" w:color="auto"/>
        <w:left w:val="none" w:sz="0" w:space="0" w:color="auto"/>
        <w:bottom w:val="none" w:sz="0" w:space="0" w:color="auto"/>
        <w:right w:val="none" w:sz="0" w:space="0" w:color="auto"/>
      </w:divBdr>
    </w:div>
    <w:div w:id="1047216960">
      <w:marLeft w:val="0"/>
      <w:marRight w:val="0"/>
      <w:marTop w:val="0"/>
      <w:marBottom w:val="0"/>
      <w:divBdr>
        <w:top w:val="none" w:sz="0" w:space="0" w:color="auto"/>
        <w:left w:val="none" w:sz="0" w:space="0" w:color="auto"/>
        <w:bottom w:val="none" w:sz="0" w:space="0" w:color="auto"/>
        <w:right w:val="none" w:sz="0" w:space="0" w:color="auto"/>
      </w:divBdr>
      <w:divsChild>
        <w:div w:id="1047216786">
          <w:marLeft w:val="0"/>
          <w:marRight w:val="0"/>
          <w:marTop w:val="0"/>
          <w:marBottom w:val="0"/>
          <w:divBdr>
            <w:top w:val="none" w:sz="0" w:space="0" w:color="auto"/>
            <w:left w:val="none" w:sz="0" w:space="0" w:color="auto"/>
            <w:bottom w:val="none" w:sz="0" w:space="0" w:color="auto"/>
            <w:right w:val="none" w:sz="0" w:space="0" w:color="auto"/>
          </w:divBdr>
        </w:div>
        <w:div w:id="1047216787">
          <w:marLeft w:val="0"/>
          <w:marRight w:val="0"/>
          <w:marTop w:val="0"/>
          <w:marBottom w:val="0"/>
          <w:divBdr>
            <w:top w:val="none" w:sz="0" w:space="0" w:color="auto"/>
            <w:left w:val="none" w:sz="0" w:space="0" w:color="auto"/>
            <w:bottom w:val="none" w:sz="0" w:space="0" w:color="auto"/>
            <w:right w:val="none" w:sz="0" w:space="0" w:color="auto"/>
          </w:divBdr>
        </w:div>
        <w:div w:id="1047216789">
          <w:marLeft w:val="0"/>
          <w:marRight w:val="0"/>
          <w:marTop w:val="0"/>
          <w:marBottom w:val="0"/>
          <w:divBdr>
            <w:top w:val="none" w:sz="0" w:space="0" w:color="auto"/>
            <w:left w:val="none" w:sz="0" w:space="0" w:color="auto"/>
            <w:bottom w:val="none" w:sz="0" w:space="0" w:color="auto"/>
            <w:right w:val="none" w:sz="0" w:space="0" w:color="auto"/>
          </w:divBdr>
        </w:div>
        <w:div w:id="1047216790">
          <w:marLeft w:val="0"/>
          <w:marRight w:val="0"/>
          <w:marTop w:val="0"/>
          <w:marBottom w:val="0"/>
          <w:divBdr>
            <w:top w:val="none" w:sz="0" w:space="0" w:color="auto"/>
            <w:left w:val="none" w:sz="0" w:space="0" w:color="auto"/>
            <w:bottom w:val="none" w:sz="0" w:space="0" w:color="auto"/>
            <w:right w:val="none" w:sz="0" w:space="0" w:color="auto"/>
          </w:divBdr>
        </w:div>
        <w:div w:id="1047216791">
          <w:marLeft w:val="0"/>
          <w:marRight w:val="0"/>
          <w:marTop w:val="0"/>
          <w:marBottom w:val="0"/>
          <w:divBdr>
            <w:top w:val="none" w:sz="0" w:space="0" w:color="auto"/>
            <w:left w:val="none" w:sz="0" w:space="0" w:color="auto"/>
            <w:bottom w:val="none" w:sz="0" w:space="0" w:color="auto"/>
            <w:right w:val="none" w:sz="0" w:space="0" w:color="auto"/>
          </w:divBdr>
        </w:div>
        <w:div w:id="1047216796">
          <w:marLeft w:val="0"/>
          <w:marRight w:val="0"/>
          <w:marTop w:val="0"/>
          <w:marBottom w:val="0"/>
          <w:divBdr>
            <w:top w:val="none" w:sz="0" w:space="0" w:color="auto"/>
            <w:left w:val="none" w:sz="0" w:space="0" w:color="auto"/>
            <w:bottom w:val="none" w:sz="0" w:space="0" w:color="auto"/>
            <w:right w:val="none" w:sz="0" w:space="0" w:color="auto"/>
          </w:divBdr>
        </w:div>
        <w:div w:id="1047216798">
          <w:marLeft w:val="0"/>
          <w:marRight w:val="0"/>
          <w:marTop w:val="0"/>
          <w:marBottom w:val="0"/>
          <w:divBdr>
            <w:top w:val="none" w:sz="0" w:space="0" w:color="auto"/>
            <w:left w:val="none" w:sz="0" w:space="0" w:color="auto"/>
            <w:bottom w:val="none" w:sz="0" w:space="0" w:color="auto"/>
            <w:right w:val="none" w:sz="0" w:space="0" w:color="auto"/>
          </w:divBdr>
        </w:div>
        <w:div w:id="1047216800">
          <w:marLeft w:val="0"/>
          <w:marRight w:val="0"/>
          <w:marTop w:val="0"/>
          <w:marBottom w:val="0"/>
          <w:divBdr>
            <w:top w:val="none" w:sz="0" w:space="0" w:color="auto"/>
            <w:left w:val="none" w:sz="0" w:space="0" w:color="auto"/>
            <w:bottom w:val="none" w:sz="0" w:space="0" w:color="auto"/>
            <w:right w:val="none" w:sz="0" w:space="0" w:color="auto"/>
          </w:divBdr>
        </w:div>
        <w:div w:id="1047216804">
          <w:marLeft w:val="0"/>
          <w:marRight w:val="0"/>
          <w:marTop w:val="0"/>
          <w:marBottom w:val="0"/>
          <w:divBdr>
            <w:top w:val="none" w:sz="0" w:space="0" w:color="auto"/>
            <w:left w:val="none" w:sz="0" w:space="0" w:color="auto"/>
            <w:bottom w:val="none" w:sz="0" w:space="0" w:color="auto"/>
            <w:right w:val="none" w:sz="0" w:space="0" w:color="auto"/>
          </w:divBdr>
        </w:div>
        <w:div w:id="1047216805">
          <w:marLeft w:val="0"/>
          <w:marRight w:val="0"/>
          <w:marTop w:val="0"/>
          <w:marBottom w:val="0"/>
          <w:divBdr>
            <w:top w:val="none" w:sz="0" w:space="0" w:color="auto"/>
            <w:left w:val="none" w:sz="0" w:space="0" w:color="auto"/>
            <w:bottom w:val="none" w:sz="0" w:space="0" w:color="auto"/>
            <w:right w:val="none" w:sz="0" w:space="0" w:color="auto"/>
          </w:divBdr>
        </w:div>
        <w:div w:id="1047216806">
          <w:marLeft w:val="0"/>
          <w:marRight w:val="0"/>
          <w:marTop w:val="0"/>
          <w:marBottom w:val="0"/>
          <w:divBdr>
            <w:top w:val="none" w:sz="0" w:space="0" w:color="auto"/>
            <w:left w:val="none" w:sz="0" w:space="0" w:color="auto"/>
            <w:bottom w:val="none" w:sz="0" w:space="0" w:color="auto"/>
            <w:right w:val="none" w:sz="0" w:space="0" w:color="auto"/>
          </w:divBdr>
        </w:div>
        <w:div w:id="1047216807">
          <w:marLeft w:val="0"/>
          <w:marRight w:val="0"/>
          <w:marTop w:val="0"/>
          <w:marBottom w:val="0"/>
          <w:divBdr>
            <w:top w:val="none" w:sz="0" w:space="0" w:color="auto"/>
            <w:left w:val="none" w:sz="0" w:space="0" w:color="auto"/>
            <w:bottom w:val="none" w:sz="0" w:space="0" w:color="auto"/>
            <w:right w:val="none" w:sz="0" w:space="0" w:color="auto"/>
          </w:divBdr>
        </w:div>
        <w:div w:id="1047216813">
          <w:marLeft w:val="0"/>
          <w:marRight w:val="0"/>
          <w:marTop w:val="0"/>
          <w:marBottom w:val="0"/>
          <w:divBdr>
            <w:top w:val="none" w:sz="0" w:space="0" w:color="auto"/>
            <w:left w:val="none" w:sz="0" w:space="0" w:color="auto"/>
            <w:bottom w:val="none" w:sz="0" w:space="0" w:color="auto"/>
            <w:right w:val="none" w:sz="0" w:space="0" w:color="auto"/>
          </w:divBdr>
        </w:div>
        <w:div w:id="1047216814">
          <w:marLeft w:val="0"/>
          <w:marRight w:val="0"/>
          <w:marTop w:val="0"/>
          <w:marBottom w:val="0"/>
          <w:divBdr>
            <w:top w:val="none" w:sz="0" w:space="0" w:color="auto"/>
            <w:left w:val="none" w:sz="0" w:space="0" w:color="auto"/>
            <w:bottom w:val="none" w:sz="0" w:space="0" w:color="auto"/>
            <w:right w:val="none" w:sz="0" w:space="0" w:color="auto"/>
          </w:divBdr>
        </w:div>
        <w:div w:id="1047216815">
          <w:marLeft w:val="0"/>
          <w:marRight w:val="0"/>
          <w:marTop w:val="0"/>
          <w:marBottom w:val="0"/>
          <w:divBdr>
            <w:top w:val="none" w:sz="0" w:space="0" w:color="auto"/>
            <w:left w:val="none" w:sz="0" w:space="0" w:color="auto"/>
            <w:bottom w:val="none" w:sz="0" w:space="0" w:color="auto"/>
            <w:right w:val="none" w:sz="0" w:space="0" w:color="auto"/>
          </w:divBdr>
        </w:div>
        <w:div w:id="1047216817">
          <w:marLeft w:val="0"/>
          <w:marRight w:val="0"/>
          <w:marTop w:val="0"/>
          <w:marBottom w:val="0"/>
          <w:divBdr>
            <w:top w:val="none" w:sz="0" w:space="0" w:color="auto"/>
            <w:left w:val="none" w:sz="0" w:space="0" w:color="auto"/>
            <w:bottom w:val="none" w:sz="0" w:space="0" w:color="auto"/>
            <w:right w:val="none" w:sz="0" w:space="0" w:color="auto"/>
          </w:divBdr>
        </w:div>
        <w:div w:id="1047216818">
          <w:marLeft w:val="0"/>
          <w:marRight w:val="0"/>
          <w:marTop w:val="0"/>
          <w:marBottom w:val="0"/>
          <w:divBdr>
            <w:top w:val="none" w:sz="0" w:space="0" w:color="auto"/>
            <w:left w:val="none" w:sz="0" w:space="0" w:color="auto"/>
            <w:bottom w:val="none" w:sz="0" w:space="0" w:color="auto"/>
            <w:right w:val="none" w:sz="0" w:space="0" w:color="auto"/>
          </w:divBdr>
        </w:div>
        <w:div w:id="1047216819">
          <w:marLeft w:val="0"/>
          <w:marRight w:val="0"/>
          <w:marTop w:val="0"/>
          <w:marBottom w:val="0"/>
          <w:divBdr>
            <w:top w:val="none" w:sz="0" w:space="0" w:color="auto"/>
            <w:left w:val="none" w:sz="0" w:space="0" w:color="auto"/>
            <w:bottom w:val="none" w:sz="0" w:space="0" w:color="auto"/>
            <w:right w:val="none" w:sz="0" w:space="0" w:color="auto"/>
          </w:divBdr>
        </w:div>
        <w:div w:id="1047216821">
          <w:marLeft w:val="0"/>
          <w:marRight w:val="0"/>
          <w:marTop w:val="0"/>
          <w:marBottom w:val="0"/>
          <w:divBdr>
            <w:top w:val="none" w:sz="0" w:space="0" w:color="auto"/>
            <w:left w:val="none" w:sz="0" w:space="0" w:color="auto"/>
            <w:bottom w:val="none" w:sz="0" w:space="0" w:color="auto"/>
            <w:right w:val="none" w:sz="0" w:space="0" w:color="auto"/>
          </w:divBdr>
        </w:div>
        <w:div w:id="1047216822">
          <w:marLeft w:val="0"/>
          <w:marRight w:val="0"/>
          <w:marTop w:val="0"/>
          <w:marBottom w:val="0"/>
          <w:divBdr>
            <w:top w:val="none" w:sz="0" w:space="0" w:color="auto"/>
            <w:left w:val="none" w:sz="0" w:space="0" w:color="auto"/>
            <w:bottom w:val="none" w:sz="0" w:space="0" w:color="auto"/>
            <w:right w:val="none" w:sz="0" w:space="0" w:color="auto"/>
          </w:divBdr>
        </w:div>
        <w:div w:id="1047216824">
          <w:marLeft w:val="0"/>
          <w:marRight w:val="0"/>
          <w:marTop w:val="0"/>
          <w:marBottom w:val="0"/>
          <w:divBdr>
            <w:top w:val="none" w:sz="0" w:space="0" w:color="auto"/>
            <w:left w:val="none" w:sz="0" w:space="0" w:color="auto"/>
            <w:bottom w:val="none" w:sz="0" w:space="0" w:color="auto"/>
            <w:right w:val="none" w:sz="0" w:space="0" w:color="auto"/>
          </w:divBdr>
        </w:div>
        <w:div w:id="1047216825">
          <w:marLeft w:val="0"/>
          <w:marRight w:val="0"/>
          <w:marTop w:val="0"/>
          <w:marBottom w:val="0"/>
          <w:divBdr>
            <w:top w:val="none" w:sz="0" w:space="0" w:color="auto"/>
            <w:left w:val="none" w:sz="0" w:space="0" w:color="auto"/>
            <w:bottom w:val="none" w:sz="0" w:space="0" w:color="auto"/>
            <w:right w:val="none" w:sz="0" w:space="0" w:color="auto"/>
          </w:divBdr>
        </w:div>
        <w:div w:id="1047216828">
          <w:marLeft w:val="0"/>
          <w:marRight w:val="0"/>
          <w:marTop w:val="0"/>
          <w:marBottom w:val="0"/>
          <w:divBdr>
            <w:top w:val="none" w:sz="0" w:space="0" w:color="auto"/>
            <w:left w:val="none" w:sz="0" w:space="0" w:color="auto"/>
            <w:bottom w:val="none" w:sz="0" w:space="0" w:color="auto"/>
            <w:right w:val="none" w:sz="0" w:space="0" w:color="auto"/>
          </w:divBdr>
        </w:div>
        <w:div w:id="1047216829">
          <w:marLeft w:val="0"/>
          <w:marRight w:val="0"/>
          <w:marTop w:val="0"/>
          <w:marBottom w:val="0"/>
          <w:divBdr>
            <w:top w:val="none" w:sz="0" w:space="0" w:color="auto"/>
            <w:left w:val="none" w:sz="0" w:space="0" w:color="auto"/>
            <w:bottom w:val="none" w:sz="0" w:space="0" w:color="auto"/>
            <w:right w:val="none" w:sz="0" w:space="0" w:color="auto"/>
          </w:divBdr>
        </w:div>
        <w:div w:id="1047216831">
          <w:marLeft w:val="0"/>
          <w:marRight w:val="0"/>
          <w:marTop w:val="0"/>
          <w:marBottom w:val="0"/>
          <w:divBdr>
            <w:top w:val="none" w:sz="0" w:space="0" w:color="auto"/>
            <w:left w:val="none" w:sz="0" w:space="0" w:color="auto"/>
            <w:bottom w:val="none" w:sz="0" w:space="0" w:color="auto"/>
            <w:right w:val="none" w:sz="0" w:space="0" w:color="auto"/>
          </w:divBdr>
        </w:div>
        <w:div w:id="1047216832">
          <w:marLeft w:val="0"/>
          <w:marRight w:val="0"/>
          <w:marTop w:val="0"/>
          <w:marBottom w:val="0"/>
          <w:divBdr>
            <w:top w:val="none" w:sz="0" w:space="0" w:color="auto"/>
            <w:left w:val="none" w:sz="0" w:space="0" w:color="auto"/>
            <w:bottom w:val="none" w:sz="0" w:space="0" w:color="auto"/>
            <w:right w:val="none" w:sz="0" w:space="0" w:color="auto"/>
          </w:divBdr>
        </w:div>
        <w:div w:id="1047216834">
          <w:marLeft w:val="0"/>
          <w:marRight w:val="0"/>
          <w:marTop w:val="0"/>
          <w:marBottom w:val="0"/>
          <w:divBdr>
            <w:top w:val="none" w:sz="0" w:space="0" w:color="auto"/>
            <w:left w:val="none" w:sz="0" w:space="0" w:color="auto"/>
            <w:bottom w:val="none" w:sz="0" w:space="0" w:color="auto"/>
            <w:right w:val="none" w:sz="0" w:space="0" w:color="auto"/>
          </w:divBdr>
        </w:div>
        <w:div w:id="1047216837">
          <w:marLeft w:val="0"/>
          <w:marRight w:val="0"/>
          <w:marTop w:val="0"/>
          <w:marBottom w:val="0"/>
          <w:divBdr>
            <w:top w:val="none" w:sz="0" w:space="0" w:color="auto"/>
            <w:left w:val="none" w:sz="0" w:space="0" w:color="auto"/>
            <w:bottom w:val="none" w:sz="0" w:space="0" w:color="auto"/>
            <w:right w:val="none" w:sz="0" w:space="0" w:color="auto"/>
          </w:divBdr>
        </w:div>
        <w:div w:id="1047216838">
          <w:marLeft w:val="0"/>
          <w:marRight w:val="0"/>
          <w:marTop w:val="0"/>
          <w:marBottom w:val="0"/>
          <w:divBdr>
            <w:top w:val="none" w:sz="0" w:space="0" w:color="auto"/>
            <w:left w:val="none" w:sz="0" w:space="0" w:color="auto"/>
            <w:bottom w:val="none" w:sz="0" w:space="0" w:color="auto"/>
            <w:right w:val="none" w:sz="0" w:space="0" w:color="auto"/>
          </w:divBdr>
        </w:div>
        <w:div w:id="1047216839">
          <w:marLeft w:val="0"/>
          <w:marRight w:val="0"/>
          <w:marTop w:val="0"/>
          <w:marBottom w:val="0"/>
          <w:divBdr>
            <w:top w:val="none" w:sz="0" w:space="0" w:color="auto"/>
            <w:left w:val="none" w:sz="0" w:space="0" w:color="auto"/>
            <w:bottom w:val="none" w:sz="0" w:space="0" w:color="auto"/>
            <w:right w:val="none" w:sz="0" w:space="0" w:color="auto"/>
          </w:divBdr>
        </w:div>
        <w:div w:id="1047216840">
          <w:marLeft w:val="0"/>
          <w:marRight w:val="0"/>
          <w:marTop w:val="0"/>
          <w:marBottom w:val="0"/>
          <w:divBdr>
            <w:top w:val="none" w:sz="0" w:space="0" w:color="auto"/>
            <w:left w:val="none" w:sz="0" w:space="0" w:color="auto"/>
            <w:bottom w:val="none" w:sz="0" w:space="0" w:color="auto"/>
            <w:right w:val="none" w:sz="0" w:space="0" w:color="auto"/>
          </w:divBdr>
        </w:div>
        <w:div w:id="1047216841">
          <w:marLeft w:val="0"/>
          <w:marRight w:val="0"/>
          <w:marTop w:val="0"/>
          <w:marBottom w:val="0"/>
          <w:divBdr>
            <w:top w:val="none" w:sz="0" w:space="0" w:color="auto"/>
            <w:left w:val="none" w:sz="0" w:space="0" w:color="auto"/>
            <w:bottom w:val="none" w:sz="0" w:space="0" w:color="auto"/>
            <w:right w:val="none" w:sz="0" w:space="0" w:color="auto"/>
          </w:divBdr>
        </w:div>
        <w:div w:id="1047216843">
          <w:marLeft w:val="0"/>
          <w:marRight w:val="0"/>
          <w:marTop w:val="0"/>
          <w:marBottom w:val="0"/>
          <w:divBdr>
            <w:top w:val="none" w:sz="0" w:space="0" w:color="auto"/>
            <w:left w:val="none" w:sz="0" w:space="0" w:color="auto"/>
            <w:bottom w:val="none" w:sz="0" w:space="0" w:color="auto"/>
            <w:right w:val="none" w:sz="0" w:space="0" w:color="auto"/>
          </w:divBdr>
        </w:div>
        <w:div w:id="1047216846">
          <w:marLeft w:val="0"/>
          <w:marRight w:val="0"/>
          <w:marTop w:val="0"/>
          <w:marBottom w:val="0"/>
          <w:divBdr>
            <w:top w:val="none" w:sz="0" w:space="0" w:color="auto"/>
            <w:left w:val="none" w:sz="0" w:space="0" w:color="auto"/>
            <w:bottom w:val="none" w:sz="0" w:space="0" w:color="auto"/>
            <w:right w:val="none" w:sz="0" w:space="0" w:color="auto"/>
          </w:divBdr>
        </w:div>
        <w:div w:id="1047216847">
          <w:marLeft w:val="0"/>
          <w:marRight w:val="0"/>
          <w:marTop w:val="0"/>
          <w:marBottom w:val="0"/>
          <w:divBdr>
            <w:top w:val="none" w:sz="0" w:space="0" w:color="auto"/>
            <w:left w:val="none" w:sz="0" w:space="0" w:color="auto"/>
            <w:bottom w:val="none" w:sz="0" w:space="0" w:color="auto"/>
            <w:right w:val="none" w:sz="0" w:space="0" w:color="auto"/>
          </w:divBdr>
        </w:div>
        <w:div w:id="1047216848">
          <w:marLeft w:val="0"/>
          <w:marRight w:val="0"/>
          <w:marTop w:val="0"/>
          <w:marBottom w:val="0"/>
          <w:divBdr>
            <w:top w:val="none" w:sz="0" w:space="0" w:color="auto"/>
            <w:left w:val="none" w:sz="0" w:space="0" w:color="auto"/>
            <w:bottom w:val="none" w:sz="0" w:space="0" w:color="auto"/>
            <w:right w:val="none" w:sz="0" w:space="0" w:color="auto"/>
          </w:divBdr>
        </w:div>
        <w:div w:id="1047216849">
          <w:marLeft w:val="0"/>
          <w:marRight w:val="0"/>
          <w:marTop w:val="0"/>
          <w:marBottom w:val="0"/>
          <w:divBdr>
            <w:top w:val="none" w:sz="0" w:space="0" w:color="auto"/>
            <w:left w:val="none" w:sz="0" w:space="0" w:color="auto"/>
            <w:bottom w:val="none" w:sz="0" w:space="0" w:color="auto"/>
            <w:right w:val="none" w:sz="0" w:space="0" w:color="auto"/>
          </w:divBdr>
        </w:div>
        <w:div w:id="1047216851">
          <w:marLeft w:val="0"/>
          <w:marRight w:val="0"/>
          <w:marTop w:val="0"/>
          <w:marBottom w:val="0"/>
          <w:divBdr>
            <w:top w:val="none" w:sz="0" w:space="0" w:color="auto"/>
            <w:left w:val="none" w:sz="0" w:space="0" w:color="auto"/>
            <w:bottom w:val="none" w:sz="0" w:space="0" w:color="auto"/>
            <w:right w:val="none" w:sz="0" w:space="0" w:color="auto"/>
          </w:divBdr>
        </w:div>
        <w:div w:id="1047216853">
          <w:marLeft w:val="0"/>
          <w:marRight w:val="0"/>
          <w:marTop w:val="0"/>
          <w:marBottom w:val="0"/>
          <w:divBdr>
            <w:top w:val="none" w:sz="0" w:space="0" w:color="auto"/>
            <w:left w:val="none" w:sz="0" w:space="0" w:color="auto"/>
            <w:bottom w:val="none" w:sz="0" w:space="0" w:color="auto"/>
            <w:right w:val="none" w:sz="0" w:space="0" w:color="auto"/>
          </w:divBdr>
        </w:div>
        <w:div w:id="1047216855">
          <w:marLeft w:val="0"/>
          <w:marRight w:val="0"/>
          <w:marTop w:val="0"/>
          <w:marBottom w:val="0"/>
          <w:divBdr>
            <w:top w:val="none" w:sz="0" w:space="0" w:color="auto"/>
            <w:left w:val="none" w:sz="0" w:space="0" w:color="auto"/>
            <w:bottom w:val="none" w:sz="0" w:space="0" w:color="auto"/>
            <w:right w:val="none" w:sz="0" w:space="0" w:color="auto"/>
          </w:divBdr>
        </w:div>
        <w:div w:id="1047216857">
          <w:marLeft w:val="0"/>
          <w:marRight w:val="0"/>
          <w:marTop w:val="0"/>
          <w:marBottom w:val="0"/>
          <w:divBdr>
            <w:top w:val="none" w:sz="0" w:space="0" w:color="auto"/>
            <w:left w:val="none" w:sz="0" w:space="0" w:color="auto"/>
            <w:bottom w:val="none" w:sz="0" w:space="0" w:color="auto"/>
            <w:right w:val="none" w:sz="0" w:space="0" w:color="auto"/>
          </w:divBdr>
        </w:div>
        <w:div w:id="1047216859">
          <w:marLeft w:val="0"/>
          <w:marRight w:val="0"/>
          <w:marTop w:val="0"/>
          <w:marBottom w:val="0"/>
          <w:divBdr>
            <w:top w:val="none" w:sz="0" w:space="0" w:color="auto"/>
            <w:left w:val="none" w:sz="0" w:space="0" w:color="auto"/>
            <w:bottom w:val="none" w:sz="0" w:space="0" w:color="auto"/>
            <w:right w:val="none" w:sz="0" w:space="0" w:color="auto"/>
          </w:divBdr>
        </w:div>
        <w:div w:id="1047216861">
          <w:marLeft w:val="0"/>
          <w:marRight w:val="0"/>
          <w:marTop w:val="0"/>
          <w:marBottom w:val="0"/>
          <w:divBdr>
            <w:top w:val="none" w:sz="0" w:space="0" w:color="auto"/>
            <w:left w:val="none" w:sz="0" w:space="0" w:color="auto"/>
            <w:bottom w:val="none" w:sz="0" w:space="0" w:color="auto"/>
            <w:right w:val="none" w:sz="0" w:space="0" w:color="auto"/>
          </w:divBdr>
        </w:div>
        <w:div w:id="1047216864">
          <w:marLeft w:val="0"/>
          <w:marRight w:val="0"/>
          <w:marTop w:val="0"/>
          <w:marBottom w:val="0"/>
          <w:divBdr>
            <w:top w:val="none" w:sz="0" w:space="0" w:color="auto"/>
            <w:left w:val="none" w:sz="0" w:space="0" w:color="auto"/>
            <w:bottom w:val="none" w:sz="0" w:space="0" w:color="auto"/>
            <w:right w:val="none" w:sz="0" w:space="0" w:color="auto"/>
          </w:divBdr>
        </w:div>
        <w:div w:id="1047216865">
          <w:marLeft w:val="0"/>
          <w:marRight w:val="0"/>
          <w:marTop w:val="0"/>
          <w:marBottom w:val="0"/>
          <w:divBdr>
            <w:top w:val="none" w:sz="0" w:space="0" w:color="auto"/>
            <w:left w:val="none" w:sz="0" w:space="0" w:color="auto"/>
            <w:bottom w:val="none" w:sz="0" w:space="0" w:color="auto"/>
            <w:right w:val="none" w:sz="0" w:space="0" w:color="auto"/>
          </w:divBdr>
        </w:div>
        <w:div w:id="1047216867">
          <w:marLeft w:val="0"/>
          <w:marRight w:val="0"/>
          <w:marTop w:val="0"/>
          <w:marBottom w:val="0"/>
          <w:divBdr>
            <w:top w:val="none" w:sz="0" w:space="0" w:color="auto"/>
            <w:left w:val="none" w:sz="0" w:space="0" w:color="auto"/>
            <w:bottom w:val="none" w:sz="0" w:space="0" w:color="auto"/>
            <w:right w:val="none" w:sz="0" w:space="0" w:color="auto"/>
          </w:divBdr>
        </w:div>
        <w:div w:id="1047216868">
          <w:marLeft w:val="0"/>
          <w:marRight w:val="0"/>
          <w:marTop w:val="0"/>
          <w:marBottom w:val="0"/>
          <w:divBdr>
            <w:top w:val="none" w:sz="0" w:space="0" w:color="auto"/>
            <w:left w:val="none" w:sz="0" w:space="0" w:color="auto"/>
            <w:bottom w:val="none" w:sz="0" w:space="0" w:color="auto"/>
            <w:right w:val="none" w:sz="0" w:space="0" w:color="auto"/>
          </w:divBdr>
        </w:div>
        <w:div w:id="1047216869">
          <w:marLeft w:val="0"/>
          <w:marRight w:val="0"/>
          <w:marTop w:val="0"/>
          <w:marBottom w:val="0"/>
          <w:divBdr>
            <w:top w:val="none" w:sz="0" w:space="0" w:color="auto"/>
            <w:left w:val="none" w:sz="0" w:space="0" w:color="auto"/>
            <w:bottom w:val="none" w:sz="0" w:space="0" w:color="auto"/>
            <w:right w:val="none" w:sz="0" w:space="0" w:color="auto"/>
          </w:divBdr>
        </w:div>
        <w:div w:id="1047216870">
          <w:marLeft w:val="0"/>
          <w:marRight w:val="0"/>
          <w:marTop w:val="0"/>
          <w:marBottom w:val="0"/>
          <w:divBdr>
            <w:top w:val="none" w:sz="0" w:space="0" w:color="auto"/>
            <w:left w:val="none" w:sz="0" w:space="0" w:color="auto"/>
            <w:bottom w:val="none" w:sz="0" w:space="0" w:color="auto"/>
            <w:right w:val="none" w:sz="0" w:space="0" w:color="auto"/>
          </w:divBdr>
        </w:div>
        <w:div w:id="1047216871">
          <w:marLeft w:val="0"/>
          <w:marRight w:val="0"/>
          <w:marTop w:val="0"/>
          <w:marBottom w:val="0"/>
          <w:divBdr>
            <w:top w:val="none" w:sz="0" w:space="0" w:color="auto"/>
            <w:left w:val="none" w:sz="0" w:space="0" w:color="auto"/>
            <w:bottom w:val="none" w:sz="0" w:space="0" w:color="auto"/>
            <w:right w:val="none" w:sz="0" w:space="0" w:color="auto"/>
          </w:divBdr>
        </w:div>
        <w:div w:id="1047216874">
          <w:marLeft w:val="0"/>
          <w:marRight w:val="0"/>
          <w:marTop w:val="0"/>
          <w:marBottom w:val="0"/>
          <w:divBdr>
            <w:top w:val="none" w:sz="0" w:space="0" w:color="auto"/>
            <w:left w:val="none" w:sz="0" w:space="0" w:color="auto"/>
            <w:bottom w:val="none" w:sz="0" w:space="0" w:color="auto"/>
            <w:right w:val="none" w:sz="0" w:space="0" w:color="auto"/>
          </w:divBdr>
        </w:div>
        <w:div w:id="1047216875">
          <w:marLeft w:val="0"/>
          <w:marRight w:val="0"/>
          <w:marTop w:val="0"/>
          <w:marBottom w:val="0"/>
          <w:divBdr>
            <w:top w:val="none" w:sz="0" w:space="0" w:color="auto"/>
            <w:left w:val="none" w:sz="0" w:space="0" w:color="auto"/>
            <w:bottom w:val="none" w:sz="0" w:space="0" w:color="auto"/>
            <w:right w:val="none" w:sz="0" w:space="0" w:color="auto"/>
          </w:divBdr>
        </w:div>
        <w:div w:id="1047216878">
          <w:marLeft w:val="0"/>
          <w:marRight w:val="0"/>
          <w:marTop w:val="0"/>
          <w:marBottom w:val="0"/>
          <w:divBdr>
            <w:top w:val="none" w:sz="0" w:space="0" w:color="auto"/>
            <w:left w:val="none" w:sz="0" w:space="0" w:color="auto"/>
            <w:bottom w:val="none" w:sz="0" w:space="0" w:color="auto"/>
            <w:right w:val="none" w:sz="0" w:space="0" w:color="auto"/>
          </w:divBdr>
        </w:div>
        <w:div w:id="1047216879">
          <w:marLeft w:val="0"/>
          <w:marRight w:val="0"/>
          <w:marTop w:val="0"/>
          <w:marBottom w:val="0"/>
          <w:divBdr>
            <w:top w:val="none" w:sz="0" w:space="0" w:color="auto"/>
            <w:left w:val="none" w:sz="0" w:space="0" w:color="auto"/>
            <w:bottom w:val="none" w:sz="0" w:space="0" w:color="auto"/>
            <w:right w:val="none" w:sz="0" w:space="0" w:color="auto"/>
          </w:divBdr>
        </w:div>
        <w:div w:id="1047216880">
          <w:marLeft w:val="0"/>
          <w:marRight w:val="0"/>
          <w:marTop w:val="0"/>
          <w:marBottom w:val="0"/>
          <w:divBdr>
            <w:top w:val="none" w:sz="0" w:space="0" w:color="auto"/>
            <w:left w:val="none" w:sz="0" w:space="0" w:color="auto"/>
            <w:bottom w:val="none" w:sz="0" w:space="0" w:color="auto"/>
            <w:right w:val="none" w:sz="0" w:space="0" w:color="auto"/>
          </w:divBdr>
        </w:div>
        <w:div w:id="1047216881">
          <w:marLeft w:val="0"/>
          <w:marRight w:val="0"/>
          <w:marTop w:val="0"/>
          <w:marBottom w:val="0"/>
          <w:divBdr>
            <w:top w:val="none" w:sz="0" w:space="0" w:color="auto"/>
            <w:left w:val="none" w:sz="0" w:space="0" w:color="auto"/>
            <w:bottom w:val="none" w:sz="0" w:space="0" w:color="auto"/>
            <w:right w:val="none" w:sz="0" w:space="0" w:color="auto"/>
          </w:divBdr>
        </w:div>
        <w:div w:id="1047216882">
          <w:marLeft w:val="0"/>
          <w:marRight w:val="0"/>
          <w:marTop w:val="0"/>
          <w:marBottom w:val="0"/>
          <w:divBdr>
            <w:top w:val="none" w:sz="0" w:space="0" w:color="auto"/>
            <w:left w:val="none" w:sz="0" w:space="0" w:color="auto"/>
            <w:bottom w:val="none" w:sz="0" w:space="0" w:color="auto"/>
            <w:right w:val="none" w:sz="0" w:space="0" w:color="auto"/>
          </w:divBdr>
        </w:div>
        <w:div w:id="1047216885">
          <w:marLeft w:val="0"/>
          <w:marRight w:val="0"/>
          <w:marTop w:val="0"/>
          <w:marBottom w:val="0"/>
          <w:divBdr>
            <w:top w:val="none" w:sz="0" w:space="0" w:color="auto"/>
            <w:left w:val="none" w:sz="0" w:space="0" w:color="auto"/>
            <w:bottom w:val="none" w:sz="0" w:space="0" w:color="auto"/>
            <w:right w:val="none" w:sz="0" w:space="0" w:color="auto"/>
          </w:divBdr>
        </w:div>
        <w:div w:id="1047216886">
          <w:marLeft w:val="0"/>
          <w:marRight w:val="0"/>
          <w:marTop w:val="0"/>
          <w:marBottom w:val="0"/>
          <w:divBdr>
            <w:top w:val="none" w:sz="0" w:space="0" w:color="auto"/>
            <w:left w:val="none" w:sz="0" w:space="0" w:color="auto"/>
            <w:bottom w:val="none" w:sz="0" w:space="0" w:color="auto"/>
            <w:right w:val="none" w:sz="0" w:space="0" w:color="auto"/>
          </w:divBdr>
        </w:div>
        <w:div w:id="1047216887">
          <w:marLeft w:val="0"/>
          <w:marRight w:val="0"/>
          <w:marTop w:val="0"/>
          <w:marBottom w:val="0"/>
          <w:divBdr>
            <w:top w:val="none" w:sz="0" w:space="0" w:color="auto"/>
            <w:left w:val="none" w:sz="0" w:space="0" w:color="auto"/>
            <w:bottom w:val="none" w:sz="0" w:space="0" w:color="auto"/>
            <w:right w:val="none" w:sz="0" w:space="0" w:color="auto"/>
          </w:divBdr>
        </w:div>
        <w:div w:id="1047216888">
          <w:marLeft w:val="0"/>
          <w:marRight w:val="0"/>
          <w:marTop w:val="0"/>
          <w:marBottom w:val="0"/>
          <w:divBdr>
            <w:top w:val="none" w:sz="0" w:space="0" w:color="auto"/>
            <w:left w:val="none" w:sz="0" w:space="0" w:color="auto"/>
            <w:bottom w:val="none" w:sz="0" w:space="0" w:color="auto"/>
            <w:right w:val="none" w:sz="0" w:space="0" w:color="auto"/>
          </w:divBdr>
        </w:div>
        <w:div w:id="1047216889">
          <w:marLeft w:val="0"/>
          <w:marRight w:val="0"/>
          <w:marTop w:val="0"/>
          <w:marBottom w:val="0"/>
          <w:divBdr>
            <w:top w:val="none" w:sz="0" w:space="0" w:color="auto"/>
            <w:left w:val="none" w:sz="0" w:space="0" w:color="auto"/>
            <w:bottom w:val="none" w:sz="0" w:space="0" w:color="auto"/>
            <w:right w:val="none" w:sz="0" w:space="0" w:color="auto"/>
          </w:divBdr>
        </w:div>
        <w:div w:id="1047216892">
          <w:marLeft w:val="0"/>
          <w:marRight w:val="0"/>
          <w:marTop w:val="0"/>
          <w:marBottom w:val="0"/>
          <w:divBdr>
            <w:top w:val="none" w:sz="0" w:space="0" w:color="auto"/>
            <w:left w:val="none" w:sz="0" w:space="0" w:color="auto"/>
            <w:bottom w:val="none" w:sz="0" w:space="0" w:color="auto"/>
            <w:right w:val="none" w:sz="0" w:space="0" w:color="auto"/>
          </w:divBdr>
        </w:div>
        <w:div w:id="1047216893">
          <w:marLeft w:val="0"/>
          <w:marRight w:val="0"/>
          <w:marTop w:val="0"/>
          <w:marBottom w:val="0"/>
          <w:divBdr>
            <w:top w:val="none" w:sz="0" w:space="0" w:color="auto"/>
            <w:left w:val="none" w:sz="0" w:space="0" w:color="auto"/>
            <w:bottom w:val="none" w:sz="0" w:space="0" w:color="auto"/>
            <w:right w:val="none" w:sz="0" w:space="0" w:color="auto"/>
          </w:divBdr>
        </w:div>
        <w:div w:id="1047216895">
          <w:marLeft w:val="0"/>
          <w:marRight w:val="0"/>
          <w:marTop w:val="0"/>
          <w:marBottom w:val="0"/>
          <w:divBdr>
            <w:top w:val="none" w:sz="0" w:space="0" w:color="auto"/>
            <w:left w:val="none" w:sz="0" w:space="0" w:color="auto"/>
            <w:bottom w:val="none" w:sz="0" w:space="0" w:color="auto"/>
            <w:right w:val="none" w:sz="0" w:space="0" w:color="auto"/>
          </w:divBdr>
        </w:div>
        <w:div w:id="1047216896">
          <w:marLeft w:val="0"/>
          <w:marRight w:val="0"/>
          <w:marTop w:val="0"/>
          <w:marBottom w:val="0"/>
          <w:divBdr>
            <w:top w:val="none" w:sz="0" w:space="0" w:color="auto"/>
            <w:left w:val="none" w:sz="0" w:space="0" w:color="auto"/>
            <w:bottom w:val="none" w:sz="0" w:space="0" w:color="auto"/>
            <w:right w:val="none" w:sz="0" w:space="0" w:color="auto"/>
          </w:divBdr>
        </w:div>
        <w:div w:id="1047216897">
          <w:marLeft w:val="0"/>
          <w:marRight w:val="0"/>
          <w:marTop w:val="0"/>
          <w:marBottom w:val="0"/>
          <w:divBdr>
            <w:top w:val="none" w:sz="0" w:space="0" w:color="auto"/>
            <w:left w:val="none" w:sz="0" w:space="0" w:color="auto"/>
            <w:bottom w:val="none" w:sz="0" w:space="0" w:color="auto"/>
            <w:right w:val="none" w:sz="0" w:space="0" w:color="auto"/>
          </w:divBdr>
        </w:div>
        <w:div w:id="1047216898">
          <w:marLeft w:val="0"/>
          <w:marRight w:val="0"/>
          <w:marTop w:val="0"/>
          <w:marBottom w:val="0"/>
          <w:divBdr>
            <w:top w:val="none" w:sz="0" w:space="0" w:color="auto"/>
            <w:left w:val="none" w:sz="0" w:space="0" w:color="auto"/>
            <w:bottom w:val="none" w:sz="0" w:space="0" w:color="auto"/>
            <w:right w:val="none" w:sz="0" w:space="0" w:color="auto"/>
          </w:divBdr>
        </w:div>
        <w:div w:id="1047216899">
          <w:marLeft w:val="0"/>
          <w:marRight w:val="0"/>
          <w:marTop w:val="0"/>
          <w:marBottom w:val="0"/>
          <w:divBdr>
            <w:top w:val="none" w:sz="0" w:space="0" w:color="auto"/>
            <w:left w:val="none" w:sz="0" w:space="0" w:color="auto"/>
            <w:bottom w:val="none" w:sz="0" w:space="0" w:color="auto"/>
            <w:right w:val="none" w:sz="0" w:space="0" w:color="auto"/>
          </w:divBdr>
        </w:div>
        <w:div w:id="1047216900">
          <w:marLeft w:val="0"/>
          <w:marRight w:val="0"/>
          <w:marTop w:val="0"/>
          <w:marBottom w:val="0"/>
          <w:divBdr>
            <w:top w:val="none" w:sz="0" w:space="0" w:color="auto"/>
            <w:left w:val="none" w:sz="0" w:space="0" w:color="auto"/>
            <w:bottom w:val="none" w:sz="0" w:space="0" w:color="auto"/>
            <w:right w:val="none" w:sz="0" w:space="0" w:color="auto"/>
          </w:divBdr>
        </w:div>
        <w:div w:id="1047216902">
          <w:marLeft w:val="0"/>
          <w:marRight w:val="0"/>
          <w:marTop w:val="0"/>
          <w:marBottom w:val="0"/>
          <w:divBdr>
            <w:top w:val="none" w:sz="0" w:space="0" w:color="auto"/>
            <w:left w:val="none" w:sz="0" w:space="0" w:color="auto"/>
            <w:bottom w:val="none" w:sz="0" w:space="0" w:color="auto"/>
            <w:right w:val="none" w:sz="0" w:space="0" w:color="auto"/>
          </w:divBdr>
        </w:div>
        <w:div w:id="1047216903">
          <w:marLeft w:val="0"/>
          <w:marRight w:val="0"/>
          <w:marTop w:val="0"/>
          <w:marBottom w:val="0"/>
          <w:divBdr>
            <w:top w:val="none" w:sz="0" w:space="0" w:color="auto"/>
            <w:left w:val="none" w:sz="0" w:space="0" w:color="auto"/>
            <w:bottom w:val="none" w:sz="0" w:space="0" w:color="auto"/>
            <w:right w:val="none" w:sz="0" w:space="0" w:color="auto"/>
          </w:divBdr>
        </w:div>
        <w:div w:id="1047216904">
          <w:marLeft w:val="0"/>
          <w:marRight w:val="0"/>
          <w:marTop w:val="0"/>
          <w:marBottom w:val="0"/>
          <w:divBdr>
            <w:top w:val="none" w:sz="0" w:space="0" w:color="auto"/>
            <w:left w:val="none" w:sz="0" w:space="0" w:color="auto"/>
            <w:bottom w:val="none" w:sz="0" w:space="0" w:color="auto"/>
            <w:right w:val="none" w:sz="0" w:space="0" w:color="auto"/>
          </w:divBdr>
        </w:div>
        <w:div w:id="1047216906">
          <w:marLeft w:val="0"/>
          <w:marRight w:val="0"/>
          <w:marTop w:val="0"/>
          <w:marBottom w:val="0"/>
          <w:divBdr>
            <w:top w:val="none" w:sz="0" w:space="0" w:color="auto"/>
            <w:left w:val="none" w:sz="0" w:space="0" w:color="auto"/>
            <w:bottom w:val="none" w:sz="0" w:space="0" w:color="auto"/>
            <w:right w:val="none" w:sz="0" w:space="0" w:color="auto"/>
          </w:divBdr>
        </w:div>
        <w:div w:id="1047216907">
          <w:marLeft w:val="0"/>
          <w:marRight w:val="0"/>
          <w:marTop w:val="0"/>
          <w:marBottom w:val="0"/>
          <w:divBdr>
            <w:top w:val="none" w:sz="0" w:space="0" w:color="auto"/>
            <w:left w:val="none" w:sz="0" w:space="0" w:color="auto"/>
            <w:bottom w:val="none" w:sz="0" w:space="0" w:color="auto"/>
            <w:right w:val="none" w:sz="0" w:space="0" w:color="auto"/>
          </w:divBdr>
        </w:div>
        <w:div w:id="1047216908">
          <w:marLeft w:val="0"/>
          <w:marRight w:val="0"/>
          <w:marTop w:val="0"/>
          <w:marBottom w:val="0"/>
          <w:divBdr>
            <w:top w:val="none" w:sz="0" w:space="0" w:color="auto"/>
            <w:left w:val="none" w:sz="0" w:space="0" w:color="auto"/>
            <w:bottom w:val="none" w:sz="0" w:space="0" w:color="auto"/>
            <w:right w:val="none" w:sz="0" w:space="0" w:color="auto"/>
          </w:divBdr>
        </w:div>
        <w:div w:id="1047216911">
          <w:marLeft w:val="0"/>
          <w:marRight w:val="0"/>
          <w:marTop w:val="0"/>
          <w:marBottom w:val="0"/>
          <w:divBdr>
            <w:top w:val="none" w:sz="0" w:space="0" w:color="auto"/>
            <w:left w:val="none" w:sz="0" w:space="0" w:color="auto"/>
            <w:bottom w:val="none" w:sz="0" w:space="0" w:color="auto"/>
            <w:right w:val="none" w:sz="0" w:space="0" w:color="auto"/>
          </w:divBdr>
        </w:div>
        <w:div w:id="1047216912">
          <w:marLeft w:val="0"/>
          <w:marRight w:val="0"/>
          <w:marTop w:val="0"/>
          <w:marBottom w:val="0"/>
          <w:divBdr>
            <w:top w:val="none" w:sz="0" w:space="0" w:color="auto"/>
            <w:left w:val="none" w:sz="0" w:space="0" w:color="auto"/>
            <w:bottom w:val="none" w:sz="0" w:space="0" w:color="auto"/>
            <w:right w:val="none" w:sz="0" w:space="0" w:color="auto"/>
          </w:divBdr>
        </w:div>
        <w:div w:id="1047216913">
          <w:marLeft w:val="0"/>
          <w:marRight w:val="0"/>
          <w:marTop w:val="0"/>
          <w:marBottom w:val="0"/>
          <w:divBdr>
            <w:top w:val="none" w:sz="0" w:space="0" w:color="auto"/>
            <w:left w:val="none" w:sz="0" w:space="0" w:color="auto"/>
            <w:bottom w:val="none" w:sz="0" w:space="0" w:color="auto"/>
            <w:right w:val="none" w:sz="0" w:space="0" w:color="auto"/>
          </w:divBdr>
        </w:div>
        <w:div w:id="1047216916">
          <w:marLeft w:val="0"/>
          <w:marRight w:val="0"/>
          <w:marTop w:val="0"/>
          <w:marBottom w:val="0"/>
          <w:divBdr>
            <w:top w:val="none" w:sz="0" w:space="0" w:color="auto"/>
            <w:left w:val="none" w:sz="0" w:space="0" w:color="auto"/>
            <w:bottom w:val="none" w:sz="0" w:space="0" w:color="auto"/>
            <w:right w:val="none" w:sz="0" w:space="0" w:color="auto"/>
          </w:divBdr>
        </w:div>
        <w:div w:id="1047216919">
          <w:marLeft w:val="0"/>
          <w:marRight w:val="0"/>
          <w:marTop w:val="0"/>
          <w:marBottom w:val="0"/>
          <w:divBdr>
            <w:top w:val="none" w:sz="0" w:space="0" w:color="auto"/>
            <w:left w:val="none" w:sz="0" w:space="0" w:color="auto"/>
            <w:bottom w:val="none" w:sz="0" w:space="0" w:color="auto"/>
            <w:right w:val="none" w:sz="0" w:space="0" w:color="auto"/>
          </w:divBdr>
        </w:div>
        <w:div w:id="1047216920">
          <w:marLeft w:val="0"/>
          <w:marRight w:val="0"/>
          <w:marTop w:val="0"/>
          <w:marBottom w:val="0"/>
          <w:divBdr>
            <w:top w:val="none" w:sz="0" w:space="0" w:color="auto"/>
            <w:left w:val="none" w:sz="0" w:space="0" w:color="auto"/>
            <w:bottom w:val="none" w:sz="0" w:space="0" w:color="auto"/>
            <w:right w:val="none" w:sz="0" w:space="0" w:color="auto"/>
          </w:divBdr>
        </w:div>
        <w:div w:id="1047216921">
          <w:marLeft w:val="0"/>
          <w:marRight w:val="0"/>
          <w:marTop w:val="0"/>
          <w:marBottom w:val="0"/>
          <w:divBdr>
            <w:top w:val="none" w:sz="0" w:space="0" w:color="auto"/>
            <w:left w:val="none" w:sz="0" w:space="0" w:color="auto"/>
            <w:bottom w:val="none" w:sz="0" w:space="0" w:color="auto"/>
            <w:right w:val="none" w:sz="0" w:space="0" w:color="auto"/>
          </w:divBdr>
        </w:div>
        <w:div w:id="1047216922">
          <w:marLeft w:val="0"/>
          <w:marRight w:val="0"/>
          <w:marTop w:val="0"/>
          <w:marBottom w:val="0"/>
          <w:divBdr>
            <w:top w:val="none" w:sz="0" w:space="0" w:color="auto"/>
            <w:left w:val="none" w:sz="0" w:space="0" w:color="auto"/>
            <w:bottom w:val="none" w:sz="0" w:space="0" w:color="auto"/>
            <w:right w:val="none" w:sz="0" w:space="0" w:color="auto"/>
          </w:divBdr>
        </w:div>
        <w:div w:id="1047216923">
          <w:marLeft w:val="0"/>
          <w:marRight w:val="0"/>
          <w:marTop w:val="0"/>
          <w:marBottom w:val="0"/>
          <w:divBdr>
            <w:top w:val="none" w:sz="0" w:space="0" w:color="auto"/>
            <w:left w:val="none" w:sz="0" w:space="0" w:color="auto"/>
            <w:bottom w:val="none" w:sz="0" w:space="0" w:color="auto"/>
            <w:right w:val="none" w:sz="0" w:space="0" w:color="auto"/>
          </w:divBdr>
        </w:div>
        <w:div w:id="1047216924">
          <w:marLeft w:val="0"/>
          <w:marRight w:val="0"/>
          <w:marTop w:val="0"/>
          <w:marBottom w:val="0"/>
          <w:divBdr>
            <w:top w:val="none" w:sz="0" w:space="0" w:color="auto"/>
            <w:left w:val="none" w:sz="0" w:space="0" w:color="auto"/>
            <w:bottom w:val="none" w:sz="0" w:space="0" w:color="auto"/>
            <w:right w:val="none" w:sz="0" w:space="0" w:color="auto"/>
          </w:divBdr>
        </w:div>
        <w:div w:id="1047216927">
          <w:marLeft w:val="0"/>
          <w:marRight w:val="0"/>
          <w:marTop w:val="0"/>
          <w:marBottom w:val="0"/>
          <w:divBdr>
            <w:top w:val="none" w:sz="0" w:space="0" w:color="auto"/>
            <w:left w:val="none" w:sz="0" w:space="0" w:color="auto"/>
            <w:bottom w:val="none" w:sz="0" w:space="0" w:color="auto"/>
            <w:right w:val="none" w:sz="0" w:space="0" w:color="auto"/>
          </w:divBdr>
        </w:div>
        <w:div w:id="1047216929">
          <w:marLeft w:val="0"/>
          <w:marRight w:val="0"/>
          <w:marTop w:val="0"/>
          <w:marBottom w:val="0"/>
          <w:divBdr>
            <w:top w:val="none" w:sz="0" w:space="0" w:color="auto"/>
            <w:left w:val="none" w:sz="0" w:space="0" w:color="auto"/>
            <w:bottom w:val="none" w:sz="0" w:space="0" w:color="auto"/>
            <w:right w:val="none" w:sz="0" w:space="0" w:color="auto"/>
          </w:divBdr>
        </w:div>
        <w:div w:id="1047216930">
          <w:marLeft w:val="0"/>
          <w:marRight w:val="0"/>
          <w:marTop w:val="0"/>
          <w:marBottom w:val="0"/>
          <w:divBdr>
            <w:top w:val="none" w:sz="0" w:space="0" w:color="auto"/>
            <w:left w:val="none" w:sz="0" w:space="0" w:color="auto"/>
            <w:bottom w:val="none" w:sz="0" w:space="0" w:color="auto"/>
            <w:right w:val="none" w:sz="0" w:space="0" w:color="auto"/>
          </w:divBdr>
        </w:div>
        <w:div w:id="1047216931">
          <w:marLeft w:val="0"/>
          <w:marRight w:val="0"/>
          <w:marTop w:val="0"/>
          <w:marBottom w:val="0"/>
          <w:divBdr>
            <w:top w:val="none" w:sz="0" w:space="0" w:color="auto"/>
            <w:left w:val="none" w:sz="0" w:space="0" w:color="auto"/>
            <w:bottom w:val="none" w:sz="0" w:space="0" w:color="auto"/>
            <w:right w:val="none" w:sz="0" w:space="0" w:color="auto"/>
          </w:divBdr>
        </w:div>
        <w:div w:id="1047216933">
          <w:marLeft w:val="0"/>
          <w:marRight w:val="0"/>
          <w:marTop w:val="0"/>
          <w:marBottom w:val="0"/>
          <w:divBdr>
            <w:top w:val="none" w:sz="0" w:space="0" w:color="auto"/>
            <w:left w:val="none" w:sz="0" w:space="0" w:color="auto"/>
            <w:bottom w:val="none" w:sz="0" w:space="0" w:color="auto"/>
            <w:right w:val="none" w:sz="0" w:space="0" w:color="auto"/>
          </w:divBdr>
        </w:div>
        <w:div w:id="1047216934">
          <w:marLeft w:val="0"/>
          <w:marRight w:val="0"/>
          <w:marTop w:val="0"/>
          <w:marBottom w:val="0"/>
          <w:divBdr>
            <w:top w:val="none" w:sz="0" w:space="0" w:color="auto"/>
            <w:left w:val="none" w:sz="0" w:space="0" w:color="auto"/>
            <w:bottom w:val="none" w:sz="0" w:space="0" w:color="auto"/>
            <w:right w:val="none" w:sz="0" w:space="0" w:color="auto"/>
          </w:divBdr>
        </w:div>
        <w:div w:id="1047216935">
          <w:marLeft w:val="0"/>
          <w:marRight w:val="0"/>
          <w:marTop w:val="0"/>
          <w:marBottom w:val="0"/>
          <w:divBdr>
            <w:top w:val="none" w:sz="0" w:space="0" w:color="auto"/>
            <w:left w:val="none" w:sz="0" w:space="0" w:color="auto"/>
            <w:bottom w:val="none" w:sz="0" w:space="0" w:color="auto"/>
            <w:right w:val="none" w:sz="0" w:space="0" w:color="auto"/>
          </w:divBdr>
        </w:div>
        <w:div w:id="1047216940">
          <w:marLeft w:val="0"/>
          <w:marRight w:val="0"/>
          <w:marTop w:val="0"/>
          <w:marBottom w:val="0"/>
          <w:divBdr>
            <w:top w:val="none" w:sz="0" w:space="0" w:color="auto"/>
            <w:left w:val="none" w:sz="0" w:space="0" w:color="auto"/>
            <w:bottom w:val="none" w:sz="0" w:space="0" w:color="auto"/>
            <w:right w:val="none" w:sz="0" w:space="0" w:color="auto"/>
          </w:divBdr>
        </w:div>
        <w:div w:id="1047216943">
          <w:marLeft w:val="0"/>
          <w:marRight w:val="0"/>
          <w:marTop w:val="0"/>
          <w:marBottom w:val="0"/>
          <w:divBdr>
            <w:top w:val="none" w:sz="0" w:space="0" w:color="auto"/>
            <w:left w:val="none" w:sz="0" w:space="0" w:color="auto"/>
            <w:bottom w:val="none" w:sz="0" w:space="0" w:color="auto"/>
            <w:right w:val="none" w:sz="0" w:space="0" w:color="auto"/>
          </w:divBdr>
        </w:div>
        <w:div w:id="1047216945">
          <w:marLeft w:val="0"/>
          <w:marRight w:val="0"/>
          <w:marTop w:val="0"/>
          <w:marBottom w:val="0"/>
          <w:divBdr>
            <w:top w:val="none" w:sz="0" w:space="0" w:color="auto"/>
            <w:left w:val="none" w:sz="0" w:space="0" w:color="auto"/>
            <w:bottom w:val="none" w:sz="0" w:space="0" w:color="auto"/>
            <w:right w:val="none" w:sz="0" w:space="0" w:color="auto"/>
          </w:divBdr>
        </w:div>
        <w:div w:id="1047216946">
          <w:marLeft w:val="0"/>
          <w:marRight w:val="0"/>
          <w:marTop w:val="0"/>
          <w:marBottom w:val="0"/>
          <w:divBdr>
            <w:top w:val="none" w:sz="0" w:space="0" w:color="auto"/>
            <w:left w:val="none" w:sz="0" w:space="0" w:color="auto"/>
            <w:bottom w:val="none" w:sz="0" w:space="0" w:color="auto"/>
            <w:right w:val="none" w:sz="0" w:space="0" w:color="auto"/>
          </w:divBdr>
        </w:div>
        <w:div w:id="1047216947">
          <w:marLeft w:val="0"/>
          <w:marRight w:val="0"/>
          <w:marTop w:val="0"/>
          <w:marBottom w:val="0"/>
          <w:divBdr>
            <w:top w:val="none" w:sz="0" w:space="0" w:color="auto"/>
            <w:left w:val="none" w:sz="0" w:space="0" w:color="auto"/>
            <w:bottom w:val="none" w:sz="0" w:space="0" w:color="auto"/>
            <w:right w:val="none" w:sz="0" w:space="0" w:color="auto"/>
          </w:divBdr>
        </w:div>
        <w:div w:id="1047216948">
          <w:marLeft w:val="0"/>
          <w:marRight w:val="0"/>
          <w:marTop w:val="0"/>
          <w:marBottom w:val="0"/>
          <w:divBdr>
            <w:top w:val="none" w:sz="0" w:space="0" w:color="auto"/>
            <w:left w:val="none" w:sz="0" w:space="0" w:color="auto"/>
            <w:bottom w:val="none" w:sz="0" w:space="0" w:color="auto"/>
            <w:right w:val="none" w:sz="0" w:space="0" w:color="auto"/>
          </w:divBdr>
        </w:div>
        <w:div w:id="1047216950">
          <w:marLeft w:val="0"/>
          <w:marRight w:val="0"/>
          <w:marTop w:val="0"/>
          <w:marBottom w:val="0"/>
          <w:divBdr>
            <w:top w:val="none" w:sz="0" w:space="0" w:color="auto"/>
            <w:left w:val="none" w:sz="0" w:space="0" w:color="auto"/>
            <w:bottom w:val="none" w:sz="0" w:space="0" w:color="auto"/>
            <w:right w:val="none" w:sz="0" w:space="0" w:color="auto"/>
          </w:divBdr>
        </w:div>
        <w:div w:id="1047216954">
          <w:marLeft w:val="0"/>
          <w:marRight w:val="0"/>
          <w:marTop w:val="0"/>
          <w:marBottom w:val="0"/>
          <w:divBdr>
            <w:top w:val="none" w:sz="0" w:space="0" w:color="auto"/>
            <w:left w:val="none" w:sz="0" w:space="0" w:color="auto"/>
            <w:bottom w:val="none" w:sz="0" w:space="0" w:color="auto"/>
            <w:right w:val="none" w:sz="0" w:space="0" w:color="auto"/>
          </w:divBdr>
        </w:div>
        <w:div w:id="1047216956">
          <w:marLeft w:val="0"/>
          <w:marRight w:val="0"/>
          <w:marTop w:val="0"/>
          <w:marBottom w:val="0"/>
          <w:divBdr>
            <w:top w:val="none" w:sz="0" w:space="0" w:color="auto"/>
            <w:left w:val="none" w:sz="0" w:space="0" w:color="auto"/>
            <w:bottom w:val="none" w:sz="0" w:space="0" w:color="auto"/>
            <w:right w:val="none" w:sz="0" w:space="0" w:color="auto"/>
          </w:divBdr>
        </w:div>
        <w:div w:id="1047216958">
          <w:marLeft w:val="0"/>
          <w:marRight w:val="0"/>
          <w:marTop w:val="0"/>
          <w:marBottom w:val="0"/>
          <w:divBdr>
            <w:top w:val="none" w:sz="0" w:space="0" w:color="auto"/>
            <w:left w:val="none" w:sz="0" w:space="0" w:color="auto"/>
            <w:bottom w:val="none" w:sz="0" w:space="0" w:color="auto"/>
            <w:right w:val="none" w:sz="0" w:space="0" w:color="auto"/>
          </w:divBdr>
        </w:div>
        <w:div w:id="1047216959">
          <w:marLeft w:val="0"/>
          <w:marRight w:val="0"/>
          <w:marTop w:val="0"/>
          <w:marBottom w:val="0"/>
          <w:divBdr>
            <w:top w:val="none" w:sz="0" w:space="0" w:color="auto"/>
            <w:left w:val="none" w:sz="0" w:space="0" w:color="auto"/>
            <w:bottom w:val="none" w:sz="0" w:space="0" w:color="auto"/>
            <w:right w:val="none" w:sz="0" w:space="0" w:color="auto"/>
          </w:divBdr>
        </w:div>
        <w:div w:id="1047216961">
          <w:marLeft w:val="0"/>
          <w:marRight w:val="0"/>
          <w:marTop w:val="0"/>
          <w:marBottom w:val="0"/>
          <w:divBdr>
            <w:top w:val="none" w:sz="0" w:space="0" w:color="auto"/>
            <w:left w:val="none" w:sz="0" w:space="0" w:color="auto"/>
            <w:bottom w:val="none" w:sz="0" w:space="0" w:color="auto"/>
            <w:right w:val="none" w:sz="0" w:space="0" w:color="auto"/>
          </w:divBdr>
        </w:div>
        <w:div w:id="1047216962">
          <w:marLeft w:val="0"/>
          <w:marRight w:val="0"/>
          <w:marTop w:val="0"/>
          <w:marBottom w:val="0"/>
          <w:divBdr>
            <w:top w:val="none" w:sz="0" w:space="0" w:color="auto"/>
            <w:left w:val="none" w:sz="0" w:space="0" w:color="auto"/>
            <w:bottom w:val="none" w:sz="0" w:space="0" w:color="auto"/>
            <w:right w:val="none" w:sz="0" w:space="0" w:color="auto"/>
          </w:divBdr>
        </w:div>
        <w:div w:id="1047216963">
          <w:marLeft w:val="0"/>
          <w:marRight w:val="0"/>
          <w:marTop w:val="0"/>
          <w:marBottom w:val="0"/>
          <w:divBdr>
            <w:top w:val="none" w:sz="0" w:space="0" w:color="auto"/>
            <w:left w:val="none" w:sz="0" w:space="0" w:color="auto"/>
            <w:bottom w:val="none" w:sz="0" w:space="0" w:color="auto"/>
            <w:right w:val="none" w:sz="0" w:space="0" w:color="auto"/>
          </w:divBdr>
        </w:div>
        <w:div w:id="1047216964">
          <w:marLeft w:val="0"/>
          <w:marRight w:val="0"/>
          <w:marTop w:val="0"/>
          <w:marBottom w:val="0"/>
          <w:divBdr>
            <w:top w:val="none" w:sz="0" w:space="0" w:color="auto"/>
            <w:left w:val="none" w:sz="0" w:space="0" w:color="auto"/>
            <w:bottom w:val="none" w:sz="0" w:space="0" w:color="auto"/>
            <w:right w:val="none" w:sz="0" w:space="0" w:color="auto"/>
          </w:divBdr>
        </w:div>
        <w:div w:id="1047216967">
          <w:marLeft w:val="0"/>
          <w:marRight w:val="0"/>
          <w:marTop w:val="0"/>
          <w:marBottom w:val="0"/>
          <w:divBdr>
            <w:top w:val="none" w:sz="0" w:space="0" w:color="auto"/>
            <w:left w:val="none" w:sz="0" w:space="0" w:color="auto"/>
            <w:bottom w:val="none" w:sz="0" w:space="0" w:color="auto"/>
            <w:right w:val="none" w:sz="0" w:space="0" w:color="auto"/>
          </w:divBdr>
        </w:div>
        <w:div w:id="1047216969">
          <w:marLeft w:val="0"/>
          <w:marRight w:val="0"/>
          <w:marTop w:val="0"/>
          <w:marBottom w:val="0"/>
          <w:divBdr>
            <w:top w:val="none" w:sz="0" w:space="0" w:color="auto"/>
            <w:left w:val="none" w:sz="0" w:space="0" w:color="auto"/>
            <w:bottom w:val="none" w:sz="0" w:space="0" w:color="auto"/>
            <w:right w:val="none" w:sz="0" w:space="0" w:color="auto"/>
          </w:divBdr>
        </w:div>
        <w:div w:id="1047216970">
          <w:marLeft w:val="0"/>
          <w:marRight w:val="0"/>
          <w:marTop w:val="0"/>
          <w:marBottom w:val="0"/>
          <w:divBdr>
            <w:top w:val="none" w:sz="0" w:space="0" w:color="auto"/>
            <w:left w:val="none" w:sz="0" w:space="0" w:color="auto"/>
            <w:bottom w:val="none" w:sz="0" w:space="0" w:color="auto"/>
            <w:right w:val="none" w:sz="0" w:space="0" w:color="auto"/>
          </w:divBdr>
        </w:div>
        <w:div w:id="1047216971">
          <w:marLeft w:val="0"/>
          <w:marRight w:val="0"/>
          <w:marTop w:val="0"/>
          <w:marBottom w:val="0"/>
          <w:divBdr>
            <w:top w:val="none" w:sz="0" w:space="0" w:color="auto"/>
            <w:left w:val="none" w:sz="0" w:space="0" w:color="auto"/>
            <w:bottom w:val="none" w:sz="0" w:space="0" w:color="auto"/>
            <w:right w:val="none" w:sz="0" w:space="0" w:color="auto"/>
          </w:divBdr>
        </w:div>
        <w:div w:id="1047216972">
          <w:marLeft w:val="0"/>
          <w:marRight w:val="0"/>
          <w:marTop w:val="0"/>
          <w:marBottom w:val="0"/>
          <w:divBdr>
            <w:top w:val="none" w:sz="0" w:space="0" w:color="auto"/>
            <w:left w:val="none" w:sz="0" w:space="0" w:color="auto"/>
            <w:bottom w:val="none" w:sz="0" w:space="0" w:color="auto"/>
            <w:right w:val="none" w:sz="0" w:space="0" w:color="auto"/>
          </w:divBdr>
        </w:div>
        <w:div w:id="1047216973">
          <w:marLeft w:val="0"/>
          <w:marRight w:val="0"/>
          <w:marTop w:val="0"/>
          <w:marBottom w:val="0"/>
          <w:divBdr>
            <w:top w:val="none" w:sz="0" w:space="0" w:color="auto"/>
            <w:left w:val="none" w:sz="0" w:space="0" w:color="auto"/>
            <w:bottom w:val="none" w:sz="0" w:space="0" w:color="auto"/>
            <w:right w:val="none" w:sz="0" w:space="0" w:color="auto"/>
          </w:divBdr>
        </w:div>
        <w:div w:id="1047216975">
          <w:marLeft w:val="0"/>
          <w:marRight w:val="0"/>
          <w:marTop w:val="0"/>
          <w:marBottom w:val="0"/>
          <w:divBdr>
            <w:top w:val="none" w:sz="0" w:space="0" w:color="auto"/>
            <w:left w:val="none" w:sz="0" w:space="0" w:color="auto"/>
            <w:bottom w:val="none" w:sz="0" w:space="0" w:color="auto"/>
            <w:right w:val="none" w:sz="0" w:space="0" w:color="auto"/>
          </w:divBdr>
        </w:div>
        <w:div w:id="1047216978">
          <w:marLeft w:val="0"/>
          <w:marRight w:val="0"/>
          <w:marTop w:val="0"/>
          <w:marBottom w:val="0"/>
          <w:divBdr>
            <w:top w:val="none" w:sz="0" w:space="0" w:color="auto"/>
            <w:left w:val="none" w:sz="0" w:space="0" w:color="auto"/>
            <w:bottom w:val="none" w:sz="0" w:space="0" w:color="auto"/>
            <w:right w:val="none" w:sz="0" w:space="0" w:color="auto"/>
          </w:divBdr>
        </w:div>
        <w:div w:id="1047216979">
          <w:marLeft w:val="0"/>
          <w:marRight w:val="0"/>
          <w:marTop w:val="0"/>
          <w:marBottom w:val="0"/>
          <w:divBdr>
            <w:top w:val="none" w:sz="0" w:space="0" w:color="auto"/>
            <w:left w:val="none" w:sz="0" w:space="0" w:color="auto"/>
            <w:bottom w:val="none" w:sz="0" w:space="0" w:color="auto"/>
            <w:right w:val="none" w:sz="0" w:space="0" w:color="auto"/>
          </w:divBdr>
        </w:div>
        <w:div w:id="1047216981">
          <w:marLeft w:val="0"/>
          <w:marRight w:val="0"/>
          <w:marTop w:val="0"/>
          <w:marBottom w:val="0"/>
          <w:divBdr>
            <w:top w:val="none" w:sz="0" w:space="0" w:color="auto"/>
            <w:left w:val="none" w:sz="0" w:space="0" w:color="auto"/>
            <w:bottom w:val="none" w:sz="0" w:space="0" w:color="auto"/>
            <w:right w:val="none" w:sz="0" w:space="0" w:color="auto"/>
          </w:divBdr>
        </w:div>
        <w:div w:id="1047216984">
          <w:marLeft w:val="0"/>
          <w:marRight w:val="0"/>
          <w:marTop w:val="0"/>
          <w:marBottom w:val="0"/>
          <w:divBdr>
            <w:top w:val="none" w:sz="0" w:space="0" w:color="auto"/>
            <w:left w:val="none" w:sz="0" w:space="0" w:color="auto"/>
            <w:bottom w:val="none" w:sz="0" w:space="0" w:color="auto"/>
            <w:right w:val="none" w:sz="0" w:space="0" w:color="auto"/>
          </w:divBdr>
        </w:div>
        <w:div w:id="1047216989">
          <w:marLeft w:val="0"/>
          <w:marRight w:val="0"/>
          <w:marTop w:val="0"/>
          <w:marBottom w:val="0"/>
          <w:divBdr>
            <w:top w:val="none" w:sz="0" w:space="0" w:color="auto"/>
            <w:left w:val="none" w:sz="0" w:space="0" w:color="auto"/>
            <w:bottom w:val="none" w:sz="0" w:space="0" w:color="auto"/>
            <w:right w:val="none" w:sz="0" w:space="0" w:color="auto"/>
          </w:divBdr>
        </w:div>
        <w:div w:id="1047216990">
          <w:marLeft w:val="0"/>
          <w:marRight w:val="0"/>
          <w:marTop w:val="0"/>
          <w:marBottom w:val="0"/>
          <w:divBdr>
            <w:top w:val="none" w:sz="0" w:space="0" w:color="auto"/>
            <w:left w:val="none" w:sz="0" w:space="0" w:color="auto"/>
            <w:bottom w:val="none" w:sz="0" w:space="0" w:color="auto"/>
            <w:right w:val="none" w:sz="0" w:space="0" w:color="auto"/>
          </w:divBdr>
        </w:div>
        <w:div w:id="1047216992">
          <w:marLeft w:val="0"/>
          <w:marRight w:val="0"/>
          <w:marTop w:val="0"/>
          <w:marBottom w:val="0"/>
          <w:divBdr>
            <w:top w:val="none" w:sz="0" w:space="0" w:color="auto"/>
            <w:left w:val="none" w:sz="0" w:space="0" w:color="auto"/>
            <w:bottom w:val="none" w:sz="0" w:space="0" w:color="auto"/>
            <w:right w:val="none" w:sz="0" w:space="0" w:color="auto"/>
          </w:divBdr>
        </w:div>
        <w:div w:id="1047216993">
          <w:marLeft w:val="0"/>
          <w:marRight w:val="0"/>
          <w:marTop w:val="0"/>
          <w:marBottom w:val="0"/>
          <w:divBdr>
            <w:top w:val="none" w:sz="0" w:space="0" w:color="auto"/>
            <w:left w:val="none" w:sz="0" w:space="0" w:color="auto"/>
            <w:bottom w:val="none" w:sz="0" w:space="0" w:color="auto"/>
            <w:right w:val="none" w:sz="0" w:space="0" w:color="auto"/>
          </w:divBdr>
        </w:div>
        <w:div w:id="1047216994">
          <w:marLeft w:val="0"/>
          <w:marRight w:val="0"/>
          <w:marTop w:val="0"/>
          <w:marBottom w:val="0"/>
          <w:divBdr>
            <w:top w:val="none" w:sz="0" w:space="0" w:color="auto"/>
            <w:left w:val="none" w:sz="0" w:space="0" w:color="auto"/>
            <w:bottom w:val="none" w:sz="0" w:space="0" w:color="auto"/>
            <w:right w:val="none" w:sz="0" w:space="0" w:color="auto"/>
          </w:divBdr>
        </w:div>
        <w:div w:id="1047216995">
          <w:marLeft w:val="0"/>
          <w:marRight w:val="0"/>
          <w:marTop w:val="0"/>
          <w:marBottom w:val="0"/>
          <w:divBdr>
            <w:top w:val="none" w:sz="0" w:space="0" w:color="auto"/>
            <w:left w:val="none" w:sz="0" w:space="0" w:color="auto"/>
            <w:bottom w:val="none" w:sz="0" w:space="0" w:color="auto"/>
            <w:right w:val="none" w:sz="0" w:space="0" w:color="auto"/>
          </w:divBdr>
        </w:div>
        <w:div w:id="1047216996">
          <w:marLeft w:val="0"/>
          <w:marRight w:val="0"/>
          <w:marTop w:val="0"/>
          <w:marBottom w:val="0"/>
          <w:divBdr>
            <w:top w:val="none" w:sz="0" w:space="0" w:color="auto"/>
            <w:left w:val="none" w:sz="0" w:space="0" w:color="auto"/>
            <w:bottom w:val="none" w:sz="0" w:space="0" w:color="auto"/>
            <w:right w:val="none" w:sz="0" w:space="0" w:color="auto"/>
          </w:divBdr>
        </w:div>
        <w:div w:id="1047216997">
          <w:marLeft w:val="0"/>
          <w:marRight w:val="0"/>
          <w:marTop w:val="0"/>
          <w:marBottom w:val="0"/>
          <w:divBdr>
            <w:top w:val="none" w:sz="0" w:space="0" w:color="auto"/>
            <w:left w:val="none" w:sz="0" w:space="0" w:color="auto"/>
            <w:bottom w:val="none" w:sz="0" w:space="0" w:color="auto"/>
            <w:right w:val="none" w:sz="0" w:space="0" w:color="auto"/>
          </w:divBdr>
        </w:div>
        <w:div w:id="1047216998">
          <w:marLeft w:val="0"/>
          <w:marRight w:val="0"/>
          <w:marTop w:val="0"/>
          <w:marBottom w:val="0"/>
          <w:divBdr>
            <w:top w:val="none" w:sz="0" w:space="0" w:color="auto"/>
            <w:left w:val="none" w:sz="0" w:space="0" w:color="auto"/>
            <w:bottom w:val="none" w:sz="0" w:space="0" w:color="auto"/>
            <w:right w:val="none" w:sz="0" w:space="0" w:color="auto"/>
          </w:divBdr>
        </w:div>
        <w:div w:id="1047216999">
          <w:marLeft w:val="0"/>
          <w:marRight w:val="0"/>
          <w:marTop w:val="0"/>
          <w:marBottom w:val="0"/>
          <w:divBdr>
            <w:top w:val="none" w:sz="0" w:space="0" w:color="auto"/>
            <w:left w:val="none" w:sz="0" w:space="0" w:color="auto"/>
            <w:bottom w:val="none" w:sz="0" w:space="0" w:color="auto"/>
            <w:right w:val="none" w:sz="0" w:space="0" w:color="auto"/>
          </w:divBdr>
        </w:div>
        <w:div w:id="1047217000">
          <w:marLeft w:val="0"/>
          <w:marRight w:val="0"/>
          <w:marTop w:val="0"/>
          <w:marBottom w:val="0"/>
          <w:divBdr>
            <w:top w:val="none" w:sz="0" w:space="0" w:color="auto"/>
            <w:left w:val="none" w:sz="0" w:space="0" w:color="auto"/>
            <w:bottom w:val="none" w:sz="0" w:space="0" w:color="auto"/>
            <w:right w:val="none" w:sz="0" w:space="0" w:color="auto"/>
          </w:divBdr>
        </w:div>
        <w:div w:id="1047217001">
          <w:marLeft w:val="0"/>
          <w:marRight w:val="0"/>
          <w:marTop w:val="0"/>
          <w:marBottom w:val="0"/>
          <w:divBdr>
            <w:top w:val="none" w:sz="0" w:space="0" w:color="auto"/>
            <w:left w:val="none" w:sz="0" w:space="0" w:color="auto"/>
            <w:bottom w:val="none" w:sz="0" w:space="0" w:color="auto"/>
            <w:right w:val="none" w:sz="0" w:space="0" w:color="auto"/>
          </w:divBdr>
        </w:div>
        <w:div w:id="1047217002">
          <w:marLeft w:val="0"/>
          <w:marRight w:val="0"/>
          <w:marTop w:val="0"/>
          <w:marBottom w:val="0"/>
          <w:divBdr>
            <w:top w:val="none" w:sz="0" w:space="0" w:color="auto"/>
            <w:left w:val="none" w:sz="0" w:space="0" w:color="auto"/>
            <w:bottom w:val="none" w:sz="0" w:space="0" w:color="auto"/>
            <w:right w:val="none" w:sz="0" w:space="0" w:color="auto"/>
          </w:divBdr>
        </w:div>
        <w:div w:id="1047217003">
          <w:marLeft w:val="0"/>
          <w:marRight w:val="0"/>
          <w:marTop w:val="0"/>
          <w:marBottom w:val="0"/>
          <w:divBdr>
            <w:top w:val="none" w:sz="0" w:space="0" w:color="auto"/>
            <w:left w:val="none" w:sz="0" w:space="0" w:color="auto"/>
            <w:bottom w:val="none" w:sz="0" w:space="0" w:color="auto"/>
            <w:right w:val="none" w:sz="0" w:space="0" w:color="auto"/>
          </w:divBdr>
        </w:div>
        <w:div w:id="1047217006">
          <w:marLeft w:val="0"/>
          <w:marRight w:val="0"/>
          <w:marTop w:val="0"/>
          <w:marBottom w:val="0"/>
          <w:divBdr>
            <w:top w:val="none" w:sz="0" w:space="0" w:color="auto"/>
            <w:left w:val="none" w:sz="0" w:space="0" w:color="auto"/>
            <w:bottom w:val="none" w:sz="0" w:space="0" w:color="auto"/>
            <w:right w:val="none" w:sz="0" w:space="0" w:color="auto"/>
          </w:divBdr>
        </w:div>
        <w:div w:id="1047217007">
          <w:marLeft w:val="0"/>
          <w:marRight w:val="0"/>
          <w:marTop w:val="0"/>
          <w:marBottom w:val="0"/>
          <w:divBdr>
            <w:top w:val="none" w:sz="0" w:space="0" w:color="auto"/>
            <w:left w:val="none" w:sz="0" w:space="0" w:color="auto"/>
            <w:bottom w:val="none" w:sz="0" w:space="0" w:color="auto"/>
            <w:right w:val="none" w:sz="0" w:space="0" w:color="auto"/>
          </w:divBdr>
        </w:div>
        <w:div w:id="1047217009">
          <w:marLeft w:val="0"/>
          <w:marRight w:val="0"/>
          <w:marTop w:val="0"/>
          <w:marBottom w:val="0"/>
          <w:divBdr>
            <w:top w:val="none" w:sz="0" w:space="0" w:color="auto"/>
            <w:left w:val="none" w:sz="0" w:space="0" w:color="auto"/>
            <w:bottom w:val="none" w:sz="0" w:space="0" w:color="auto"/>
            <w:right w:val="none" w:sz="0" w:space="0" w:color="auto"/>
          </w:divBdr>
        </w:div>
        <w:div w:id="1047217011">
          <w:marLeft w:val="0"/>
          <w:marRight w:val="0"/>
          <w:marTop w:val="0"/>
          <w:marBottom w:val="0"/>
          <w:divBdr>
            <w:top w:val="none" w:sz="0" w:space="0" w:color="auto"/>
            <w:left w:val="none" w:sz="0" w:space="0" w:color="auto"/>
            <w:bottom w:val="none" w:sz="0" w:space="0" w:color="auto"/>
            <w:right w:val="none" w:sz="0" w:space="0" w:color="auto"/>
          </w:divBdr>
        </w:div>
        <w:div w:id="1047217015">
          <w:marLeft w:val="0"/>
          <w:marRight w:val="0"/>
          <w:marTop w:val="0"/>
          <w:marBottom w:val="0"/>
          <w:divBdr>
            <w:top w:val="none" w:sz="0" w:space="0" w:color="auto"/>
            <w:left w:val="none" w:sz="0" w:space="0" w:color="auto"/>
            <w:bottom w:val="none" w:sz="0" w:space="0" w:color="auto"/>
            <w:right w:val="none" w:sz="0" w:space="0" w:color="auto"/>
          </w:divBdr>
        </w:div>
        <w:div w:id="1047217017">
          <w:marLeft w:val="0"/>
          <w:marRight w:val="0"/>
          <w:marTop w:val="0"/>
          <w:marBottom w:val="0"/>
          <w:divBdr>
            <w:top w:val="none" w:sz="0" w:space="0" w:color="auto"/>
            <w:left w:val="none" w:sz="0" w:space="0" w:color="auto"/>
            <w:bottom w:val="none" w:sz="0" w:space="0" w:color="auto"/>
            <w:right w:val="none" w:sz="0" w:space="0" w:color="auto"/>
          </w:divBdr>
        </w:div>
        <w:div w:id="1047217018">
          <w:marLeft w:val="0"/>
          <w:marRight w:val="0"/>
          <w:marTop w:val="0"/>
          <w:marBottom w:val="0"/>
          <w:divBdr>
            <w:top w:val="none" w:sz="0" w:space="0" w:color="auto"/>
            <w:left w:val="none" w:sz="0" w:space="0" w:color="auto"/>
            <w:bottom w:val="none" w:sz="0" w:space="0" w:color="auto"/>
            <w:right w:val="none" w:sz="0" w:space="0" w:color="auto"/>
          </w:divBdr>
        </w:div>
        <w:div w:id="1047217019">
          <w:marLeft w:val="0"/>
          <w:marRight w:val="0"/>
          <w:marTop w:val="0"/>
          <w:marBottom w:val="0"/>
          <w:divBdr>
            <w:top w:val="none" w:sz="0" w:space="0" w:color="auto"/>
            <w:left w:val="none" w:sz="0" w:space="0" w:color="auto"/>
            <w:bottom w:val="none" w:sz="0" w:space="0" w:color="auto"/>
            <w:right w:val="none" w:sz="0" w:space="0" w:color="auto"/>
          </w:divBdr>
        </w:div>
        <w:div w:id="1047217021">
          <w:marLeft w:val="0"/>
          <w:marRight w:val="0"/>
          <w:marTop w:val="0"/>
          <w:marBottom w:val="0"/>
          <w:divBdr>
            <w:top w:val="none" w:sz="0" w:space="0" w:color="auto"/>
            <w:left w:val="none" w:sz="0" w:space="0" w:color="auto"/>
            <w:bottom w:val="none" w:sz="0" w:space="0" w:color="auto"/>
            <w:right w:val="none" w:sz="0" w:space="0" w:color="auto"/>
          </w:divBdr>
          <w:divsChild>
            <w:div w:id="1047216811">
              <w:marLeft w:val="0"/>
              <w:marRight w:val="0"/>
              <w:marTop w:val="0"/>
              <w:marBottom w:val="0"/>
              <w:divBdr>
                <w:top w:val="none" w:sz="0" w:space="0" w:color="auto"/>
                <w:left w:val="none" w:sz="0" w:space="0" w:color="auto"/>
                <w:bottom w:val="none" w:sz="0" w:space="0" w:color="auto"/>
                <w:right w:val="none" w:sz="0" w:space="0" w:color="auto"/>
              </w:divBdr>
              <w:divsChild>
                <w:div w:id="1047216785">
                  <w:marLeft w:val="0"/>
                  <w:marRight w:val="0"/>
                  <w:marTop w:val="0"/>
                  <w:marBottom w:val="0"/>
                  <w:divBdr>
                    <w:top w:val="none" w:sz="0" w:space="0" w:color="auto"/>
                    <w:left w:val="none" w:sz="0" w:space="0" w:color="auto"/>
                    <w:bottom w:val="none" w:sz="0" w:space="0" w:color="auto"/>
                    <w:right w:val="none" w:sz="0" w:space="0" w:color="auto"/>
                  </w:divBdr>
                </w:div>
                <w:div w:id="1047216788">
                  <w:marLeft w:val="0"/>
                  <w:marRight w:val="0"/>
                  <w:marTop w:val="0"/>
                  <w:marBottom w:val="0"/>
                  <w:divBdr>
                    <w:top w:val="none" w:sz="0" w:space="0" w:color="auto"/>
                    <w:left w:val="none" w:sz="0" w:space="0" w:color="auto"/>
                    <w:bottom w:val="none" w:sz="0" w:space="0" w:color="auto"/>
                    <w:right w:val="none" w:sz="0" w:space="0" w:color="auto"/>
                  </w:divBdr>
                </w:div>
                <w:div w:id="1047216792">
                  <w:marLeft w:val="0"/>
                  <w:marRight w:val="0"/>
                  <w:marTop w:val="0"/>
                  <w:marBottom w:val="0"/>
                  <w:divBdr>
                    <w:top w:val="none" w:sz="0" w:space="0" w:color="auto"/>
                    <w:left w:val="none" w:sz="0" w:space="0" w:color="auto"/>
                    <w:bottom w:val="none" w:sz="0" w:space="0" w:color="auto"/>
                    <w:right w:val="none" w:sz="0" w:space="0" w:color="auto"/>
                  </w:divBdr>
                </w:div>
                <w:div w:id="1047216793">
                  <w:marLeft w:val="0"/>
                  <w:marRight w:val="0"/>
                  <w:marTop w:val="0"/>
                  <w:marBottom w:val="0"/>
                  <w:divBdr>
                    <w:top w:val="none" w:sz="0" w:space="0" w:color="auto"/>
                    <w:left w:val="none" w:sz="0" w:space="0" w:color="auto"/>
                    <w:bottom w:val="none" w:sz="0" w:space="0" w:color="auto"/>
                    <w:right w:val="none" w:sz="0" w:space="0" w:color="auto"/>
                  </w:divBdr>
                </w:div>
                <w:div w:id="1047216794">
                  <w:marLeft w:val="0"/>
                  <w:marRight w:val="0"/>
                  <w:marTop w:val="0"/>
                  <w:marBottom w:val="0"/>
                  <w:divBdr>
                    <w:top w:val="none" w:sz="0" w:space="0" w:color="auto"/>
                    <w:left w:val="none" w:sz="0" w:space="0" w:color="auto"/>
                    <w:bottom w:val="none" w:sz="0" w:space="0" w:color="auto"/>
                    <w:right w:val="none" w:sz="0" w:space="0" w:color="auto"/>
                  </w:divBdr>
                </w:div>
                <w:div w:id="1047216795">
                  <w:marLeft w:val="0"/>
                  <w:marRight w:val="0"/>
                  <w:marTop w:val="0"/>
                  <w:marBottom w:val="0"/>
                  <w:divBdr>
                    <w:top w:val="none" w:sz="0" w:space="0" w:color="auto"/>
                    <w:left w:val="none" w:sz="0" w:space="0" w:color="auto"/>
                    <w:bottom w:val="none" w:sz="0" w:space="0" w:color="auto"/>
                    <w:right w:val="none" w:sz="0" w:space="0" w:color="auto"/>
                  </w:divBdr>
                </w:div>
                <w:div w:id="1047216797">
                  <w:marLeft w:val="0"/>
                  <w:marRight w:val="0"/>
                  <w:marTop w:val="0"/>
                  <w:marBottom w:val="0"/>
                  <w:divBdr>
                    <w:top w:val="none" w:sz="0" w:space="0" w:color="auto"/>
                    <w:left w:val="none" w:sz="0" w:space="0" w:color="auto"/>
                    <w:bottom w:val="none" w:sz="0" w:space="0" w:color="auto"/>
                    <w:right w:val="none" w:sz="0" w:space="0" w:color="auto"/>
                  </w:divBdr>
                </w:div>
                <w:div w:id="1047216799">
                  <w:marLeft w:val="0"/>
                  <w:marRight w:val="0"/>
                  <w:marTop w:val="0"/>
                  <w:marBottom w:val="0"/>
                  <w:divBdr>
                    <w:top w:val="none" w:sz="0" w:space="0" w:color="auto"/>
                    <w:left w:val="none" w:sz="0" w:space="0" w:color="auto"/>
                    <w:bottom w:val="none" w:sz="0" w:space="0" w:color="auto"/>
                    <w:right w:val="none" w:sz="0" w:space="0" w:color="auto"/>
                  </w:divBdr>
                </w:div>
                <w:div w:id="1047216801">
                  <w:marLeft w:val="0"/>
                  <w:marRight w:val="0"/>
                  <w:marTop w:val="0"/>
                  <w:marBottom w:val="0"/>
                  <w:divBdr>
                    <w:top w:val="none" w:sz="0" w:space="0" w:color="auto"/>
                    <w:left w:val="none" w:sz="0" w:space="0" w:color="auto"/>
                    <w:bottom w:val="none" w:sz="0" w:space="0" w:color="auto"/>
                    <w:right w:val="none" w:sz="0" w:space="0" w:color="auto"/>
                  </w:divBdr>
                </w:div>
                <w:div w:id="1047216802">
                  <w:marLeft w:val="0"/>
                  <w:marRight w:val="0"/>
                  <w:marTop w:val="0"/>
                  <w:marBottom w:val="0"/>
                  <w:divBdr>
                    <w:top w:val="none" w:sz="0" w:space="0" w:color="auto"/>
                    <w:left w:val="none" w:sz="0" w:space="0" w:color="auto"/>
                    <w:bottom w:val="none" w:sz="0" w:space="0" w:color="auto"/>
                    <w:right w:val="none" w:sz="0" w:space="0" w:color="auto"/>
                  </w:divBdr>
                </w:div>
                <w:div w:id="1047216803">
                  <w:marLeft w:val="0"/>
                  <w:marRight w:val="0"/>
                  <w:marTop w:val="0"/>
                  <w:marBottom w:val="0"/>
                  <w:divBdr>
                    <w:top w:val="none" w:sz="0" w:space="0" w:color="auto"/>
                    <w:left w:val="none" w:sz="0" w:space="0" w:color="auto"/>
                    <w:bottom w:val="none" w:sz="0" w:space="0" w:color="auto"/>
                    <w:right w:val="none" w:sz="0" w:space="0" w:color="auto"/>
                  </w:divBdr>
                </w:div>
                <w:div w:id="1047216808">
                  <w:marLeft w:val="0"/>
                  <w:marRight w:val="0"/>
                  <w:marTop w:val="0"/>
                  <w:marBottom w:val="0"/>
                  <w:divBdr>
                    <w:top w:val="none" w:sz="0" w:space="0" w:color="auto"/>
                    <w:left w:val="none" w:sz="0" w:space="0" w:color="auto"/>
                    <w:bottom w:val="none" w:sz="0" w:space="0" w:color="auto"/>
                    <w:right w:val="none" w:sz="0" w:space="0" w:color="auto"/>
                  </w:divBdr>
                </w:div>
                <w:div w:id="1047216809">
                  <w:marLeft w:val="0"/>
                  <w:marRight w:val="0"/>
                  <w:marTop w:val="0"/>
                  <w:marBottom w:val="0"/>
                  <w:divBdr>
                    <w:top w:val="none" w:sz="0" w:space="0" w:color="auto"/>
                    <w:left w:val="none" w:sz="0" w:space="0" w:color="auto"/>
                    <w:bottom w:val="none" w:sz="0" w:space="0" w:color="auto"/>
                    <w:right w:val="none" w:sz="0" w:space="0" w:color="auto"/>
                  </w:divBdr>
                </w:div>
                <w:div w:id="1047216810">
                  <w:marLeft w:val="0"/>
                  <w:marRight w:val="0"/>
                  <w:marTop w:val="0"/>
                  <w:marBottom w:val="0"/>
                  <w:divBdr>
                    <w:top w:val="none" w:sz="0" w:space="0" w:color="auto"/>
                    <w:left w:val="none" w:sz="0" w:space="0" w:color="auto"/>
                    <w:bottom w:val="none" w:sz="0" w:space="0" w:color="auto"/>
                    <w:right w:val="none" w:sz="0" w:space="0" w:color="auto"/>
                  </w:divBdr>
                </w:div>
                <w:div w:id="1047216812">
                  <w:marLeft w:val="0"/>
                  <w:marRight w:val="0"/>
                  <w:marTop w:val="0"/>
                  <w:marBottom w:val="0"/>
                  <w:divBdr>
                    <w:top w:val="none" w:sz="0" w:space="0" w:color="auto"/>
                    <w:left w:val="none" w:sz="0" w:space="0" w:color="auto"/>
                    <w:bottom w:val="none" w:sz="0" w:space="0" w:color="auto"/>
                    <w:right w:val="none" w:sz="0" w:space="0" w:color="auto"/>
                  </w:divBdr>
                </w:div>
                <w:div w:id="1047216816">
                  <w:marLeft w:val="0"/>
                  <w:marRight w:val="0"/>
                  <w:marTop w:val="0"/>
                  <w:marBottom w:val="0"/>
                  <w:divBdr>
                    <w:top w:val="none" w:sz="0" w:space="0" w:color="auto"/>
                    <w:left w:val="none" w:sz="0" w:space="0" w:color="auto"/>
                    <w:bottom w:val="none" w:sz="0" w:space="0" w:color="auto"/>
                    <w:right w:val="none" w:sz="0" w:space="0" w:color="auto"/>
                  </w:divBdr>
                </w:div>
                <w:div w:id="1047216820">
                  <w:marLeft w:val="0"/>
                  <w:marRight w:val="0"/>
                  <w:marTop w:val="0"/>
                  <w:marBottom w:val="0"/>
                  <w:divBdr>
                    <w:top w:val="none" w:sz="0" w:space="0" w:color="auto"/>
                    <w:left w:val="none" w:sz="0" w:space="0" w:color="auto"/>
                    <w:bottom w:val="none" w:sz="0" w:space="0" w:color="auto"/>
                    <w:right w:val="none" w:sz="0" w:space="0" w:color="auto"/>
                  </w:divBdr>
                </w:div>
                <w:div w:id="1047216823">
                  <w:marLeft w:val="0"/>
                  <w:marRight w:val="0"/>
                  <w:marTop w:val="0"/>
                  <w:marBottom w:val="0"/>
                  <w:divBdr>
                    <w:top w:val="none" w:sz="0" w:space="0" w:color="auto"/>
                    <w:left w:val="none" w:sz="0" w:space="0" w:color="auto"/>
                    <w:bottom w:val="none" w:sz="0" w:space="0" w:color="auto"/>
                    <w:right w:val="none" w:sz="0" w:space="0" w:color="auto"/>
                  </w:divBdr>
                </w:div>
                <w:div w:id="1047216826">
                  <w:marLeft w:val="0"/>
                  <w:marRight w:val="0"/>
                  <w:marTop w:val="0"/>
                  <w:marBottom w:val="0"/>
                  <w:divBdr>
                    <w:top w:val="none" w:sz="0" w:space="0" w:color="auto"/>
                    <w:left w:val="none" w:sz="0" w:space="0" w:color="auto"/>
                    <w:bottom w:val="none" w:sz="0" w:space="0" w:color="auto"/>
                    <w:right w:val="none" w:sz="0" w:space="0" w:color="auto"/>
                  </w:divBdr>
                </w:div>
                <w:div w:id="1047216827">
                  <w:marLeft w:val="0"/>
                  <w:marRight w:val="0"/>
                  <w:marTop w:val="0"/>
                  <w:marBottom w:val="0"/>
                  <w:divBdr>
                    <w:top w:val="none" w:sz="0" w:space="0" w:color="auto"/>
                    <w:left w:val="none" w:sz="0" w:space="0" w:color="auto"/>
                    <w:bottom w:val="none" w:sz="0" w:space="0" w:color="auto"/>
                    <w:right w:val="none" w:sz="0" w:space="0" w:color="auto"/>
                  </w:divBdr>
                </w:div>
                <w:div w:id="1047216830">
                  <w:marLeft w:val="0"/>
                  <w:marRight w:val="0"/>
                  <w:marTop w:val="0"/>
                  <w:marBottom w:val="0"/>
                  <w:divBdr>
                    <w:top w:val="none" w:sz="0" w:space="0" w:color="auto"/>
                    <w:left w:val="none" w:sz="0" w:space="0" w:color="auto"/>
                    <w:bottom w:val="none" w:sz="0" w:space="0" w:color="auto"/>
                    <w:right w:val="none" w:sz="0" w:space="0" w:color="auto"/>
                  </w:divBdr>
                </w:div>
                <w:div w:id="1047216833">
                  <w:marLeft w:val="0"/>
                  <w:marRight w:val="0"/>
                  <w:marTop w:val="0"/>
                  <w:marBottom w:val="0"/>
                  <w:divBdr>
                    <w:top w:val="none" w:sz="0" w:space="0" w:color="auto"/>
                    <w:left w:val="none" w:sz="0" w:space="0" w:color="auto"/>
                    <w:bottom w:val="none" w:sz="0" w:space="0" w:color="auto"/>
                    <w:right w:val="none" w:sz="0" w:space="0" w:color="auto"/>
                  </w:divBdr>
                </w:div>
                <w:div w:id="1047216835">
                  <w:marLeft w:val="0"/>
                  <w:marRight w:val="0"/>
                  <w:marTop w:val="0"/>
                  <w:marBottom w:val="0"/>
                  <w:divBdr>
                    <w:top w:val="none" w:sz="0" w:space="0" w:color="auto"/>
                    <w:left w:val="none" w:sz="0" w:space="0" w:color="auto"/>
                    <w:bottom w:val="none" w:sz="0" w:space="0" w:color="auto"/>
                    <w:right w:val="none" w:sz="0" w:space="0" w:color="auto"/>
                  </w:divBdr>
                </w:div>
                <w:div w:id="1047216836">
                  <w:marLeft w:val="0"/>
                  <w:marRight w:val="0"/>
                  <w:marTop w:val="0"/>
                  <w:marBottom w:val="0"/>
                  <w:divBdr>
                    <w:top w:val="none" w:sz="0" w:space="0" w:color="auto"/>
                    <w:left w:val="none" w:sz="0" w:space="0" w:color="auto"/>
                    <w:bottom w:val="none" w:sz="0" w:space="0" w:color="auto"/>
                    <w:right w:val="none" w:sz="0" w:space="0" w:color="auto"/>
                  </w:divBdr>
                </w:div>
                <w:div w:id="1047216842">
                  <w:marLeft w:val="0"/>
                  <w:marRight w:val="0"/>
                  <w:marTop w:val="0"/>
                  <w:marBottom w:val="0"/>
                  <w:divBdr>
                    <w:top w:val="none" w:sz="0" w:space="0" w:color="auto"/>
                    <w:left w:val="none" w:sz="0" w:space="0" w:color="auto"/>
                    <w:bottom w:val="none" w:sz="0" w:space="0" w:color="auto"/>
                    <w:right w:val="none" w:sz="0" w:space="0" w:color="auto"/>
                  </w:divBdr>
                </w:div>
                <w:div w:id="1047216844">
                  <w:marLeft w:val="0"/>
                  <w:marRight w:val="0"/>
                  <w:marTop w:val="0"/>
                  <w:marBottom w:val="0"/>
                  <w:divBdr>
                    <w:top w:val="none" w:sz="0" w:space="0" w:color="auto"/>
                    <w:left w:val="none" w:sz="0" w:space="0" w:color="auto"/>
                    <w:bottom w:val="none" w:sz="0" w:space="0" w:color="auto"/>
                    <w:right w:val="none" w:sz="0" w:space="0" w:color="auto"/>
                  </w:divBdr>
                </w:div>
                <w:div w:id="1047216845">
                  <w:marLeft w:val="0"/>
                  <w:marRight w:val="0"/>
                  <w:marTop w:val="0"/>
                  <w:marBottom w:val="0"/>
                  <w:divBdr>
                    <w:top w:val="none" w:sz="0" w:space="0" w:color="auto"/>
                    <w:left w:val="none" w:sz="0" w:space="0" w:color="auto"/>
                    <w:bottom w:val="none" w:sz="0" w:space="0" w:color="auto"/>
                    <w:right w:val="none" w:sz="0" w:space="0" w:color="auto"/>
                  </w:divBdr>
                </w:div>
                <w:div w:id="1047216850">
                  <w:marLeft w:val="0"/>
                  <w:marRight w:val="0"/>
                  <w:marTop w:val="0"/>
                  <w:marBottom w:val="0"/>
                  <w:divBdr>
                    <w:top w:val="none" w:sz="0" w:space="0" w:color="auto"/>
                    <w:left w:val="none" w:sz="0" w:space="0" w:color="auto"/>
                    <w:bottom w:val="none" w:sz="0" w:space="0" w:color="auto"/>
                    <w:right w:val="none" w:sz="0" w:space="0" w:color="auto"/>
                  </w:divBdr>
                </w:div>
                <w:div w:id="1047216852">
                  <w:marLeft w:val="0"/>
                  <w:marRight w:val="0"/>
                  <w:marTop w:val="0"/>
                  <w:marBottom w:val="0"/>
                  <w:divBdr>
                    <w:top w:val="none" w:sz="0" w:space="0" w:color="auto"/>
                    <w:left w:val="none" w:sz="0" w:space="0" w:color="auto"/>
                    <w:bottom w:val="none" w:sz="0" w:space="0" w:color="auto"/>
                    <w:right w:val="none" w:sz="0" w:space="0" w:color="auto"/>
                  </w:divBdr>
                </w:div>
                <w:div w:id="1047216854">
                  <w:marLeft w:val="0"/>
                  <w:marRight w:val="0"/>
                  <w:marTop w:val="0"/>
                  <w:marBottom w:val="0"/>
                  <w:divBdr>
                    <w:top w:val="none" w:sz="0" w:space="0" w:color="auto"/>
                    <w:left w:val="none" w:sz="0" w:space="0" w:color="auto"/>
                    <w:bottom w:val="none" w:sz="0" w:space="0" w:color="auto"/>
                    <w:right w:val="none" w:sz="0" w:space="0" w:color="auto"/>
                  </w:divBdr>
                </w:div>
                <w:div w:id="1047216856">
                  <w:marLeft w:val="0"/>
                  <w:marRight w:val="0"/>
                  <w:marTop w:val="0"/>
                  <w:marBottom w:val="0"/>
                  <w:divBdr>
                    <w:top w:val="none" w:sz="0" w:space="0" w:color="auto"/>
                    <w:left w:val="none" w:sz="0" w:space="0" w:color="auto"/>
                    <w:bottom w:val="none" w:sz="0" w:space="0" w:color="auto"/>
                    <w:right w:val="none" w:sz="0" w:space="0" w:color="auto"/>
                  </w:divBdr>
                </w:div>
                <w:div w:id="1047216858">
                  <w:marLeft w:val="0"/>
                  <w:marRight w:val="0"/>
                  <w:marTop w:val="0"/>
                  <w:marBottom w:val="0"/>
                  <w:divBdr>
                    <w:top w:val="none" w:sz="0" w:space="0" w:color="auto"/>
                    <w:left w:val="none" w:sz="0" w:space="0" w:color="auto"/>
                    <w:bottom w:val="none" w:sz="0" w:space="0" w:color="auto"/>
                    <w:right w:val="none" w:sz="0" w:space="0" w:color="auto"/>
                  </w:divBdr>
                </w:div>
                <w:div w:id="1047216860">
                  <w:marLeft w:val="0"/>
                  <w:marRight w:val="0"/>
                  <w:marTop w:val="0"/>
                  <w:marBottom w:val="0"/>
                  <w:divBdr>
                    <w:top w:val="none" w:sz="0" w:space="0" w:color="auto"/>
                    <w:left w:val="none" w:sz="0" w:space="0" w:color="auto"/>
                    <w:bottom w:val="none" w:sz="0" w:space="0" w:color="auto"/>
                    <w:right w:val="none" w:sz="0" w:space="0" w:color="auto"/>
                  </w:divBdr>
                </w:div>
                <w:div w:id="1047216862">
                  <w:marLeft w:val="0"/>
                  <w:marRight w:val="0"/>
                  <w:marTop w:val="0"/>
                  <w:marBottom w:val="0"/>
                  <w:divBdr>
                    <w:top w:val="none" w:sz="0" w:space="0" w:color="auto"/>
                    <w:left w:val="none" w:sz="0" w:space="0" w:color="auto"/>
                    <w:bottom w:val="none" w:sz="0" w:space="0" w:color="auto"/>
                    <w:right w:val="none" w:sz="0" w:space="0" w:color="auto"/>
                  </w:divBdr>
                </w:div>
                <w:div w:id="1047216863">
                  <w:marLeft w:val="0"/>
                  <w:marRight w:val="0"/>
                  <w:marTop w:val="0"/>
                  <w:marBottom w:val="0"/>
                  <w:divBdr>
                    <w:top w:val="none" w:sz="0" w:space="0" w:color="auto"/>
                    <w:left w:val="none" w:sz="0" w:space="0" w:color="auto"/>
                    <w:bottom w:val="none" w:sz="0" w:space="0" w:color="auto"/>
                    <w:right w:val="none" w:sz="0" w:space="0" w:color="auto"/>
                  </w:divBdr>
                </w:div>
                <w:div w:id="1047216866">
                  <w:marLeft w:val="0"/>
                  <w:marRight w:val="0"/>
                  <w:marTop w:val="0"/>
                  <w:marBottom w:val="0"/>
                  <w:divBdr>
                    <w:top w:val="none" w:sz="0" w:space="0" w:color="auto"/>
                    <w:left w:val="none" w:sz="0" w:space="0" w:color="auto"/>
                    <w:bottom w:val="none" w:sz="0" w:space="0" w:color="auto"/>
                    <w:right w:val="none" w:sz="0" w:space="0" w:color="auto"/>
                  </w:divBdr>
                </w:div>
                <w:div w:id="1047216872">
                  <w:marLeft w:val="0"/>
                  <w:marRight w:val="0"/>
                  <w:marTop w:val="0"/>
                  <w:marBottom w:val="0"/>
                  <w:divBdr>
                    <w:top w:val="none" w:sz="0" w:space="0" w:color="auto"/>
                    <w:left w:val="none" w:sz="0" w:space="0" w:color="auto"/>
                    <w:bottom w:val="none" w:sz="0" w:space="0" w:color="auto"/>
                    <w:right w:val="none" w:sz="0" w:space="0" w:color="auto"/>
                  </w:divBdr>
                </w:div>
                <w:div w:id="1047216873">
                  <w:marLeft w:val="0"/>
                  <w:marRight w:val="0"/>
                  <w:marTop w:val="0"/>
                  <w:marBottom w:val="0"/>
                  <w:divBdr>
                    <w:top w:val="none" w:sz="0" w:space="0" w:color="auto"/>
                    <w:left w:val="none" w:sz="0" w:space="0" w:color="auto"/>
                    <w:bottom w:val="none" w:sz="0" w:space="0" w:color="auto"/>
                    <w:right w:val="none" w:sz="0" w:space="0" w:color="auto"/>
                  </w:divBdr>
                </w:div>
                <w:div w:id="1047216876">
                  <w:marLeft w:val="0"/>
                  <w:marRight w:val="0"/>
                  <w:marTop w:val="0"/>
                  <w:marBottom w:val="0"/>
                  <w:divBdr>
                    <w:top w:val="none" w:sz="0" w:space="0" w:color="auto"/>
                    <w:left w:val="none" w:sz="0" w:space="0" w:color="auto"/>
                    <w:bottom w:val="none" w:sz="0" w:space="0" w:color="auto"/>
                    <w:right w:val="none" w:sz="0" w:space="0" w:color="auto"/>
                  </w:divBdr>
                </w:div>
                <w:div w:id="1047216877">
                  <w:marLeft w:val="0"/>
                  <w:marRight w:val="0"/>
                  <w:marTop w:val="0"/>
                  <w:marBottom w:val="0"/>
                  <w:divBdr>
                    <w:top w:val="none" w:sz="0" w:space="0" w:color="auto"/>
                    <w:left w:val="none" w:sz="0" w:space="0" w:color="auto"/>
                    <w:bottom w:val="none" w:sz="0" w:space="0" w:color="auto"/>
                    <w:right w:val="none" w:sz="0" w:space="0" w:color="auto"/>
                  </w:divBdr>
                </w:div>
                <w:div w:id="1047216883">
                  <w:marLeft w:val="0"/>
                  <w:marRight w:val="0"/>
                  <w:marTop w:val="0"/>
                  <w:marBottom w:val="0"/>
                  <w:divBdr>
                    <w:top w:val="none" w:sz="0" w:space="0" w:color="auto"/>
                    <w:left w:val="none" w:sz="0" w:space="0" w:color="auto"/>
                    <w:bottom w:val="none" w:sz="0" w:space="0" w:color="auto"/>
                    <w:right w:val="none" w:sz="0" w:space="0" w:color="auto"/>
                  </w:divBdr>
                </w:div>
                <w:div w:id="1047216884">
                  <w:marLeft w:val="0"/>
                  <w:marRight w:val="0"/>
                  <w:marTop w:val="0"/>
                  <w:marBottom w:val="0"/>
                  <w:divBdr>
                    <w:top w:val="none" w:sz="0" w:space="0" w:color="auto"/>
                    <w:left w:val="none" w:sz="0" w:space="0" w:color="auto"/>
                    <w:bottom w:val="none" w:sz="0" w:space="0" w:color="auto"/>
                    <w:right w:val="none" w:sz="0" w:space="0" w:color="auto"/>
                  </w:divBdr>
                </w:div>
                <w:div w:id="1047216890">
                  <w:marLeft w:val="0"/>
                  <w:marRight w:val="0"/>
                  <w:marTop w:val="0"/>
                  <w:marBottom w:val="0"/>
                  <w:divBdr>
                    <w:top w:val="none" w:sz="0" w:space="0" w:color="auto"/>
                    <w:left w:val="none" w:sz="0" w:space="0" w:color="auto"/>
                    <w:bottom w:val="none" w:sz="0" w:space="0" w:color="auto"/>
                    <w:right w:val="none" w:sz="0" w:space="0" w:color="auto"/>
                  </w:divBdr>
                </w:div>
                <w:div w:id="1047216891">
                  <w:marLeft w:val="0"/>
                  <w:marRight w:val="0"/>
                  <w:marTop w:val="0"/>
                  <w:marBottom w:val="0"/>
                  <w:divBdr>
                    <w:top w:val="none" w:sz="0" w:space="0" w:color="auto"/>
                    <w:left w:val="none" w:sz="0" w:space="0" w:color="auto"/>
                    <w:bottom w:val="none" w:sz="0" w:space="0" w:color="auto"/>
                    <w:right w:val="none" w:sz="0" w:space="0" w:color="auto"/>
                  </w:divBdr>
                </w:div>
                <w:div w:id="1047216894">
                  <w:marLeft w:val="0"/>
                  <w:marRight w:val="0"/>
                  <w:marTop w:val="0"/>
                  <w:marBottom w:val="0"/>
                  <w:divBdr>
                    <w:top w:val="none" w:sz="0" w:space="0" w:color="auto"/>
                    <w:left w:val="none" w:sz="0" w:space="0" w:color="auto"/>
                    <w:bottom w:val="none" w:sz="0" w:space="0" w:color="auto"/>
                    <w:right w:val="none" w:sz="0" w:space="0" w:color="auto"/>
                  </w:divBdr>
                </w:div>
                <w:div w:id="1047216901">
                  <w:marLeft w:val="0"/>
                  <w:marRight w:val="0"/>
                  <w:marTop w:val="0"/>
                  <w:marBottom w:val="0"/>
                  <w:divBdr>
                    <w:top w:val="none" w:sz="0" w:space="0" w:color="auto"/>
                    <w:left w:val="none" w:sz="0" w:space="0" w:color="auto"/>
                    <w:bottom w:val="none" w:sz="0" w:space="0" w:color="auto"/>
                    <w:right w:val="none" w:sz="0" w:space="0" w:color="auto"/>
                  </w:divBdr>
                </w:div>
                <w:div w:id="1047216905">
                  <w:marLeft w:val="0"/>
                  <w:marRight w:val="0"/>
                  <w:marTop w:val="0"/>
                  <w:marBottom w:val="0"/>
                  <w:divBdr>
                    <w:top w:val="none" w:sz="0" w:space="0" w:color="auto"/>
                    <w:left w:val="none" w:sz="0" w:space="0" w:color="auto"/>
                    <w:bottom w:val="none" w:sz="0" w:space="0" w:color="auto"/>
                    <w:right w:val="none" w:sz="0" w:space="0" w:color="auto"/>
                  </w:divBdr>
                </w:div>
                <w:div w:id="1047216909">
                  <w:marLeft w:val="0"/>
                  <w:marRight w:val="0"/>
                  <w:marTop w:val="0"/>
                  <w:marBottom w:val="0"/>
                  <w:divBdr>
                    <w:top w:val="none" w:sz="0" w:space="0" w:color="auto"/>
                    <w:left w:val="none" w:sz="0" w:space="0" w:color="auto"/>
                    <w:bottom w:val="none" w:sz="0" w:space="0" w:color="auto"/>
                    <w:right w:val="none" w:sz="0" w:space="0" w:color="auto"/>
                  </w:divBdr>
                </w:div>
                <w:div w:id="1047216910">
                  <w:marLeft w:val="0"/>
                  <w:marRight w:val="0"/>
                  <w:marTop w:val="0"/>
                  <w:marBottom w:val="0"/>
                  <w:divBdr>
                    <w:top w:val="none" w:sz="0" w:space="0" w:color="auto"/>
                    <w:left w:val="none" w:sz="0" w:space="0" w:color="auto"/>
                    <w:bottom w:val="none" w:sz="0" w:space="0" w:color="auto"/>
                    <w:right w:val="none" w:sz="0" w:space="0" w:color="auto"/>
                  </w:divBdr>
                </w:div>
                <w:div w:id="1047216914">
                  <w:marLeft w:val="0"/>
                  <w:marRight w:val="0"/>
                  <w:marTop w:val="0"/>
                  <w:marBottom w:val="0"/>
                  <w:divBdr>
                    <w:top w:val="none" w:sz="0" w:space="0" w:color="auto"/>
                    <w:left w:val="none" w:sz="0" w:space="0" w:color="auto"/>
                    <w:bottom w:val="none" w:sz="0" w:space="0" w:color="auto"/>
                    <w:right w:val="none" w:sz="0" w:space="0" w:color="auto"/>
                  </w:divBdr>
                </w:div>
                <w:div w:id="1047216915">
                  <w:marLeft w:val="0"/>
                  <w:marRight w:val="0"/>
                  <w:marTop w:val="0"/>
                  <w:marBottom w:val="0"/>
                  <w:divBdr>
                    <w:top w:val="none" w:sz="0" w:space="0" w:color="auto"/>
                    <w:left w:val="none" w:sz="0" w:space="0" w:color="auto"/>
                    <w:bottom w:val="none" w:sz="0" w:space="0" w:color="auto"/>
                    <w:right w:val="none" w:sz="0" w:space="0" w:color="auto"/>
                  </w:divBdr>
                </w:div>
                <w:div w:id="1047216917">
                  <w:marLeft w:val="0"/>
                  <w:marRight w:val="0"/>
                  <w:marTop w:val="0"/>
                  <w:marBottom w:val="0"/>
                  <w:divBdr>
                    <w:top w:val="none" w:sz="0" w:space="0" w:color="auto"/>
                    <w:left w:val="none" w:sz="0" w:space="0" w:color="auto"/>
                    <w:bottom w:val="none" w:sz="0" w:space="0" w:color="auto"/>
                    <w:right w:val="none" w:sz="0" w:space="0" w:color="auto"/>
                  </w:divBdr>
                </w:div>
                <w:div w:id="1047216918">
                  <w:marLeft w:val="0"/>
                  <w:marRight w:val="0"/>
                  <w:marTop w:val="0"/>
                  <w:marBottom w:val="0"/>
                  <w:divBdr>
                    <w:top w:val="none" w:sz="0" w:space="0" w:color="auto"/>
                    <w:left w:val="none" w:sz="0" w:space="0" w:color="auto"/>
                    <w:bottom w:val="none" w:sz="0" w:space="0" w:color="auto"/>
                    <w:right w:val="none" w:sz="0" w:space="0" w:color="auto"/>
                  </w:divBdr>
                </w:div>
                <w:div w:id="1047216925">
                  <w:marLeft w:val="0"/>
                  <w:marRight w:val="0"/>
                  <w:marTop w:val="0"/>
                  <w:marBottom w:val="0"/>
                  <w:divBdr>
                    <w:top w:val="none" w:sz="0" w:space="0" w:color="auto"/>
                    <w:left w:val="none" w:sz="0" w:space="0" w:color="auto"/>
                    <w:bottom w:val="none" w:sz="0" w:space="0" w:color="auto"/>
                    <w:right w:val="none" w:sz="0" w:space="0" w:color="auto"/>
                  </w:divBdr>
                </w:div>
                <w:div w:id="1047216926">
                  <w:marLeft w:val="0"/>
                  <w:marRight w:val="0"/>
                  <w:marTop w:val="0"/>
                  <w:marBottom w:val="0"/>
                  <w:divBdr>
                    <w:top w:val="none" w:sz="0" w:space="0" w:color="auto"/>
                    <w:left w:val="none" w:sz="0" w:space="0" w:color="auto"/>
                    <w:bottom w:val="none" w:sz="0" w:space="0" w:color="auto"/>
                    <w:right w:val="none" w:sz="0" w:space="0" w:color="auto"/>
                  </w:divBdr>
                </w:div>
                <w:div w:id="1047216928">
                  <w:marLeft w:val="0"/>
                  <w:marRight w:val="0"/>
                  <w:marTop w:val="0"/>
                  <w:marBottom w:val="0"/>
                  <w:divBdr>
                    <w:top w:val="none" w:sz="0" w:space="0" w:color="auto"/>
                    <w:left w:val="none" w:sz="0" w:space="0" w:color="auto"/>
                    <w:bottom w:val="none" w:sz="0" w:space="0" w:color="auto"/>
                    <w:right w:val="none" w:sz="0" w:space="0" w:color="auto"/>
                  </w:divBdr>
                </w:div>
                <w:div w:id="1047216932">
                  <w:marLeft w:val="0"/>
                  <w:marRight w:val="0"/>
                  <w:marTop w:val="0"/>
                  <w:marBottom w:val="0"/>
                  <w:divBdr>
                    <w:top w:val="none" w:sz="0" w:space="0" w:color="auto"/>
                    <w:left w:val="none" w:sz="0" w:space="0" w:color="auto"/>
                    <w:bottom w:val="none" w:sz="0" w:space="0" w:color="auto"/>
                    <w:right w:val="none" w:sz="0" w:space="0" w:color="auto"/>
                  </w:divBdr>
                </w:div>
                <w:div w:id="1047216936">
                  <w:marLeft w:val="0"/>
                  <w:marRight w:val="0"/>
                  <w:marTop w:val="0"/>
                  <w:marBottom w:val="0"/>
                  <w:divBdr>
                    <w:top w:val="none" w:sz="0" w:space="0" w:color="auto"/>
                    <w:left w:val="none" w:sz="0" w:space="0" w:color="auto"/>
                    <w:bottom w:val="none" w:sz="0" w:space="0" w:color="auto"/>
                    <w:right w:val="none" w:sz="0" w:space="0" w:color="auto"/>
                  </w:divBdr>
                </w:div>
                <w:div w:id="1047216937">
                  <w:marLeft w:val="0"/>
                  <w:marRight w:val="0"/>
                  <w:marTop w:val="0"/>
                  <w:marBottom w:val="0"/>
                  <w:divBdr>
                    <w:top w:val="none" w:sz="0" w:space="0" w:color="auto"/>
                    <w:left w:val="none" w:sz="0" w:space="0" w:color="auto"/>
                    <w:bottom w:val="none" w:sz="0" w:space="0" w:color="auto"/>
                    <w:right w:val="none" w:sz="0" w:space="0" w:color="auto"/>
                  </w:divBdr>
                </w:div>
                <w:div w:id="1047216938">
                  <w:marLeft w:val="0"/>
                  <w:marRight w:val="0"/>
                  <w:marTop w:val="0"/>
                  <w:marBottom w:val="0"/>
                  <w:divBdr>
                    <w:top w:val="none" w:sz="0" w:space="0" w:color="auto"/>
                    <w:left w:val="none" w:sz="0" w:space="0" w:color="auto"/>
                    <w:bottom w:val="none" w:sz="0" w:space="0" w:color="auto"/>
                    <w:right w:val="none" w:sz="0" w:space="0" w:color="auto"/>
                  </w:divBdr>
                </w:div>
                <w:div w:id="1047216939">
                  <w:marLeft w:val="0"/>
                  <w:marRight w:val="0"/>
                  <w:marTop w:val="0"/>
                  <w:marBottom w:val="0"/>
                  <w:divBdr>
                    <w:top w:val="none" w:sz="0" w:space="0" w:color="auto"/>
                    <w:left w:val="none" w:sz="0" w:space="0" w:color="auto"/>
                    <w:bottom w:val="none" w:sz="0" w:space="0" w:color="auto"/>
                    <w:right w:val="none" w:sz="0" w:space="0" w:color="auto"/>
                  </w:divBdr>
                </w:div>
                <w:div w:id="1047216941">
                  <w:marLeft w:val="0"/>
                  <w:marRight w:val="0"/>
                  <w:marTop w:val="0"/>
                  <w:marBottom w:val="0"/>
                  <w:divBdr>
                    <w:top w:val="none" w:sz="0" w:space="0" w:color="auto"/>
                    <w:left w:val="none" w:sz="0" w:space="0" w:color="auto"/>
                    <w:bottom w:val="none" w:sz="0" w:space="0" w:color="auto"/>
                    <w:right w:val="none" w:sz="0" w:space="0" w:color="auto"/>
                  </w:divBdr>
                </w:div>
                <w:div w:id="1047216942">
                  <w:marLeft w:val="0"/>
                  <w:marRight w:val="0"/>
                  <w:marTop w:val="0"/>
                  <w:marBottom w:val="0"/>
                  <w:divBdr>
                    <w:top w:val="none" w:sz="0" w:space="0" w:color="auto"/>
                    <w:left w:val="none" w:sz="0" w:space="0" w:color="auto"/>
                    <w:bottom w:val="none" w:sz="0" w:space="0" w:color="auto"/>
                    <w:right w:val="none" w:sz="0" w:space="0" w:color="auto"/>
                  </w:divBdr>
                </w:div>
                <w:div w:id="1047216944">
                  <w:marLeft w:val="0"/>
                  <w:marRight w:val="0"/>
                  <w:marTop w:val="0"/>
                  <w:marBottom w:val="0"/>
                  <w:divBdr>
                    <w:top w:val="none" w:sz="0" w:space="0" w:color="auto"/>
                    <w:left w:val="none" w:sz="0" w:space="0" w:color="auto"/>
                    <w:bottom w:val="none" w:sz="0" w:space="0" w:color="auto"/>
                    <w:right w:val="none" w:sz="0" w:space="0" w:color="auto"/>
                  </w:divBdr>
                </w:div>
                <w:div w:id="1047216949">
                  <w:marLeft w:val="0"/>
                  <w:marRight w:val="0"/>
                  <w:marTop w:val="0"/>
                  <w:marBottom w:val="0"/>
                  <w:divBdr>
                    <w:top w:val="none" w:sz="0" w:space="0" w:color="auto"/>
                    <w:left w:val="none" w:sz="0" w:space="0" w:color="auto"/>
                    <w:bottom w:val="none" w:sz="0" w:space="0" w:color="auto"/>
                    <w:right w:val="none" w:sz="0" w:space="0" w:color="auto"/>
                  </w:divBdr>
                </w:div>
                <w:div w:id="1047216951">
                  <w:marLeft w:val="0"/>
                  <w:marRight w:val="0"/>
                  <w:marTop w:val="0"/>
                  <w:marBottom w:val="0"/>
                  <w:divBdr>
                    <w:top w:val="none" w:sz="0" w:space="0" w:color="auto"/>
                    <w:left w:val="none" w:sz="0" w:space="0" w:color="auto"/>
                    <w:bottom w:val="none" w:sz="0" w:space="0" w:color="auto"/>
                    <w:right w:val="none" w:sz="0" w:space="0" w:color="auto"/>
                  </w:divBdr>
                </w:div>
                <w:div w:id="1047216952">
                  <w:marLeft w:val="0"/>
                  <w:marRight w:val="0"/>
                  <w:marTop w:val="0"/>
                  <w:marBottom w:val="0"/>
                  <w:divBdr>
                    <w:top w:val="none" w:sz="0" w:space="0" w:color="auto"/>
                    <w:left w:val="none" w:sz="0" w:space="0" w:color="auto"/>
                    <w:bottom w:val="none" w:sz="0" w:space="0" w:color="auto"/>
                    <w:right w:val="none" w:sz="0" w:space="0" w:color="auto"/>
                  </w:divBdr>
                </w:div>
                <w:div w:id="1047216953">
                  <w:marLeft w:val="0"/>
                  <w:marRight w:val="0"/>
                  <w:marTop w:val="0"/>
                  <w:marBottom w:val="0"/>
                  <w:divBdr>
                    <w:top w:val="none" w:sz="0" w:space="0" w:color="auto"/>
                    <w:left w:val="none" w:sz="0" w:space="0" w:color="auto"/>
                    <w:bottom w:val="none" w:sz="0" w:space="0" w:color="auto"/>
                    <w:right w:val="none" w:sz="0" w:space="0" w:color="auto"/>
                  </w:divBdr>
                </w:div>
                <w:div w:id="1047216955">
                  <w:marLeft w:val="0"/>
                  <w:marRight w:val="0"/>
                  <w:marTop w:val="0"/>
                  <w:marBottom w:val="0"/>
                  <w:divBdr>
                    <w:top w:val="none" w:sz="0" w:space="0" w:color="auto"/>
                    <w:left w:val="none" w:sz="0" w:space="0" w:color="auto"/>
                    <w:bottom w:val="none" w:sz="0" w:space="0" w:color="auto"/>
                    <w:right w:val="none" w:sz="0" w:space="0" w:color="auto"/>
                  </w:divBdr>
                </w:div>
                <w:div w:id="1047216957">
                  <w:marLeft w:val="0"/>
                  <w:marRight w:val="0"/>
                  <w:marTop w:val="0"/>
                  <w:marBottom w:val="0"/>
                  <w:divBdr>
                    <w:top w:val="none" w:sz="0" w:space="0" w:color="auto"/>
                    <w:left w:val="none" w:sz="0" w:space="0" w:color="auto"/>
                    <w:bottom w:val="none" w:sz="0" w:space="0" w:color="auto"/>
                    <w:right w:val="none" w:sz="0" w:space="0" w:color="auto"/>
                  </w:divBdr>
                </w:div>
                <w:div w:id="1047216965">
                  <w:marLeft w:val="0"/>
                  <w:marRight w:val="0"/>
                  <w:marTop w:val="0"/>
                  <w:marBottom w:val="0"/>
                  <w:divBdr>
                    <w:top w:val="none" w:sz="0" w:space="0" w:color="auto"/>
                    <w:left w:val="none" w:sz="0" w:space="0" w:color="auto"/>
                    <w:bottom w:val="none" w:sz="0" w:space="0" w:color="auto"/>
                    <w:right w:val="none" w:sz="0" w:space="0" w:color="auto"/>
                  </w:divBdr>
                </w:div>
                <w:div w:id="1047216966">
                  <w:marLeft w:val="0"/>
                  <w:marRight w:val="0"/>
                  <w:marTop w:val="0"/>
                  <w:marBottom w:val="0"/>
                  <w:divBdr>
                    <w:top w:val="none" w:sz="0" w:space="0" w:color="auto"/>
                    <w:left w:val="none" w:sz="0" w:space="0" w:color="auto"/>
                    <w:bottom w:val="none" w:sz="0" w:space="0" w:color="auto"/>
                    <w:right w:val="none" w:sz="0" w:space="0" w:color="auto"/>
                  </w:divBdr>
                </w:div>
                <w:div w:id="1047216968">
                  <w:marLeft w:val="0"/>
                  <w:marRight w:val="0"/>
                  <w:marTop w:val="0"/>
                  <w:marBottom w:val="0"/>
                  <w:divBdr>
                    <w:top w:val="none" w:sz="0" w:space="0" w:color="auto"/>
                    <w:left w:val="none" w:sz="0" w:space="0" w:color="auto"/>
                    <w:bottom w:val="none" w:sz="0" w:space="0" w:color="auto"/>
                    <w:right w:val="none" w:sz="0" w:space="0" w:color="auto"/>
                  </w:divBdr>
                </w:div>
                <w:div w:id="1047216974">
                  <w:marLeft w:val="0"/>
                  <w:marRight w:val="0"/>
                  <w:marTop w:val="0"/>
                  <w:marBottom w:val="0"/>
                  <w:divBdr>
                    <w:top w:val="none" w:sz="0" w:space="0" w:color="auto"/>
                    <w:left w:val="none" w:sz="0" w:space="0" w:color="auto"/>
                    <w:bottom w:val="none" w:sz="0" w:space="0" w:color="auto"/>
                    <w:right w:val="none" w:sz="0" w:space="0" w:color="auto"/>
                  </w:divBdr>
                </w:div>
                <w:div w:id="1047216976">
                  <w:marLeft w:val="0"/>
                  <w:marRight w:val="0"/>
                  <w:marTop w:val="0"/>
                  <w:marBottom w:val="0"/>
                  <w:divBdr>
                    <w:top w:val="none" w:sz="0" w:space="0" w:color="auto"/>
                    <w:left w:val="none" w:sz="0" w:space="0" w:color="auto"/>
                    <w:bottom w:val="none" w:sz="0" w:space="0" w:color="auto"/>
                    <w:right w:val="none" w:sz="0" w:space="0" w:color="auto"/>
                  </w:divBdr>
                </w:div>
                <w:div w:id="1047216977">
                  <w:marLeft w:val="0"/>
                  <w:marRight w:val="0"/>
                  <w:marTop w:val="0"/>
                  <w:marBottom w:val="0"/>
                  <w:divBdr>
                    <w:top w:val="none" w:sz="0" w:space="0" w:color="auto"/>
                    <w:left w:val="none" w:sz="0" w:space="0" w:color="auto"/>
                    <w:bottom w:val="none" w:sz="0" w:space="0" w:color="auto"/>
                    <w:right w:val="none" w:sz="0" w:space="0" w:color="auto"/>
                  </w:divBdr>
                </w:div>
                <w:div w:id="1047216980">
                  <w:marLeft w:val="0"/>
                  <w:marRight w:val="0"/>
                  <w:marTop w:val="0"/>
                  <w:marBottom w:val="0"/>
                  <w:divBdr>
                    <w:top w:val="none" w:sz="0" w:space="0" w:color="auto"/>
                    <w:left w:val="none" w:sz="0" w:space="0" w:color="auto"/>
                    <w:bottom w:val="none" w:sz="0" w:space="0" w:color="auto"/>
                    <w:right w:val="none" w:sz="0" w:space="0" w:color="auto"/>
                  </w:divBdr>
                </w:div>
                <w:div w:id="1047216982">
                  <w:marLeft w:val="0"/>
                  <w:marRight w:val="0"/>
                  <w:marTop w:val="0"/>
                  <w:marBottom w:val="0"/>
                  <w:divBdr>
                    <w:top w:val="none" w:sz="0" w:space="0" w:color="auto"/>
                    <w:left w:val="none" w:sz="0" w:space="0" w:color="auto"/>
                    <w:bottom w:val="none" w:sz="0" w:space="0" w:color="auto"/>
                    <w:right w:val="none" w:sz="0" w:space="0" w:color="auto"/>
                  </w:divBdr>
                </w:div>
                <w:div w:id="1047216983">
                  <w:marLeft w:val="0"/>
                  <w:marRight w:val="0"/>
                  <w:marTop w:val="0"/>
                  <w:marBottom w:val="0"/>
                  <w:divBdr>
                    <w:top w:val="none" w:sz="0" w:space="0" w:color="auto"/>
                    <w:left w:val="none" w:sz="0" w:space="0" w:color="auto"/>
                    <w:bottom w:val="none" w:sz="0" w:space="0" w:color="auto"/>
                    <w:right w:val="none" w:sz="0" w:space="0" w:color="auto"/>
                  </w:divBdr>
                </w:div>
                <w:div w:id="1047216985">
                  <w:marLeft w:val="0"/>
                  <w:marRight w:val="0"/>
                  <w:marTop w:val="0"/>
                  <w:marBottom w:val="0"/>
                  <w:divBdr>
                    <w:top w:val="none" w:sz="0" w:space="0" w:color="auto"/>
                    <w:left w:val="none" w:sz="0" w:space="0" w:color="auto"/>
                    <w:bottom w:val="none" w:sz="0" w:space="0" w:color="auto"/>
                    <w:right w:val="none" w:sz="0" w:space="0" w:color="auto"/>
                  </w:divBdr>
                </w:div>
                <w:div w:id="1047216986">
                  <w:marLeft w:val="0"/>
                  <w:marRight w:val="0"/>
                  <w:marTop w:val="0"/>
                  <w:marBottom w:val="0"/>
                  <w:divBdr>
                    <w:top w:val="none" w:sz="0" w:space="0" w:color="auto"/>
                    <w:left w:val="none" w:sz="0" w:space="0" w:color="auto"/>
                    <w:bottom w:val="none" w:sz="0" w:space="0" w:color="auto"/>
                    <w:right w:val="none" w:sz="0" w:space="0" w:color="auto"/>
                  </w:divBdr>
                </w:div>
                <w:div w:id="1047216987">
                  <w:marLeft w:val="0"/>
                  <w:marRight w:val="0"/>
                  <w:marTop w:val="0"/>
                  <w:marBottom w:val="0"/>
                  <w:divBdr>
                    <w:top w:val="none" w:sz="0" w:space="0" w:color="auto"/>
                    <w:left w:val="none" w:sz="0" w:space="0" w:color="auto"/>
                    <w:bottom w:val="none" w:sz="0" w:space="0" w:color="auto"/>
                    <w:right w:val="none" w:sz="0" w:space="0" w:color="auto"/>
                  </w:divBdr>
                </w:div>
                <w:div w:id="1047216988">
                  <w:marLeft w:val="0"/>
                  <w:marRight w:val="0"/>
                  <w:marTop w:val="0"/>
                  <w:marBottom w:val="0"/>
                  <w:divBdr>
                    <w:top w:val="none" w:sz="0" w:space="0" w:color="auto"/>
                    <w:left w:val="none" w:sz="0" w:space="0" w:color="auto"/>
                    <w:bottom w:val="none" w:sz="0" w:space="0" w:color="auto"/>
                    <w:right w:val="none" w:sz="0" w:space="0" w:color="auto"/>
                  </w:divBdr>
                </w:div>
                <w:div w:id="1047216991">
                  <w:marLeft w:val="0"/>
                  <w:marRight w:val="0"/>
                  <w:marTop w:val="0"/>
                  <w:marBottom w:val="0"/>
                  <w:divBdr>
                    <w:top w:val="none" w:sz="0" w:space="0" w:color="auto"/>
                    <w:left w:val="none" w:sz="0" w:space="0" w:color="auto"/>
                    <w:bottom w:val="none" w:sz="0" w:space="0" w:color="auto"/>
                    <w:right w:val="none" w:sz="0" w:space="0" w:color="auto"/>
                  </w:divBdr>
                </w:div>
                <w:div w:id="1047217004">
                  <w:marLeft w:val="0"/>
                  <w:marRight w:val="0"/>
                  <w:marTop w:val="0"/>
                  <w:marBottom w:val="0"/>
                  <w:divBdr>
                    <w:top w:val="none" w:sz="0" w:space="0" w:color="auto"/>
                    <w:left w:val="none" w:sz="0" w:space="0" w:color="auto"/>
                    <w:bottom w:val="none" w:sz="0" w:space="0" w:color="auto"/>
                    <w:right w:val="none" w:sz="0" w:space="0" w:color="auto"/>
                  </w:divBdr>
                </w:div>
                <w:div w:id="1047217005">
                  <w:marLeft w:val="0"/>
                  <w:marRight w:val="0"/>
                  <w:marTop w:val="0"/>
                  <w:marBottom w:val="0"/>
                  <w:divBdr>
                    <w:top w:val="none" w:sz="0" w:space="0" w:color="auto"/>
                    <w:left w:val="none" w:sz="0" w:space="0" w:color="auto"/>
                    <w:bottom w:val="none" w:sz="0" w:space="0" w:color="auto"/>
                    <w:right w:val="none" w:sz="0" w:space="0" w:color="auto"/>
                  </w:divBdr>
                </w:div>
                <w:div w:id="1047217008">
                  <w:marLeft w:val="0"/>
                  <w:marRight w:val="0"/>
                  <w:marTop w:val="0"/>
                  <w:marBottom w:val="0"/>
                  <w:divBdr>
                    <w:top w:val="none" w:sz="0" w:space="0" w:color="auto"/>
                    <w:left w:val="none" w:sz="0" w:space="0" w:color="auto"/>
                    <w:bottom w:val="none" w:sz="0" w:space="0" w:color="auto"/>
                    <w:right w:val="none" w:sz="0" w:space="0" w:color="auto"/>
                  </w:divBdr>
                </w:div>
                <w:div w:id="1047217010">
                  <w:marLeft w:val="0"/>
                  <w:marRight w:val="0"/>
                  <w:marTop w:val="0"/>
                  <w:marBottom w:val="0"/>
                  <w:divBdr>
                    <w:top w:val="none" w:sz="0" w:space="0" w:color="auto"/>
                    <w:left w:val="none" w:sz="0" w:space="0" w:color="auto"/>
                    <w:bottom w:val="none" w:sz="0" w:space="0" w:color="auto"/>
                    <w:right w:val="none" w:sz="0" w:space="0" w:color="auto"/>
                  </w:divBdr>
                </w:div>
                <w:div w:id="1047217012">
                  <w:marLeft w:val="0"/>
                  <w:marRight w:val="0"/>
                  <w:marTop w:val="0"/>
                  <w:marBottom w:val="0"/>
                  <w:divBdr>
                    <w:top w:val="none" w:sz="0" w:space="0" w:color="auto"/>
                    <w:left w:val="none" w:sz="0" w:space="0" w:color="auto"/>
                    <w:bottom w:val="none" w:sz="0" w:space="0" w:color="auto"/>
                    <w:right w:val="none" w:sz="0" w:space="0" w:color="auto"/>
                  </w:divBdr>
                </w:div>
                <w:div w:id="1047217013">
                  <w:marLeft w:val="0"/>
                  <w:marRight w:val="0"/>
                  <w:marTop w:val="0"/>
                  <w:marBottom w:val="0"/>
                  <w:divBdr>
                    <w:top w:val="none" w:sz="0" w:space="0" w:color="auto"/>
                    <w:left w:val="none" w:sz="0" w:space="0" w:color="auto"/>
                    <w:bottom w:val="none" w:sz="0" w:space="0" w:color="auto"/>
                    <w:right w:val="none" w:sz="0" w:space="0" w:color="auto"/>
                  </w:divBdr>
                </w:div>
                <w:div w:id="1047217014">
                  <w:marLeft w:val="0"/>
                  <w:marRight w:val="0"/>
                  <w:marTop w:val="0"/>
                  <w:marBottom w:val="0"/>
                  <w:divBdr>
                    <w:top w:val="none" w:sz="0" w:space="0" w:color="auto"/>
                    <w:left w:val="none" w:sz="0" w:space="0" w:color="auto"/>
                    <w:bottom w:val="none" w:sz="0" w:space="0" w:color="auto"/>
                    <w:right w:val="none" w:sz="0" w:space="0" w:color="auto"/>
                  </w:divBdr>
                </w:div>
                <w:div w:id="1047217016">
                  <w:marLeft w:val="0"/>
                  <w:marRight w:val="0"/>
                  <w:marTop w:val="0"/>
                  <w:marBottom w:val="0"/>
                  <w:divBdr>
                    <w:top w:val="none" w:sz="0" w:space="0" w:color="auto"/>
                    <w:left w:val="none" w:sz="0" w:space="0" w:color="auto"/>
                    <w:bottom w:val="none" w:sz="0" w:space="0" w:color="auto"/>
                    <w:right w:val="none" w:sz="0" w:space="0" w:color="auto"/>
                  </w:divBdr>
                </w:div>
                <w:div w:id="1047217020">
                  <w:marLeft w:val="0"/>
                  <w:marRight w:val="0"/>
                  <w:marTop w:val="0"/>
                  <w:marBottom w:val="0"/>
                  <w:divBdr>
                    <w:top w:val="none" w:sz="0" w:space="0" w:color="auto"/>
                    <w:left w:val="none" w:sz="0" w:space="0" w:color="auto"/>
                    <w:bottom w:val="none" w:sz="0" w:space="0" w:color="auto"/>
                    <w:right w:val="none" w:sz="0" w:space="0" w:color="auto"/>
                  </w:divBdr>
                </w:div>
                <w:div w:id="1047217022">
                  <w:marLeft w:val="0"/>
                  <w:marRight w:val="0"/>
                  <w:marTop w:val="0"/>
                  <w:marBottom w:val="0"/>
                  <w:divBdr>
                    <w:top w:val="none" w:sz="0" w:space="0" w:color="auto"/>
                    <w:left w:val="none" w:sz="0" w:space="0" w:color="auto"/>
                    <w:bottom w:val="none" w:sz="0" w:space="0" w:color="auto"/>
                    <w:right w:val="none" w:sz="0" w:space="0" w:color="auto"/>
                  </w:divBdr>
                </w:div>
                <w:div w:id="1047217024">
                  <w:marLeft w:val="0"/>
                  <w:marRight w:val="0"/>
                  <w:marTop w:val="0"/>
                  <w:marBottom w:val="0"/>
                  <w:divBdr>
                    <w:top w:val="none" w:sz="0" w:space="0" w:color="auto"/>
                    <w:left w:val="none" w:sz="0" w:space="0" w:color="auto"/>
                    <w:bottom w:val="none" w:sz="0" w:space="0" w:color="auto"/>
                    <w:right w:val="none" w:sz="0" w:space="0" w:color="auto"/>
                  </w:divBdr>
                </w:div>
                <w:div w:id="1047217026">
                  <w:marLeft w:val="0"/>
                  <w:marRight w:val="0"/>
                  <w:marTop w:val="0"/>
                  <w:marBottom w:val="0"/>
                  <w:divBdr>
                    <w:top w:val="none" w:sz="0" w:space="0" w:color="auto"/>
                    <w:left w:val="none" w:sz="0" w:space="0" w:color="auto"/>
                    <w:bottom w:val="none" w:sz="0" w:space="0" w:color="auto"/>
                    <w:right w:val="none" w:sz="0" w:space="0" w:color="auto"/>
                  </w:divBdr>
                </w:div>
                <w:div w:id="1047217028">
                  <w:marLeft w:val="0"/>
                  <w:marRight w:val="0"/>
                  <w:marTop w:val="0"/>
                  <w:marBottom w:val="0"/>
                  <w:divBdr>
                    <w:top w:val="none" w:sz="0" w:space="0" w:color="auto"/>
                    <w:left w:val="none" w:sz="0" w:space="0" w:color="auto"/>
                    <w:bottom w:val="none" w:sz="0" w:space="0" w:color="auto"/>
                    <w:right w:val="none" w:sz="0" w:space="0" w:color="auto"/>
                  </w:divBdr>
                </w:div>
                <w:div w:id="1047217029">
                  <w:marLeft w:val="0"/>
                  <w:marRight w:val="0"/>
                  <w:marTop w:val="0"/>
                  <w:marBottom w:val="0"/>
                  <w:divBdr>
                    <w:top w:val="none" w:sz="0" w:space="0" w:color="auto"/>
                    <w:left w:val="none" w:sz="0" w:space="0" w:color="auto"/>
                    <w:bottom w:val="none" w:sz="0" w:space="0" w:color="auto"/>
                    <w:right w:val="none" w:sz="0" w:space="0" w:color="auto"/>
                  </w:divBdr>
                </w:div>
                <w:div w:id="1047217030">
                  <w:marLeft w:val="0"/>
                  <w:marRight w:val="0"/>
                  <w:marTop w:val="0"/>
                  <w:marBottom w:val="0"/>
                  <w:divBdr>
                    <w:top w:val="none" w:sz="0" w:space="0" w:color="auto"/>
                    <w:left w:val="none" w:sz="0" w:space="0" w:color="auto"/>
                    <w:bottom w:val="none" w:sz="0" w:space="0" w:color="auto"/>
                    <w:right w:val="none" w:sz="0" w:space="0" w:color="auto"/>
                  </w:divBdr>
                </w:div>
                <w:div w:id="1047217031">
                  <w:marLeft w:val="0"/>
                  <w:marRight w:val="0"/>
                  <w:marTop w:val="0"/>
                  <w:marBottom w:val="0"/>
                  <w:divBdr>
                    <w:top w:val="none" w:sz="0" w:space="0" w:color="auto"/>
                    <w:left w:val="none" w:sz="0" w:space="0" w:color="auto"/>
                    <w:bottom w:val="none" w:sz="0" w:space="0" w:color="auto"/>
                    <w:right w:val="none" w:sz="0" w:space="0" w:color="auto"/>
                  </w:divBdr>
                </w:div>
                <w:div w:id="1047217035">
                  <w:marLeft w:val="0"/>
                  <w:marRight w:val="0"/>
                  <w:marTop w:val="0"/>
                  <w:marBottom w:val="0"/>
                  <w:divBdr>
                    <w:top w:val="none" w:sz="0" w:space="0" w:color="auto"/>
                    <w:left w:val="none" w:sz="0" w:space="0" w:color="auto"/>
                    <w:bottom w:val="none" w:sz="0" w:space="0" w:color="auto"/>
                    <w:right w:val="none" w:sz="0" w:space="0" w:color="auto"/>
                  </w:divBdr>
                </w:div>
                <w:div w:id="1047217037">
                  <w:marLeft w:val="0"/>
                  <w:marRight w:val="0"/>
                  <w:marTop w:val="0"/>
                  <w:marBottom w:val="0"/>
                  <w:divBdr>
                    <w:top w:val="none" w:sz="0" w:space="0" w:color="auto"/>
                    <w:left w:val="none" w:sz="0" w:space="0" w:color="auto"/>
                    <w:bottom w:val="none" w:sz="0" w:space="0" w:color="auto"/>
                    <w:right w:val="none" w:sz="0" w:space="0" w:color="auto"/>
                  </w:divBdr>
                </w:div>
                <w:div w:id="1047217038">
                  <w:marLeft w:val="0"/>
                  <w:marRight w:val="0"/>
                  <w:marTop w:val="0"/>
                  <w:marBottom w:val="0"/>
                  <w:divBdr>
                    <w:top w:val="none" w:sz="0" w:space="0" w:color="auto"/>
                    <w:left w:val="none" w:sz="0" w:space="0" w:color="auto"/>
                    <w:bottom w:val="none" w:sz="0" w:space="0" w:color="auto"/>
                    <w:right w:val="none" w:sz="0" w:space="0" w:color="auto"/>
                  </w:divBdr>
                </w:div>
                <w:div w:id="1047217042">
                  <w:marLeft w:val="0"/>
                  <w:marRight w:val="0"/>
                  <w:marTop w:val="0"/>
                  <w:marBottom w:val="0"/>
                  <w:divBdr>
                    <w:top w:val="none" w:sz="0" w:space="0" w:color="auto"/>
                    <w:left w:val="none" w:sz="0" w:space="0" w:color="auto"/>
                    <w:bottom w:val="none" w:sz="0" w:space="0" w:color="auto"/>
                    <w:right w:val="none" w:sz="0" w:space="0" w:color="auto"/>
                  </w:divBdr>
                </w:div>
                <w:div w:id="1047217048">
                  <w:marLeft w:val="0"/>
                  <w:marRight w:val="0"/>
                  <w:marTop w:val="0"/>
                  <w:marBottom w:val="0"/>
                  <w:divBdr>
                    <w:top w:val="none" w:sz="0" w:space="0" w:color="auto"/>
                    <w:left w:val="none" w:sz="0" w:space="0" w:color="auto"/>
                    <w:bottom w:val="none" w:sz="0" w:space="0" w:color="auto"/>
                    <w:right w:val="none" w:sz="0" w:space="0" w:color="auto"/>
                  </w:divBdr>
                </w:div>
                <w:div w:id="1047217055">
                  <w:marLeft w:val="0"/>
                  <w:marRight w:val="0"/>
                  <w:marTop w:val="0"/>
                  <w:marBottom w:val="0"/>
                  <w:divBdr>
                    <w:top w:val="none" w:sz="0" w:space="0" w:color="auto"/>
                    <w:left w:val="none" w:sz="0" w:space="0" w:color="auto"/>
                    <w:bottom w:val="none" w:sz="0" w:space="0" w:color="auto"/>
                    <w:right w:val="none" w:sz="0" w:space="0" w:color="auto"/>
                  </w:divBdr>
                </w:div>
                <w:div w:id="1047217056">
                  <w:marLeft w:val="0"/>
                  <w:marRight w:val="0"/>
                  <w:marTop w:val="0"/>
                  <w:marBottom w:val="0"/>
                  <w:divBdr>
                    <w:top w:val="none" w:sz="0" w:space="0" w:color="auto"/>
                    <w:left w:val="none" w:sz="0" w:space="0" w:color="auto"/>
                    <w:bottom w:val="none" w:sz="0" w:space="0" w:color="auto"/>
                    <w:right w:val="none" w:sz="0" w:space="0" w:color="auto"/>
                  </w:divBdr>
                </w:div>
                <w:div w:id="1047217057">
                  <w:marLeft w:val="0"/>
                  <w:marRight w:val="0"/>
                  <w:marTop w:val="0"/>
                  <w:marBottom w:val="0"/>
                  <w:divBdr>
                    <w:top w:val="none" w:sz="0" w:space="0" w:color="auto"/>
                    <w:left w:val="none" w:sz="0" w:space="0" w:color="auto"/>
                    <w:bottom w:val="none" w:sz="0" w:space="0" w:color="auto"/>
                    <w:right w:val="none" w:sz="0" w:space="0" w:color="auto"/>
                  </w:divBdr>
                </w:div>
                <w:div w:id="1047217059">
                  <w:marLeft w:val="0"/>
                  <w:marRight w:val="0"/>
                  <w:marTop w:val="0"/>
                  <w:marBottom w:val="0"/>
                  <w:divBdr>
                    <w:top w:val="none" w:sz="0" w:space="0" w:color="auto"/>
                    <w:left w:val="none" w:sz="0" w:space="0" w:color="auto"/>
                    <w:bottom w:val="none" w:sz="0" w:space="0" w:color="auto"/>
                    <w:right w:val="none" w:sz="0" w:space="0" w:color="auto"/>
                  </w:divBdr>
                </w:div>
                <w:div w:id="10472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17023">
          <w:marLeft w:val="0"/>
          <w:marRight w:val="0"/>
          <w:marTop w:val="0"/>
          <w:marBottom w:val="0"/>
          <w:divBdr>
            <w:top w:val="none" w:sz="0" w:space="0" w:color="auto"/>
            <w:left w:val="none" w:sz="0" w:space="0" w:color="auto"/>
            <w:bottom w:val="none" w:sz="0" w:space="0" w:color="auto"/>
            <w:right w:val="none" w:sz="0" w:space="0" w:color="auto"/>
          </w:divBdr>
        </w:div>
        <w:div w:id="1047217025">
          <w:marLeft w:val="0"/>
          <w:marRight w:val="0"/>
          <w:marTop w:val="0"/>
          <w:marBottom w:val="0"/>
          <w:divBdr>
            <w:top w:val="none" w:sz="0" w:space="0" w:color="auto"/>
            <w:left w:val="none" w:sz="0" w:space="0" w:color="auto"/>
            <w:bottom w:val="none" w:sz="0" w:space="0" w:color="auto"/>
            <w:right w:val="none" w:sz="0" w:space="0" w:color="auto"/>
          </w:divBdr>
        </w:div>
        <w:div w:id="1047217027">
          <w:marLeft w:val="0"/>
          <w:marRight w:val="0"/>
          <w:marTop w:val="0"/>
          <w:marBottom w:val="0"/>
          <w:divBdr>
            <w:top w:val="none" w:sz="0" w:space="0" w:color="auto"/>
            <w:left w:val="none" w:sz="0" w:space="0" w:color="auto"/>
            <w:bottom w:val="none" w:sz="0" w:space="0" w:color="auto"/>
            <w:right w:val="none" w:sz="0" w:space="0" w:color="auto"/>
          </w:divBdr>
        </w:div>
        <w:div w:id="1047217032">
          <w:marLeft w:val="0"/>
          <w:marRight w:val="0"/>
          <w:marTop w:val="0"/>
          <w:marBottom w:val="0"/>
          <w:divBdr>
            <w:top w:val="none" w:sz="0" w:space="0" w:color="auto"/>
            <w:left w:val="none" w:sz="0" w:space="0" w:color="auto"/>
            <w:bottom w:val="none" w:sz="0" w:space="0" w:color="auto"/>
            <w:right w:val="none" w:sz="0" w:space="0" w:color="auto"/>
          </w:divBdr>
        </w:div>
        <w:div w:id="1047217033">
          <w:marLeft w:val="0"/>
          <w:marRight w:val="0"/>
          <w:marTop w:val="0"/>
          <w:marBottom w:val="0"/>
          <w:divBdr>
            <w:top w:val="none" w:sz="0" w:space="0" w:color="auto"/>
            <w:left w:val="none" w:sz="0" w:space="0" w:color="auto"/>
            <w:bottom w:val="none" w:sz="0" w:space="0" w:color="auto"/>
            <w:right w:val="none" w:sz="0" w:space="0" w:color="auto"/>
          </w:divBdr>
        </w:div>
        <w:div w:id="1047217034">
          <w:marLeft w:val="0"/>
          <w:marRight w:val="0"/>
          <w:marTop w:val="0"/>
          <w:marBottom w:val="0"/>
          <w:divBdr>
            <w:top w:val="none" w:sz="0" w:space="0" w:color="auto"/>
            <w:left w:val="none" w:sz="0" w:space="0" w:color="auto"/>
            <w:bottom w:val="none" w:sz="0" w:space="0" w:color="auto"/>
            <w:right w:val="none" w:sz="0" w:space="0" w:color="auto"/>
          </w:divBdr>
        </w:div>
        <w:div w:id="1047217036">
          <w:marLeft w:val="0"/>
          <w:marRight w:val="0"/>
          <w:marTop w:val="0"/>
          <w:marBottom w:val="0"/>
          <w:divBdr>
            <w:top w:val="none" w:sz="0" w:space="0" w:color="auto"/>
            <w:left w:val="none" w:sz="0" w:space="0" w:color="auto"/>
            <w:bottom w:val="none" w:sz="0" w:space="0" w:color="auto"/>
            <w:right w:val="none" w:sz="0" w:space="0" w:color="auto"/>
          </w:divBdr>
        </w:div>
        <w:div w:id="1047217039">
          <w:marLeft w:val="0"/>
          <w:marRight w:val="0"/>
          <w:marTop w:val="0"/>
          <w:marBottom w:val="0"/>
          <w:divBdr>
            <w:top w:val="none" w:sz="0" w:space="0" w:color="auto"/>
            <w:left w:val="none" w:sz="0" w:space="0" w:color="auto"/>
            <w:bottom w:val="none" w:sz="0" w:space="0" w:color="auto"/>
            <w:right w:val="none" w:sz="0" w:space="0" w:color="auto"/>
          </w:divBdr>
        </w:div>
        <w:div w:id="1047217040">
          <w:marLeft w:val="0"/>
          <w:marRight w:val="0"/>
          <w:marTop w:val="0"/>
          <w:marBottom w:val="0"/>
          <w:divBdr>
            <w:top w:val="none" w:sz="0" w:space="0" w:color="auto"/>
            <w:left w:val="none" w:sz="0" w:space="0" w:color="auto"/>
            <w:bottom w:val="none" w:sz="0" w:space="0" w:color="auto"/>
            <w:right w:val="none" w:sz="0" w:space="0" w:color="auto"/>
          </w:divBdr>
        </w:div>
        <w:div w:id="1047217041">
          <w:marLeft w:val="0"/>
          <w:marRight w:val="0"/>
          <w:marTop w:val="0"/>
          <w:marBottom w:val="0"/>
          <w:divBdr>
            <w:top w:val="none" w:sz="0" w:space="0" w:color="auto"/>
            <w:left w:val="none" w:sz="0" w:space="0" w:color="auto"/>
            <w:bottom w:val="none" w:sz="0" w:space="0" w:color="auto"/>
            <w:right w:val="none" w:sz="0" w:space="0" w:color="auto"/>
          </w:divBdr>
        </w:div>
        <w:div w:id="1047217043">
          <w:marLeft w:val="0"/>
          <w:marRight w:val="0"/>
          <w:marTop w:val="0"/>
          <w:marBottom w:val="0"/>
          <w:divBdr>
            <w:top w:val="none" w:sz="0" w:space="0" w:color="auto"/>
            <w:left w:val="none" w:sz="0" w:space="0" w:color="auto"/>
            <w:bottom w:val="none" w:sz="0" w:space="0" w:color="auto"/>
            <w:right w:val="none" w:sz="0" w:space="0" w:color="auto"/>
          </w:divBdr>
        </w:div>
        <w:div w:id="1047217044">
          <w:marLeft w:val="0"/>
          <w:marRight w:val="0"/>
          <w:marTop w:val="0"/>
          <w:marBottom w:val="0"/>
          <w:divBdr>
            <w:top w:val="none" w:sz="0" w:space="0" w:color="auto"/>
            <w:left w:val="none" w:sz="0" w:space="0" w:color="auto"/>
            <w:bottom w:val="none" w:sz="0" w:space="0" w:color="auto"/>
            <w:right w:val="none" w:sz="0" w:space="0" w:color="auto"/>
          </w:divBdr>
        </w:div>
        <w:div w:id="1047217045">
          <w:marLeft w:val="0"/>
          <w:marRight w:val="0"/>
          <w:marTop w:val="0"/>
          <w:marBottom w:val="0"/>
          <w:divBdr>
            <w:top w:val="none" w:sz="0" w:space="0" w:color="auto"/>
            <w:left w:val="none" w:sz="0" w:space="0" w:color="auto"/>
            <w:bottom w:val="none" w:sz="0" w:space="0" w:color="auto"/>
            <w:right w:val="none" w:sz="0" w:space="0" w:color="auto"/>
          </w:divBdr>
        </w:div>
        <w:div w:id="1047217046">
          <w:marLeft w:val="0"/>
          <w:marRight w:val="0"/>
          <w:marTop w:val="0"/>
          <w:marBottom w:val="0"/>
          <w:divBdr>
            <w:top w:val="none" w:sz="0" w:space="0" w:color="auto"/>
            <w:left w:val="none" w:sz="0" w:space="0" w:color="auto"/>
            <w:bottom w:val="none" w:sz="0" w:space="0" w:color="auto"/>
            <w:right w:val="none" w:sz="0" w:space="0" w:color="auto"/>
          </w:divBdr>
        </w:div>
        <w:div w:id="1047217047">
          <w:marLeft w:val="0"/>
          <w:marRight w:val="0"/>
          <w:marTop w:val="0"/>
          <w:marBottom w:val="0"/>
          <w:divBdr>
            <w:top w:val="none" w:sz="0" w:space="0" w:color="auto"/>
            <w:left w:val="none" w:sz="0" w:space="0" w:color="auto"/>
            <w:bottom w:val="none" w:sz="0" w:space="0" w:color="auto"/>
            <w:right w:val="none" w:sz="0" w:space="0" w:color="auto"/>
          </w:divBdr>
        </w:div>
        <w:div w:id="1047217049">
          <w:marLeft w:val="0"/>
          <w:marRight w:val="0"/>
          <w:marTop w:val="0"/>
          <w:marBottom w:val="0"/>
          <w:divBdr>
            <w:top w:val="none" w:sz="0" w:space="0" w:color="auto"/>
            <w:left w:val="none" w:sz="0" w:space="0" w:color="auto"/>
            <w:bottom w:val="none" w:sz="0" w:space="0" w:color="auto"/>
            <w:right w:val="none" w:sz="0" w:space="0" w:color="auto"/>
          </w:divBdr>
        </w:div>
        <w:div w:id="1047217050">
          <w:marLeft w:val="0"/>
          <w:marRight w:val="0"/>
          <w:marTop w:val="0"/>
          <w:marBottom w:val="0"/>
          <w:divBdr>
            <w:top w:val="none" w:sz="0" w:space="0" w:color="auto"/>
            <w:left w:val="none" w:sz="0" w:space="0" w:color="auto"/>
            <w:bottom w:val="none" w:sz="0" w:space="0" w:color="auto"/>
            <w:right w:val="none" w:sz="0" w:space="0" w:color="auto"/>
          </w:divBdr>
        </w:div>
        <w:div w:id="1047217051">
          <w:marLeft w:val="0"/>
          <w:marRight w:val="0"/>
          <w:marTop w:val="0"/>
          <w:marBottom w:val="0"/>
          <w:divBdr>
            <w:top w:val="none" w:sz="0" w:space="0" w:color="auto"/>
            <w:left w:val="none" w:sz="0" w:space="0" w:color="auto"/>
            <w:bottom w:val="none" w:sz="0" w:space="0" w:color="auto"/>
            <w:right w:val="none" w:sz="0" w:space="0" w:color="auto"/>
          </w:divBdr>
        </w:div>
        <w:div w:id="1047217052">
          <w:marLeft w:val="0"/>
          <w:marRight w:val="0"/>
          <w:marTop w:val="0"/>
          <w:marBottom w:val="0"/>
          <w:divBdr>
            <w:top w:val="none" w:sz="0" w:space="0" w:color="auto"/>
            <w:left w:val="none" w:sz="0" w:space="0" w:color="auto"/>
            <w:bottom w:val="none" w:sz="0" w:space="0" w:color="auto"/>
            <w:right w:val="none" w:sz="0" w:space="0" w:color="auto"/>
          </w:divBdr>
        </w:div>
        <w:div w:id="1047217053">
          <w:marLeft w:val="0"/>
          <w:marRight w:val="0"/>
          <w:marTop w:val="0"/>
          <w:marBottom w:val="0"/>
          <w:divBdr>
            <w:top w:val="none" w:sz="0" w:space="0" w:color="auto"/>
            <w:left w:val="none" w:sz="0" w:space="0" w:color="auto"/>
            <w:bottom w:val="none" w:sz="0" w:space="0" w:color="auto"/>
            <w:right w:val="none" w:sz="0" w:space="0" w:color="auto"/>
          </w:divBdr>
        </w:div>
        <w:div w:id="1047217054">
          <w:marLeft w:val="0"/>
          <w:marRight w:val="0"/>
          <w:marTop w:val="0"/>
          <w:marBottom w:val="0"/>
          <w:divBdr>
            <w:top w:val="none" w:sz="0" w:space="0" w:color="auto"/>
            <w:left w:val="none" w:sz="0" w:space="0" w:color="auto"/>
            <w:bottom w:val="none" w:sz="0" w:space="0" w:color="auto"/>
            <w:right w:val="none" w:sz="0" w:space="0" w:color="auto"/>
          </w:divBdr>
        </w:div>
        <w:div w:id="1047217058">
          <w:marLeft w:val="0"/>
          <w:marRight w:val="0"/>
          <w:marTop w:val="0"/>
          <w:marBottom w:val="0"/>
          <w:divBdr>
            <w:top w:val="none" w:sz="0" w:space="0" w:color="auto"/>
            <w:left w:val="none" w:sz="0" w:space="0" w:color="auto"/>
            <w:bottom w:val="none" w:sz="0" w:space="0" w:color="auto"/>
            <w:right w:val="none" w:sz="0" w:space="0" w:color="auto"/>
          </w:divBdr>
        </w:div>
      </w:divsChild>
    </w:div>
    <w:div w:id="2041398014">
      <w:bodyDiv w:val="1"/>
      <w:marLeft w:val="0"/>
      <w:marRight w:val="0"/>
      <w:marTop w:val="0"/>
      <w:marBottom w:val="0"/>
      <w:divBdr>
        <w:top w:val="none" w:sz="0" w:space="0" w:color="auto"/>
        <w:left w:val="none" w:sz="0" w:space="0" w:color="auto"/>
        <w:bottom w:val="none" w:sz="0" w:space="0" w:color="auto"/>
        <w:right w:val="none" w:sz="0" w:space="0" w:color="auto"/>
      </w:divBdr>
      <w:divsChild>
        <w:div w:id="1667509604">
          <w:marLeft w:val="450"/>
          <w:marRight w:val="0"/>
          <w:marTop w:val="0"/>
          <w:marBottom w:val="0"/>
          <w:divBdr>
            <w:top w:val="none" w:sz="0" w:space="0" w:color="auto"/>
            <w:left w:val="none" w:sz="0" w:space="0" w:color="auto"/>
            <w:bottom w:val="none" w:sz="0" w:space="0" w:color="auto"/>
            <w:right w:val="none" w:sz="0" w:space="0" w:color="auto"/>
          </w:divBdr>
        </w:div>
        <w:div w:id="2037459799">
          <w:marLeft w:val="0"/>
          <w:marRight w:val="0"/>
          <w:marTop w:val="0"/>
          <w:marBottom w:val="0"/>
          <w:divBdr>
            <w:top w:val="none" w:sz="0" w:space="0" w:color="auto"/>
            <w:left w:val="none" w:sz="0" w:space="0" w:color="auto"/>
            <w:bottom w:val="none" w:sz="0" w:space="0" w:color="auto"/>
            <w:right w:val="none" w:sz="0" w:space="0" w:color="auto"/>
          </w:divBdr>
        </w:div>
        <w:div w:id="1175878321">
          <w:marLeft w:val="450"/>
          <w:marRight w:val="0"/>
          <w:marTop w:val="0"/>
          <w:marBottom w:val="0"/>
          <w:divBdr>
            <w:top w:val="none" w:sz="0" w:space="0" w:color="auto"/>
            <w:left w:val="none" w:sz="0" w:space="0" w:color="auto"/>
            <w:bottom w:val="none" w:sz="0" w:space="0" w:color="auto"/>
            <w:right w:val="none" w:sz="0" w:space="0" w:color="auto"/>
          </w:divBdr>
        </w:div>
        <w:div w:id="334698397">
          <w:marLeft w:val="0"/>
          <w:marRight w:val="0"/>
          <w:marTop w:val="0"/>
          <w:marBottom w:val="0"/>
          <w:divBdr>
            <w:top w:val="none" w:sz="0" w:space="0" w:color="auto"/>
            <w:left w:val="none" w:sz="0" w:space="0" w:color="auto"/>
            <w:bottom w:val="none" w:sz="0" w:space="0" w:color="auto"/>
            <w:right w:val="none" w:sz="0" w:space="0" w:color="auto"/>
          </w:divBdr>
        </w:div>
        <w:div w:id="1766998861">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D1CDC-F78C-49E1-B6A7-FA9DFADC3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29</Pages>
  <Words>8038</Words>
  <Characters>48234</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dc:creator>
  <cp:keywords/>
  <cp:lastModifiedBy>PUP BP</cp:lastModifiedBy>
  <cp:revision>10</cp:revision>
  <cp:lastPrinted>2025-01-21T10:43:00Z</cp:lastPrinted>
  <dcterms:created xsi:type="dcterms:W3CDTF">2025-01-23T11:10:00Z</dcterms:created>
  <dcterms:modified xsi:type="dcterms:W3CDTF">2025-08-08T10:59:00Z</dcterms:modified>
</cp:coreProperties>
</file>