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688" w:rsidRDefault="00424688" w:rsidP="00424688">
      <w:pPr>
        <w:ind w:right="142"/>
        <w:rPr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>
        <w:rPr>
          <w:b/>
          <w:bCs/>
          <w:sz w:val="22"/>
          <w:szCs w:val="22"/>
        </w:rPr>
        <w:t xml:space="preserve">Załącznik nr </w:t>
      </w:r>
      <w:r w:rsidR="00142045">
        <w:rPr>
          <w:b/>
          <w:bCs/>
          <w:sz w:val="22"/>
          <w:szCs w:val="22"/>
        </w:rPr>
        <w:t>6</w:t>
      </w:r>
      <w:bookmarkStart w:id="0" w:name="_GoBack"/>
      <w:bookmarkEnd w:id="0"/>
    </w:p>
    <w:p w:rsidR="00424688" w:rsidRDefault="00424688" w:rsidP="00424688">
      <w:pPr>
        <w:jc w:val="both"/>
      </w:pPr>
    </w:p>
    <w:p w:rsidR="00424688" w:rsidRDefault="00424688" w:rsidP="00424688">
      <w:pPr>
        <w:ind w:left="5664" w:firstLine="708"/>
        <w:jc w:val="both"/>
      </w:pPr>
    </w:p>
    <w:p w:rsidR="00424688" w:rsidRDefault="00424688" w:rsidP="00424688">
      <w:pPr>
        <w:ind w:left="5664" w:firstLine="708"/>
        <w:jc w:val="both"/>
      </w:pPr>
    </w:p>
    <w:p w:rsidR="00424688" w:rsidRDefault="00424688" w:rsidP="00424688">
      <w:pPr>
        <w:ind w:left="5664" w:firstLine="708"/>
        <w:jc w:val="both"/>
      </w:pPr>
      <w:r>
        <w:t>............................................................</w:t>
      </w:r>
    </w:p>
    <w:p w:rsidR="00424688" w:rsidRDefault="00424688" w:rsidP="0042468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  <w:t>(miejscowość i data)</w:t>
      </w:r>
    </w:p>
    <w:p w:rsidR="00424688" w:rsidRDefault="00424688" w:rsidP="00424688">
      <w:pPr>
        <w:jc w:val="both"/>
      </w:pPr>
    </w:p>
    <w:p w:rsidR="00424688" w:rsidRDefault="00424688" w:rsidP="00424688">
      <w:pPr>
        <w:jc w:val="both"/>
      </w:pPr>
    </w:p>
    <w:p w:rsidR="00424688" w:rsidRDefault="00424688" w:rsidP="00424688">
      <w:pPr>
        <w:jc w:val="both"/>
        <w:rPr>
          <w:b/>
        </w:rPr>
      </w:pPr>
      <w:r>
        <w:rPr>
          <w:b/>
        </w:rPr>
        <w:t>…………………….…………...</w:t>
      </w:r>
    </w:p>
    <w:p w:rsidR="00424688" w:rsidRDefault="00424688" w:rsidP="00424688">
      <w:pPr>
        <w:jc w:val="both"/>
        <w:rPr>
          <w:b/>
        </w:rPr>
      </w:pPr>
    </w:p>
    <w:p w:rsidR="00424688" w:rsidRDefault="00424688" w:rsidP="00424688">
      <w:pPr>
        <w:jc w:val="both"/>
        <w:rPr>
          <w:b/>
        </w:rPr>
      </w:pPr>
      <w:r>
        <w:rPr>
          <w:b/>
        </w:rPr>
        <w:t>…………………….…………...</w:t>
      </w:r>
    </w:p>
    <w:p w:rsidR="00424688" w:rsidRDefault="00424688" w:rsidP="00424688">
      <w:pPr>
        <w:jc w:val="both"/>
        <w:rPr>
          <w:b/>
        </w:rPr>
      </w:pPr>
    </w:p>
    <w:p w:rsidR="00424688" w:rsidRDefault="00424688" w:rsidP="00424688">
      <w:pPr>
        <w:jc w:val="both"/>
        <w:rPr>
          <w:b/>
        </w:rPr>
      </w:pPr>
      <w:r>
        <w:rPr>
          <w:b/>
        </w:rPr>
        <w:t>…………………………………</w:t>
      </w:r>
    </w:p>
    <w:p w:rsidR="00424688" w:rsidRDefault="00424688" w:rsidP="00424688">
      <w:pPr>
        <w:jc w:val="both"/>
        <w:rPr>
          <w:bCs/>
          <w:i/>
          <w:iCs/>
          <w:sz w:val="28"/>
          <w:szCs w:val="28"/>
          <w:u w:val="single"/>
        </w:rPr>
      </w:pPr>
      <w:r>
        <w:t xml:space="preserve">     (nazwa i adres Podmiotu)</w:t>
      </w:r>
    </w:p>
    <w:p w:rsidR="00424688" w:rsidRDefault="00424688" w:rsidP="00424688">
      <w:pPr>
        <w:jc w:val="center"/>
        <w:rPr>
          <w:b/>
          <w:sz w:val="24"/>
          <w:szCs w:val="24"/>
        </w:rPr>
      </w:pPr>
    </w:p>
    <w:p w:rsidR="00424688" w:rsidRDefault="00424688" w:rsidP="00424688">
      <w:pPr>
        <w:jc w:val="center"/>
        <w:rPr>
          <w:b/>
        </w:rPr>
      </w:pPr>
    </w:p>
    <w:p w:rsidR="00424688" w:rsidRDefault="00424688" w:rsidP="004246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424688" w:rsidRDefault="00424688" w:rsidP="00424688">
      <w:pPr>
        <w:spacing w:line="100" w:lineRule="atLeast"/>
      </w:pPr>
    </w:p>
    <w:p w:rsidR="00424688" w:rsidRDefault="00424688" w:rsidP="00424688">
      <w:pPr>
        <w:spacing w:line="100" w:lineRule="atLeast"/>
      </w:pPr>
    </w:p>
    <w:p w:rsidR="00424688" w:rsidRDefault="00424688" w:rsidP="00424688">
      <w:pPr>
        <w:spacing w:line="100" w:lineRule="atLeast"/>
      </w:pPr>
    </w:p>
    <w:p w:rsidR="00424688" w:rsidRDefault="00424688" w:rsidP="00424688">
      <w:pPr>
        <w:spacing w:line="100" w:lineRule="atLeast"/>
      </w:pPr>
    </w:p>
    <w:p w:rsidR="00424688" w:rsidRDefault="00424688" w:rsidP="0042468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Ja/my, niżej podpisany/i reprezentujący:  </w:t>
      </w:r>
    </w:p>
    <w:p w:rsidR="00424688" w:rsidRDefault="00424688" w:rsidP="0042468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…………………………………………………………………………………………………………….……….………</w:t>
      </w:r>
      <w:r w:rsidR="00313881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…………………………………………………………………………………………………...…….….…….…………</w:t>
      </w:r>
      <w:r w:rsidR="00313881">
        <w:rPr>
          <w:sz w:val="22"/>
          <w:szCs w:val="22"/>
        </w:rPr>
        <w:t>.</w:t>
      </w:r>
      <w:r>
        <w:rPr>
          <w:sz w:val="22"/>
          <w:szCs w:val="22"/>
        </w:rPr>
        <w:t>…………………………………………………………………………………………...………...………</w:t>
      </w:r>
      <w:r w:rsidR="00313881">
        <w:rPr>
          <w:sz w:val="22"/>
          <w:szCs w:val="22"/>
        </w:rPr>
        <w:t>……………….</w:t>
      </w:r>
    </w:p>
    <w:p w:rsidR="00424688" w:rsidRDefault="00424688" w:rsidP="00424688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 związku z realizacją szkolenia …………...……………………………………………………………..….……</w:t>
      </w:r>
      <w:r w:rsidR="00313881">
        <w:rPr>
          <w:sz w:val="22"/>
          <w:szCs w:val="22"/>
        </w:rPr>
        <w:t>………</w:t>
      </w:r>
      <w:r>
        <w:rPr>
          <w:sz w:val="22"/>
          <w:szCs w:val="22"/>
        </w:rPr>
        <w:t xml:space="preserve"> </w:t>
      </w:r>
    </w:p>
    <w:p w:rsidR="00424688" w:rsidRDefault="00424688" w:rsidP="00424688">
      <w:pPr>
        <w:spacing w:line="360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 xml:space="preserve">oświadczam/my, że </w:t>
      </w:r>
      <w:r>
        <w:rPr>
          <w:sz w:val="22"/>
          <w:szCs w:val="22"/>
          <w:lang w:eastAsia="ar-SA"/>
        </w:rPr>
        <w:t>zobowiązuję/my się do oddania do dyspozycji Wykonawcy następujących zasobów na potrzeby realizacji niniejszego zamówienia:</w:t>
      </w: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…………………………………………………………………………………………………………………</w:t>
      </w:r>
      <w:r w:rsidR="00313881">
        <w:rPr>
          <w:sz w:val="22"/>
          <w:szCs w:val="22"/>
          <w:lang w:eastAsia="ar-SA"/>
        </w:rPr>
        <w:t>……………</w:t>
      </w: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…………………………………………………………………………………………………………………</w:t>
      </w:r>
      <w:r w:rsidR="00313881">
        <w:rPr>
          <w:sz w:val="22"/>
          <w:szCs w:val="22"/>
          <w:lang w:eastAsia="ar-SA"/>
        </w:rPr>
        <w:t>……………</w:t>
      </w: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…………………………………………………………………………………………………………………</w:t>
      </w:r>
      <w:r w:rsidR="00313881">
        <w:rPr>
          <w:sz w:val="22"/>
          <w:szCs w:val="22"/>
          <w:lang w:eastAsia="ar-SA"/>
        </w:rPr>
        <w:t>……………</w:t>
      </w:r>
    </w:p>
    <w:p w:rsidR="00424688" w:rsidRDefault="00424688" w:rsidP="00424688">
      <w:pPr>
        <w:jc w:val="both"/>
        <w:rPr>
          <w:sz w:val="22"/>
          <w:szCs w:val="22"/>
          <w:lang w:eastAsia="ar-SA"/>
        </w:rPr>
      </w:pPr>
    </w:p>
    <w:p w:rsidR="00424688" w:rsidRDefault="00424688" w:rsidP="00424688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424688" w:rsidRDefault="00424688" w:rsidP="00424688">
      <w:pPr>
        <w:spacing w:line="0" w:lineRule="atLeast"/>
        <w:ind w:left="5954" w:hanging="1134"/>
        <w:jc w:val="center"/>
        <w:rPr>
          <w:sz w:val="18"/>
          <w:szCs w:val="18"/>
        </w:rPr>
      </w:pPr>
    </w:p>
    <w:p w:rsidR="00424688" w:rsidRDefault="00424688" w:rsidP="00424688">
      <w:pPr>
        <w:spacing w:line="0" w:lineRule="atLeast"/>
        <w:ind w:left="5954" w:hanging="1134"/>
        <w:jc w:val="center"/>
        <w:rPr>
          <w:sz w:val="18"/>
          <w:szCs w:val="18"/>
        </w:rPr>
      </w:pPr>
      <w:r>
        <w:rPr>
          <w:sz w:val="18"/>
          <w:szCs w:val="18"/>
        </w:rPr>
        <w:t>…………….……………………………………..</w:t>
      </w:r>
    </w:p>
    <w:p w:rsidR="00424688" w:rsidRDefault="00424688" w:rsidP="00424688">
      <w:pPr>
        <w:ind w:left="4820"/>
        <w:jc w:val="center"/>
      </w:pPr>
      <w:r>
        <w:rPr>
          <w:sz w:val="16"/>
          <w:szCs w:val="16"/>
        </w:rPr>
        <w:t xml:space="preserve"> </w:t>
      </w:r>
      <w:r>
        <w:t>(pieczęć i podpis Podmiotu)</w:t>
      </w: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52571D" w:rsidRDefault="0052571D" w:rsidP="00A540C0">
      <w:pPr>
        <w:ind w:right="142"/>
        <w:jc w:val="right"/>
        <w:rPr>
          <w:rFonts w:ascii="Arial" w:hAnsi="Arial" w:cs="Arial"/>
        </w:rPr>
      </w:pPr>
    </w:p>
    <w:p w:rsidR="0083151C" w:rsidRDefault="00F23954" w:rsidP="00424688">
      <w:pPr>
        <w:ind w:right="142"/>
        <w:rPr>
          <w:rFonts w:ascii="Arial" w:hAnsi="Arial" w:cs="Arial"/>
        </w:rPr>
      </w:pPr>
      <w:r w:rsidRPr="00227F97">
        <w:rPr>
          <w:rFonts w:ascii="Arial" w:hAnsi="Arial" w:cs="Arial"/>
        </w:rPr>
        <w:tab/>
      </w:r>
      <w:r w:rsidRPr="00227F97">
        <w:rPr>
          <w:rFonts w:ascii="Arial" w:hAnsi="Arial" w:cs="Arial"/>
        </w:rPr>
        <w:tab/>
        <w:t xml:space="preserve">   </w:t>
      </w:r>
      <w:r w:rsidR="00227F97">
        <w:rPr>
          <w:rFonts w:ascii="Arial" w:hAnsi="Arial" w:cs="Arial"/>
        </w:rPr>
        <w:t xml:space="preserve">           </w:t>
      </w:r>
      <w:r w:rsidRPr="00227F97">
        <w:rPr>
          <w:rFonts w:ascii="Arial" w:hAnsi="Arial" w:cs="Arial"/>
        </w:rPr>
        <w:t xml:space="preserve"> </w:t>
      </w:r>
    </w:p>
    <w:sectPr w:rsidR="0083151C" w:rsidSect="00A54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6" w:right="624" w:bottom="425" w:left="709" w:header="284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B7D" w:rsidRDefault="00745B7D" w:rsidP="0065571B">
      <w:r>
        <w:separator/>
      </w:r>
    </w:p>
  </w:endnote>
  <w:endnote w:type="continuationSeparator" w:id="0">
    <w:p w:rsidR="00745B7D" w:rsidRDefault="00745B7D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52571D" w:rsidRPr="00313881" w:rsidTr="0019162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52571D" w:rsidRPr="00A607BA" w:rsidRDefault="0052571D" w:rsidP="0052571D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proofErr w:type="spellStart"/>
          <w:r w:rsidRPr="00A607BA">
            <w:rPr>
              <w:rFonts w:ascii="Tahoma" w:hAnsi="Tahoma" w:cs="Tahoma"/>
              <w:sz w:val="16"/>
              <w:lang w:val="de-DE"/>
            </w:rPr>
            <w:t>e-mail</w:t>
          </w:r>
          <w:proofErr w:type="spellEnd"/>
          <w:r w:rsidRPr="00A607BA">
            <w:rPr>
              <w:rFonts w:ascii="Tahoma" w:hAnsi="Tahoma" w:cs="Tahoma"/>
              <w:sz w:val="16"/>
              <w:lang w:val="de-DE"/>
            </w:rPr>
            <w:t>: pogo@praca.gov.pl   |   www.pup.gostyn.pl</w:t>
          </w:r>
        </w:p>
        <w:p w:rsidR="0052571D" w:rsidRPr="001E1102" w:rsidRDefault="0052571D" w:rsidP="0052571D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8B15E1" w:rsidRDefault="0052571D" w:rsidP="0052571D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52571D" w:rsidRPr="001E1102" w:rsidRDefault="0052571D" w:rsidP="0052571D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52571D" w:rsidRDefault="008A08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571D" w:rsidRPr="00A607BA" w:rsidRDefault="0052571D" w:rsidP="0052571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9.55pt;margin-top:-45.3pt;width:240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zSgAIAAA8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5xgp&#10;0gFFD3zw6FoPaBGq0xtXgdG9ATM/wDawHDN15k7Tzw4pfdMSteVX1uq+5YRBdFm4mZxdHXFcANn0&#10;7zQDN2TndQQaGtuF0kExEKADS48nZkIoFDZfpTMge4oRhbM8X8AquiDV8baxzr/hukNhUmMLzEd0&#10;sr9zPkRDqqNJcOa0FGwtpIwLu93cSIv2BFSyjt8B/ZmZVMFY6XBtRBx3IEjwEc5CuJH1b2WWF+l1&#10;Xk7Ws8V8UqyL6aScp4tJmpXX5SwtyuJ2/T0EmBVVKxjj6k4oflRgVvwdw4deGLUTNYj6GpfTfDpS&#10;9Mck0/j9LslOeGhIKboaL05GpArEvlYM0iaVJ0KO8+R5+LHKUIPjP1YlyiAwP2rAD5sBUII2Npo9&#10;giCsBr6AdXhFYNJq+xWjHjqyxu7LjliOkXyrQFRlVhShheOimM5zWNjzk835CVEUoGrsMRqnN35s&#10;+52xYtuCp1HGSl+BEBsRNfIU1UG+0HUxmcMLEdr6fB2tnt6x1Q8AAAD//wMAUEsDBBQABgAIAAAA&#10;IQAeeO2x3wAAAAsBAAAPAAAAZHJzL2Rvd25yZXYueG1sTI/LboMwEEX3lfoP1kTqpkoMEY9CMVFb&#10;qVW3eXzAABNAwTbCTiB/3+mqXc7M0Z1zi92iB3GjyfXWKAg3AQgytW160yo4HT/XLyCcR9PgYA0p&#10;uJODXfn4UGDe2Nns6XbwreAQ43JU0Hk/5lK6uiONbmNHMnw720mj53FqZTPhzOF6kNsgSKTG3vCH&#10;Dkf66Ki+HK5awfl7fo6zufryp3QfJe/Yp5W9K/W0Wt5eQXha/B8Mv/qsDiU7VfZqGicGBds4CxlV&#10;sM6CBAQTaRRyu4o3cZSALAv5v0P5AwAA//8DAFBLAQItABQABgAIAAAAIQC2gziS/gAAAOEBAAAT&#10;AAAAAAAAAAAAAAAAAAAAAABbQ29udGVudF9UeXBlc10ueG1sUEsBAi0AFAAGAAgAAAAhADj9If/W&#10;AAAAlAEAAAsAAAAAAAAAAAAAAAAALwEAAF9yZWxzLy5yZWxzUEsBAi0AFAAGAAgAAAAhAO5P7NKA&#10;AgAADwUAAA4AAAAAAAAAAAAAAAAALgIAAGRycy9lMm9Eb2MueG1sUEsBAi0AFAAGAAgAAAAhAB54&#10;7bHfAAAACwEAAA8AAAAAAAAAAAAAAAAA2gQAAGRycy9kb3ducmV2LnhtbFBLBQYAAAAABAAEAPMA&#10;AADmBQAAAAA=&#10;" stroked="f">
              <v:textbox>
                <w:txbxContent>
                  <w:p w:rsidR="0052571D" w:rsidRPr="00A607BA" w:rsidRDefault="0052571D" w:rsidP="0052571D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198AEC" id="Line 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XGGgIAADMEAAAOAAAAZHJzL2Uyb0RvYy54bWysU9uO2yAQfa/Uf0C8J7ZT57JWnFVlJ+1D&#10;2kba3Q8ggGNUDAhInKjqv3cgl2bbl1VVP+CBmTmcmTnMH4+dRAdundCqxNkwxYgrqplQuxK/PK8G&#10;M4ycJ4oRqRUv8Yk7/Lh4/27em4KPdKsl4xYBiHJFb0rcem+KJHG05R1xQ224AmejbUc8bO0uYZb0&#10;gN7JZJSmk6TXlhmrKXcOTuuzEy8iftNw6r81jeMeyRIDNx9XG9dtWJPFnBQ7S0wr6IUG+QcWHREK&#10;Lr1B1cQTtLfiL6hOUKudbvyQ6i7RTSMojzVANVn6RzVPLTE81gLNcebWJvf/YOnXw8YiwUo8wUiR&#10;Dka0FoqjaehMb1wBAZXa2FAbPaons9b0u0NKVy1ROx4ZPp8MpGUhI3mVEjbOAP62/6IZxJC917FN&#10;x8Z2qJHCfA6JARxagY5xLqfbXPjRIwqHk2w8TsdjjOjVl5AiQIREY53/xHWHglFiCewjIDmsnQ+U&#10;foeEcKVXQso4dqlQD9ePpmkaM5yWggVviHN2t62kRQcSlBO/WCB47sOs3isW0VpO2PJieyLk2Ybb&#10;pQp4UAvwuVhnafx4SB+Ws+UsH+SjyXKQp3U9+Liq8sFklU3H9Ye6qursZ6CW5UUrGOMqsLvKNMvf&#10;JoPLgzkL7CbUWx+S1+ixYUD2+o+k41jDJM+a2Gp22tjruEGZMfjyioL07/dg37/1xS8A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G5RFcYaAgAAMw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454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313881" w:rsidTr="004B1C71">
      <w:trPr>
        <w:trHeight w:val="750"/>
      </w:trPr>
      <w:tc>
        <w:tcPr>
          <w:tcW w:w="10108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ul. Poznańska 200  |  tel./fax. 0-65 572 33 67-68, 572 30 78  |  NIP: 696 13 96 284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proofErr w:type="spellStart"/>
          <w:r w:rsidRPr="00A607BA">
            <w:rPr>
              <w:rFonts w:ascii="Tahoma" w:hAnsi="Tahoma" w:cs="Tahoma"/>
              <w:sz w:val="16"/>
              <w:lang w:val="de-DE"/>
            </w:rPr>
            <w:t>e-mail</w:t>
          </w:r>
          <w:proofErr w:type="spellEnd"/>
          <w:r w:rsidRPr="00A607BA">
            <w:rPr>
              <w:rFonts w:ascii="Tahoma" w:hAnsi="Tahoma" w:cs="Tahoma"/>
              <w:sz w:val="16"/>
              <w:lang w:val="de-DE"/>
            </w:rPr>
            <w:t>: pogo@praca.gov.pl   |   www.pup.gostyn.pl</w:t>
          </w:r>
        </w:p>
        <w:p w:rsidR="0065571B" w:rsidRPr="001E1102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8B15E1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222" w:type="dxa"/>
          <w:shd w:val="clear" w:color="auto" w:fill="auto"/>
          <w:vAlign w:val="center"/>
        </w:tcPr>
        <w:p w:rsidR="0065571B" w:rsidRPr="001E1102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en-US"/>
            </w:rPr>
          </w:pPr>
        </w:p>
      </w:tc>
    </w:tr>
  </w:tbl>
  <w:p w:rsidR="0065571B" w:rsidRDefault="008A081B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1645285</wp:posOffset>
              </wp:positionH>
              <wp:positionV relativeFrom="paragraph">
                <wp:posOffset>-575310</wp:posOffset>
              </wp:positionV>
              <wp:extent cx="3060065" cy="228600"/>
              <wp:effectExtent l="0" t="0" r="0" b="381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9.55pt;margin-top:-45.3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qdggIAABY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LjB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ZD1FvUSJDI&#10;WrM96MJqoA3Ih8cEJq22XzHqoTFr7L5sieUYybcKtFVmRRE6OS6K2UUOC3t+sj4/IYoCVI09RuP0&#10;1o/dvzVWbFrwNKpZ6WvQYyOiVJ6iOqgYmi/mdHgoQnefr6PV03O2/AEAAP//AwBQSwMEFAAGAAgA&#10;AAAhAB547bHfAAAACwEAAA8AAABkcnMvZG93bnJldi54bWxMj8tugzAQRfeV+g/WROqmSgwRj0Ix&#10;UVupVbd5fMAAE0DBNsJOIH/f6apdzszRnXOL3aIHcaPJ9dYoCDcBCDK1bXrTKjgdP9cvIJxH0+Bg&#10;DSm4k4Nd+fhQYN7Y2ezpdvCt4BDjclTQeT/mUrq6I41uY0cyfDvbSaPncWplM+HM4XqQ2yBIpMbe&#10;8IcOR/roqL4crlrB+Xt+jrO5+vKndB8l79inlb0r9bRa3l5BeFr8Hwy/+qwOJTtV9moaJwYF2zgL&#10;GVWwzoIEBBNpFHK7ijdxlIAsC/m/Q/kDAAD//wMAUEsBAi0AFAAGAAgAAAAhALaDOJL+AAAA4QEA&#10;ABMAAAAAAAAAAAAAAAAAAAAAAFtDb250ZW50X1R5cGVzXS54bWxQSwECLQAUAAYACAAAACEAOP0h&#10;/9YAAACUAQAACwAAAAAAAAAAAAAAAAAvAQAAX3JlbHMvLnJlbHNQSwECLQAUAAYACAAAACEAD3M6&#10;nYICAAAWBQAADgAAAAAAAAAAAAAAAAAuAgAAZHJzL2Uyb0RvYy54bWxQSwECLQAUAAYACAAAACEA&#10;Hnjtsd8AAAALAQAADwAAAAAAAAAAAAAAAADcBAAAZHJzL2Rvd25yZXYueG1sUEsFBgAAAAAEAAQA&#10;8wAAAOgFAAAAAA=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47625</wp:posOffset>
              </wp:positionH>
              <wp:positionV relativeFrom="paragraph">
                <wp:posOffset>-487680</wp:posOffset>
              </wp:positionV>
              <wp:extent cx="6155055" cy="0"/>
              <wp:effectExtent l="9525" t="7620" r="7620" b="1143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550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C5719A" id="Line 3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5pt,-38.4pt" to="488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KpdGgIAADMEAAAOAAAAZHJzL2Uyb0RvYy54bWysU02P2yAQvVfqf0DcE9tZJ5u14qwqO2kP&#10;6TbSbn8AARyjYkBA4kRV/3sH8tFse1mt6gMemJnHm5nH7PHQSbTn1gmtSpwNU4y4opoJtS3x95fl&#10;YIqR80QxIrXiJT5yhx/nHz/MelPwkW61ZNwiAFGu6E2JW+9NkSSOtrwjbqgNV+BstO2Ih63dJsyS&#10;HtA7mYzSdJL02jJjNeXOwWl9cuJ5xG8aTv23pnHcI1li4ObjauO6CWsyn5Fia4lpBT3TIO9g0RGh&#10;4NIrVE08QTsr/oHqBLXa6cYPqe4S3TSC8lgDVJOlf1Xz3BLDYy3QHGeubXL/D5Y+7dcWCVbiEUaK&#10;dDCilVAc3YXO9MYVEFCptQ210YN6NitNfzikdNUSteWR4cvRQFoWMpJXKWHjDOBv+q+aQQzZeR3b&#10;dGhshxopzJeQGMChFegQ53K8zoUfPKJwOMnG43Q8xohefAkpAkRINNb5z1x3KBgllsA+ApL9yvlA&#10;6U9ICFd6KaSMY5cK9XD96D5NY4bTUrDgDXHObjeVtGhPgnLiFwsEz22Y1TvFIlrLCVucbU+EPNlw&#10;u1QBD2oBPmfrJI2fD+nDYrqY5oN8NFkM8rSuB5+WVT6YLLP7cX1XV1Wd/QrUsrxoBWNcBXYXmWb5&#10;22RwfjAngV2Feu1D8ho9NgzIXv6RdBxrmORJExvNjmt7GTcoMwafX1GQ/u0e7Nu3Pv8NAAD//wMA&#10;UEsDBBQABgAIAAAAIQA3cbv03AAAAAkBAAAPAAAAZHJzL2Rvd25yZXYueG1sTI9PS8NAEMXvgt9h&#10;GcFbu4nQRmM2RfwDggSxeultmh2TYHY2ZLdp/PaOIuhtZt7jze8Vm9n1aqIxdJ4NpMsEFHHtbceN&#10;gbfXh8UlqBCRLfaeycAnBdiUpycF5tYf+YWmbWyUhHDI0UAb45BrHeqWHIalH4hFe/ejwyjr2Gg7&#10;4lHCXa8vkmStHXYsH1oc6Lal+mN7cAamtOLnx/udv3vCqlmlld3VWTTm/Gy+uQYVaY5/ZvjGF3Qo&#10;hWnvD2yD6g1kKzEaWGRraSD61c+w/73ostD/G5RfAAAA//8DAFBLAQItABQABgAIAAAAIQC2gziS&#10;/gAAAOEBAAATAAAAAAAAAAAAAAAAAAAAAABbQ29udGVudF9UeXBlc10ueG1sUEsBAi0AFAAGAAgA&#10;AAAhADj9If/WAAAAlAEAAAsAAAAAAAAAAAAAAAAALwEAAF9yZWxzLy5yZWxzUEsBAi0AFAAGAAgA&#10;AAAhAO/0ql0aAgAAMwQAAA4AAAAAAAAAAAAAAAAALgIAAGRycy9lMm9Eb2MueG1sUEsBAi0AFAAG&#10;AAgAAAAhADdxu/TcAAAACQEAAA8AAAAAAAAAAAAAAAAAdAQAAGRycy9kb3ducmV2LnhtbFBLBQYA&#10;AAAABAAEAPMAAAB9BQAAAAA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B7D" w:rsidRDefault="00745B7D" w:rsidP="0065571B">
      <w:r>
        <w:separator/>
      </w:r>
    </w:p>
  </w:footnote>
  <w:footnote w:type="continuationSeparator" w:id="0">
    <w:p w:rsidR="00745B7D" w:rsidRDefault="00745B7D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72576" behindDoc="0" locked="0" layoutInCell="1" allowOverlap="1" wp14:anchorId="519E5C7C" wp14:editId="434EEBBF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1" name="Obraz 1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Pr="004B1C71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52571D" w:rsidRDefault="0052571D" w:rsidP="0052571D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52571D" w:rsidRPr="00332ED1" w:rsidRDefault="008A081B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8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5601B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6" o:spid="_x0000_s1026" type="#_x0000_t34" style="position:absolute;margin-left:10.9pt;margin-top:44.5pt;width:481.8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Ai+PQIAAHMEAAAOAAAAZHJzL2Uyb0RvYy54bWysVE1v2zAMvQ/YfxB0TxwnTlYbdYrCTnbp&#10;tgLtfoAiybE2fUFS4wTD/vsoxQna7TIM80GmLPKRfHzy7d1RSXTgzguja5xPZxhxTQ0Tel/jr8/b&#10;yQ1GPhDNiDSa1/jEPb5bv393O9iKz01vJOMOAYj21WBr3IdgqyzztOeK+KmxXMNhZ5wiAbZunzFH&#10;BkBXMpvPZqtsMI5ZZyj3Hr6250O8Tvhdx2n40nWeByRrDLWFtLq07uKarW9JtXfE9oKOZZB/qEIR&#10;oSHpFaolgaAXJ/6AUoI6400XptSozHSdoDz1AN3ks9+6eeqJ5akXIMfbK03+/8HSz4dHhwSrMQxK&#10;EwUjun8JJmVGq0jPYH0FXo1+dLFBetRP9sHQ7x5p0/RE73lyfj5ZiM1jRPYmJG68hSS74ZNh4EMA&#10;P3F17JyKkMACOqaRnK4j4ceAKHxc5XlZlEuMKJytFsuET6pLqHU+fORGoWjUeMd1aIzWMHbjFikJ&#10;OTz4kCbDxv4I+5Zj1CkJgz4QiYqyhASxblKN3mBdkGOoNlshZZKK1GiocbmcLxO6N1KweBjdvNvv&#10;GukQgEIf6Rlh37gpEUDyUijg/OpEqp4TttEsZQlEyLMNlUgdwYGQsZFITZLWj3JWbm42N8WkmK82&#10;k2LWtpP7bVNMVtv8w7JdtE3T5j9jnXlR9YIxrmOpF5nnxd/JaLxwZ4FehX7lJHuLnmiEEi/vVHRS&#10;RBTBWU47w06P7qIUUHZyHm9hvDqv92C//lesfwEAAP//AwBQSwMEFAAGAAgAAAAhAGcktOvfAAAA&#10;CAEAAA8AAABkcnMvZG93bnJldi54bWxMj8FOwzAQRO9I/IO1SNyok0qt0hCnQlSgXjiQUgluTryN&#10;o8brKHbbwNezPcFxd0Yzb4r15HpxxjF0nhSkswQEUuNNR62Cj93LQwYiRE1G955QwTcGWJe3N4XO&#10;jb/QO56r2AoOoZBrBTbGIZcyNBadDjM/ILF28KPTkc+xlWbUFw53vZwnyVI63RE3WD3gs8XmWJ0c&#10;lwzJfrnNfja1ldX+VQ6fX2+brVL3d9PTI4iIU/wzwxWf0aFkptqfyATRK5inTB4VZCuexPoqWyxA&#10;1NdHCrIs5P8B5S8AAAD//wMAUEsBAi0AFAAGAAgAAAAhALaDOJL+AAAA4QEAABMAAAAAAAAAAAAA&#10;AAAAAAAAAFtDb250ZW50X1R5cGVzXS54bWxQSwECLQAUAAYACAAAACEAOP0h/9YAAACUAQAACwAA&#10;AAAAAAAAAAAAAAAvAQAAX3JlbHMvLnJlbHNQSwECLQAUAAYACAAAACEAFgAIvj0CAABzBAAADgAA&#10;AAAAAAAAAAAAAAAuAgAAZHJzL2Uyb0RvYy54bWxQSwECLQAUAAYACAAAACEAZyS0698AAAAIAQAA&#10;DwAAAAAAAAAAAAAAAACXBAAAZHJzL2Rvd25yZXYueG1sUEsFBgAAAAAEAAQA8wAAAKMFAAAAAA==&#10;" adj="10799"/>
          </w:pict>
        </mc:Fallback>
      </mc:AlternateContent>
    </w:r>
    <w:r w:rsidR="0052571D" w:rsidRPr="0056084A">
      <w:rPr>
        <w:rFonts w:ascii="Tahoma" w:hAnsi="Tahoma" w:cs="Tahoma"/>
        <w:sz w:val="14"/>
        <w:szCs w:val="16"/>
      </w:rPr>
      <w:t xml:space="preserve">Projekt 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52571D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52571D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52571D">
      <w:rPr>
        <w:rFonts w:ascii="Tahoma" w:hAnsi="Tahoma" w:cs="Tahoma"/>
        <w:b/>
        <w:i/>
        <w:sz w:val="14"/>
        <w:szCs w:val="16"/>
      </w:rPr>
      <w:t xml:space="preserve">V)” </w:t>
    </w:r>
    <w:r w:rsidR="0052571D">
      <w:rPr>
        <w:rFonts w:ascii="Tahoma" w:hAnsi="Tahoma" w:cs="Tahoma"/>
        <w:b/>
        <w:i/>
        <w:sz w:val="14"/>
        <w:szCs w:val="16"/>
      </w:rPr>
      <w:br/>
    </w:r>
    <w:r w:rsidR="0052571D" w:rsidRPr="0056084A">
      <w:rPr>
        <w:rFonts w:ascii="Tahoma" w:hAnsi="Tahoma" w:cs="Tahoma"/>
        <w:sz w:val="14"/>
        <w:szCs w:val="16"/>
      </w:rPr>
      <w:t>jest współfinansowany z</w:t>
    </w:r>
    <w:r w:rsidR="0052571D">
      <w:rPr>
        <w:rFonts w:ascii="Tahoma" w:hAnsi="Tahoma" w:cs="Tahoma"/>
        <w:sz w:val="14"/>
        <w:szCs w:val="16"/>
      </w:rPr>
      <w:t>e środków</w:t>
    </w:r>
    <w:r w:rsidR="0052571D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52571D">
      <w:rPr>
        <w:rFonts w:ascii="Tahoma" w:hAnsi="Tahoma" w:cs="Tahoma"/>
        <w:sz w:val="14"/>
        <w:szCs w:val="16"/>
      </w:rPr>
      <w:t>Wielkopolskiego Regionalnego Programu Operacyjnego na lata 2014-2020</w:t>
    </w:r>
    <w:r w:rsidR="0052571D" w:rsidRPr="0056084A">
      <w:rPr>
        <w:rFonts w:ascii="Tahoma" w:hAnsi="Tahoma" w:cs="Tahoma"/>
        <w:sz w:val="14"/>
        <w:szCs w:val="16"/>
      </w:rPr>
      <w:t xml:space="preserve">, </w:t>
    </w:r>
    <w:r w:rsidR="0052571D" w:rsidRPr="0056084A">
      <w:rPr>
        <w:rFonts w:ascii="Tahoma" w:hAnsi="Tahoma" w:cs="Tahoma"/>
        <w:sz w:val="14"/>
        <w:szCs w:val="16"/>
      </w:rPr>
      <w:br/>
      <w:t xml:space="preserve">Oś priorytetowa </w:t>
    </w:r>
    <w:r w:rsidR="0052571D">
      <w:rPr>
        <w:rFonts w:ascii="Tahoma" w:hAnsi="Tahoma" w:cs="Tahoma"/>
        <w:sz w:val="14"/>
        <w:szCs w:val="16"/>
      </w:rPr>
      <w:t>6. Rynek pracy, Działanie 6</w:t>
    </w:r>
    <w:r w:rsidR="0052571D" w:rsidRPr="0056084A">
      <w:rPr>
        <w:rFonts w:ascii="Tahoma" w:hAnsi="Tahoma" w:cs="Tahoma"/>
        <w:sz w:val="14"/>
        <w:szCs w:val="16"/>
      </w:rPr>
      <w:t xml:space="preserve">.1 </w:t>
    </w:r>
    <w:r w:rsidR="0052571D">
      <w:rPr>
        <w:rFonts w:ascii="Tahoma" w:hAnsi="Tahoma" w:cs="Tahoma"/>
        <w:sz w:val="14"/>
        <w:szCs w:val="16"/>
      </w:rPr>
      <w:t>Aktywizacja zawodowa osób bezrobotnych i poszukujących pracy</w:t>
    </w:r>
    <w:r w:rsidR="0052571D">
      <w:rPr>
        <w:rFonts w:ascii="Tahoma" w:hAnsi="Tahoma" w:cs="Tahoma"/>
        <w:sz w:val="14"/>
        <w:szCs w:val="16"/>
      </w:rPr>
      <w:br/>
      <w:t>– projekty pozakonkursowe realizowane przez PSZ</w:t>
    </w:r>
    <w:r w:rsidR="0052571D">
      <w:rPr>
        <w:rFonts w:ascii="Tahoma" w:hAnsi="Tahoma" w:cs="Tahoma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FBC" w:rsidRDefault="00BE1FBC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  <w:r>
      <w:rPr>
        <w:rFonts w:ascii="Calibri" w:hAnsi="Calibri"/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-19050</wp:posOffset>
          </wp:positionV>
          <wp:extent cx="6289993" cy="603341"/>
          <wp:effectExtent l="0" t="0" r="0" b="0"/>
          <wp:wrapNone/>
          <wp:docPr id="3" name="Obraz 3" descr="C:\Users\M2633~1.KLA\AppData\Local\Temp\Zestawienie znaków w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2633~1.KLA\AppData\Local\Temp\Zestawienie znaków wrp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993" cy="60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4B1C71" w:rsidRPr="004B1C71" w:rsidRDefault="004B1C71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6"/>
        <w:szCs w:val="16"/>
      </w:rPr>
    </w:pPr>
  </w:p>
  <w:p w:rsidR="007E29BA" w:rsidRDefault="007E29BA" w:rsidP="004B1C71">
    <w:pPr>
      <w:pStyle w:val="Nagwek"/>
      <w:tabs>
        <w:tab w:val="center" w:pos="5233"/>
        <w:tab w:val="left" w:pos="6810"/>
      </w:tabs>
      <w:spacing w:before="120"/>
      <w:jc w:val="center"/>
      <w:rPr>
        <w:rFonts w:ascii="Tahoma" w:hAnsi="Tahoma" w:cs="Tahoma"/>
        <w:sz w:val="14"/>
        <w:szCs w:val="16"/>
      </w:rPr>
    </w:pPr>
  </w:p>
  <w:p w:rsidR="007E29BA" w:rsidRPr="00332ED1" w:rsidRDefault="008A081B" w:rsidP="0052571D">
    <w:pPr>
      <w:pStyle w:val="Nagwek"/>
      <w:spacing w:before="120"/>
      <w:jc w:val="center"/>
    </w:pPr>
    <w:r>
      <w:rPr>
        <w:rFonts w:ascii="Tahoma" w:hAnsi="Tahoma" w:cs="Tahoma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565150</wp:posOffset>
              </wp:positionV>
              <wp:extent cx="6119495" cy="635"/>
              <wp:effectExtent l="5080" t="12700" r="9525" b="5715"/>
              <wp:wrapNone/>
              <wp:docPr id="5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949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FC7C5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Łącznik prosty ze strzałką 39" o:spid="_x0000_s1026" type="#_x0000_t34" style="position:absolute;margin-left:10.9pt;margin-top:44.5pt;width:481.8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pMWgIAAIkEAAAOAAAAZHJzL2Uyb0RvYy54bWysVNFu2yAUfZ+0f0C8J44TJ4utOtVkJ3vp&#10;tkjtPoAAjlkwWEDjpNMeNql/1v7XLsSJ2u1lmuYHDOZy7rnnHnx1fWgk2nNjhVY5jocjjLiimgm1&#10;zfGXu9VgjpF1RDEiteI5PnKLrxdv31x1bcbHutaScYMARNmsa3NcO9dmUWRpzRtih7rlCjYrbRri&#10;YGm2ETOkA/RGRuPRaBZ12rDWaMqtha/laRMvAn5Vceo+V5XlDskcAzcXRhPGjR+jxRXJtoa0taA9&#10;DfIPLBoiFCS9QJXEEXRvxB9QjaBGW125IdVNpKtKUB5qgGri0W/V3Nak5aEWEMe2F5ns/4Oln/Zr&#10;gwTL8RQjRRpo0fOPp0f6oMQOga7WHdEDhxaaB/L8c/f0iCapF61rbQZnC7U2vmx6ULftjaY7i5Qu&#10;aqK2PJC/O7aAGPsT0asjfmFbSL3pPmoGMeTe6aDgoTKNhwRt0CE06nhpFD84ROHjLI7TJAXGFPZm&#10;k2nAJ9n5aGus+8B1AwVY6PiGK1dopcAM2kxCErK/sS70i/VVE/Y1xqhqJLR/TyRK0hQSeN4k66Nh&#10;dkb2R5VeCSmDgaRCXY7T6Xga0K2WgvlNH2bNdlNIgwAU6ghPD/sqrBEOLoIUTY7nlyCS1ZywpWIh&#10;iyNCnubARCoPDoL0hXhpguG+paN0OV/Ok0Eyni0HyagsB+9XRTKYreJ303JSFkUZf/c84ySrBWNc&#10;eapn88fJ35mrv4Yn217sf9Ekeo0eZASK53cgHRzhTXCy00az49qcnQJ+D8H93fQX6uUa5i//IItf&#10;AAAA//8DAFBLAwQUAAYACAAAACEAZyS0698AAAAIAQAADwAAAGRycy9kb3ducmV2LnhtbEyPwU7D&#10;MBBE70j8g7VI3KiTSq3SEKdCVKBeOJBSCW5OvI2jxusodtvA17M9wXF3RjNvivXkenHGMXSeFKSz&#10;BARS401HrYKP3ctDBiJETUb3nlDBNwZYl7c3hc6Nv9A7nqvYCg6hkGsFNsYhlzI0Fp0OMz8gsXbw&#10;o9ORz7GVZtQXDne9nCfJUjrdETdYPeCzxeZYnRyXDMl+uc1+NrWV1f5VDp9fb5utUvd309MjiIhT&#10;/DPDFZ/RoWSm2p/IBNErmKdMHhVkK57E+ipbLEDU10cKsizk/wHlLwAAAP//AwBQSwECLQAUAAYA&#10;CAAAACEAtoM4kv4AAADhAQAAEwAAAAAAAAAAAAAAAAAAAAAAW0NvbnRlbnRfVHlwZXNdLnhtbFBL&#10;AQItABQABgAIAAAAIQA4/SH/1gAAAJQBAAALAAAAAAAAAAAAAAAAAC8BAABfcmVscy8ucmVsc1BL&#10;AQItABQABgAIAAAAIQDypApMWgIAAIkEAAAOAAAAAAAAAAAAAAAAAC4CAABkcnMvZTJvRG9jLnht&#10;bFBLAQItABQABgAIAAAAIQBnJLTr3wAAAAgBAAAPAAAAAAAAAAAAAAAAALQEAABkcnMvZG93bnJl&#10;di54bWxQSwUGAAAAAAQABADzAAAAwAUAAAAA&#10;" adj="10799"/>
          </w:pict>
        </mc:Fallback>
      </mc:AlternateContent>
    </w:r>
    <w:r w:rsidR="007E29BA" w:rsidRPr="0056084A">
      <w:rPr>
        <w:rFonts w:ascii="Tahoma" w:hAnsi="Tahoma" w:cs="Tahoma"/>
        <w:sz w:val="14"/>
        <w:szCs w:val="16"/>
      </w:rPr>
      <w:t xml:space="preserve">Projekt 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„Aktywizacja </w:t>
    </w:r>
    <w:r w:rsidR="007E29BA">
      <w:rPr>
        <w:rFonts w:ascii="Tahoma" w:hAnsi="Tahoma" w:cs="Tahoma"/>
        <w:b/>
        <w:i/>
        <w:sz w:val="14"/>
        <w:szCs w:val="16"/>
      </w:rPr>
      <w:t>zawodowa osób bezrobotnych i poszukujących pracy</w:t>
    </w:r>
    <w:r w:rsidR="007E29BA" w:rsidRPr="0056084A">
      <w:rPr>
        <w:rFonts w:ascii="Tahoma" w:hAnsi="Tahoma" w:cs="Tahoma"/>
        <w:b/>
        <w:i/>
        <w:sz w:val="14"/>
        <w:szCs w:val="16"/>
      </w:rPr>
      <w:t xml:space="preserve"> w powiecie gostyńskim (I</w:t>
    </w:r>
    <w:r w:rsidR="007E29BA">
      <w:rPr>
        <w:rFonts w:ascii="Tahoma" w:hAnsi="Tahoma" w:cs="Tahoma"/>
        <w:b/>
        <w:i/>
        <w:sz w:val="14"/>
        <w:szCs w:val="16"/>
      </w:rPr>
      <w:t>V)</w:t>
    </w:r>
    <w:r w:rsidR="004B1C71">
      <w:rPr>
        <w:rFonts w:ascii="Tahoma" w:hAnsi="Tahoma" w:cs="Tahoma"/>
        <w:b/>
        <w:i/>
        <w:sz w:val="14"/>
        <w:szCs w:val="16"/>
      </w:rPr>
      <w:t xml:space="preserve">” </w:t>
    </w:r>
    <w:r w:rsidR="004B1C71">
      <w:rPr>
        <w:rFonts w:ascii="Tahoma" w:hAnsi="Tahoma" w:cs="Tahoma"/>
        <w:b/>
        <w:i/>
        <w:sz w:val="14"/>
        <w:szCs w:val="16"/>
      </w:rPr>
      <w:br/>
    </w:r>
    <w:r w:rsidR="007E29BA" w:rsidRPr="0056084A">
      <w:rPr>
        <w:rFonts w:ascii="Tahoma" w:hAnsi="Tahoma" w:cs="Tahoma"/>
        <w:sz w:val="14"/>
        <w:szCs w:val="16"/>
      </w:rPr>
      <w:t>jest współfinansowany z</w:t>
    </w:r>
    <w:r w:rsidR="007E29BA">
      <w:rPr>
        <w:rFonts w:ascii="Tahoma" w:hAnsi="Tahoma" w:cs="Tahoma"/>
        <w:sz w:val="14"/>
        <w:szCs w:val="16"/>
      </w:rPr>
      <w:t>e środków</w:t>
    </w:r>
    <w:r w:rsidR="007E29BA" w:rsidRPr="0056084A">
      <w:rPr>
        <w:rFonts w:ascii="Tahoma" w:hAnsi="Tahoma" w:cs="Tahoma"/>
        <w:sz w:val="14"/>
        <w:szCs w:val="16"/>
      </w:rPr>
      <w:t xml:space="preserve"> Europejskiego Funduszu Społecznego w ramach </w:t>
    </w:r>
    <w:r w:rsidR="007E29BA">
      <w:rPr>
        <w:rFonts w:ascii="Tahoma" w:hAnsi="Tahoma" w:cs="Tahoma"/>
        <w:sz w:val="14"/>
        <w:szCs w:val="16"/>
      </w:rPr>
      <w:t>Wielkopolskiego Regionalnego Programu Operacyjnego na lata 2014-2020</w:t>
    </w:r>
    <w:r w:rsidR="007E29BA" w:rsidRPr="0056084A">
      <w:rPr>
        <w:rFonts w:ascii="Tahoma" w:hAnsi="Tahoma" w:cs="Tahoma"/>
        <w:sz w:val="14"/>
        <w:szCs w:val="16"/>
      </w:rPr>
      <w:t xml:space="preserve">, </w:t>
    </w:r>
    <w:r w:rsidR="007E29BA" w:rsidRPr="0056084A">
      <w:rPr>
        <w:rFonts w:ascii="Tahoma" w:hAnsi="Tahoma" w:cs="Tahoma"/>
        <w:sz w:val="14"/>
        <w:szCs w:val="16"/>
      </w:rPr>
      <w:br/>
      <w:t xml:space="preserve">Oś priorytetowa </w:t>
    </w:r>
    <w:r w:rsidR="007E29BA">
      <w:rPr>
        <w:rFonts w:ascii="Tahoma" w:hAnsi="Tahoma" w:cs="Tahoma"/>
        <w:sz w:val="14"/>
        <w:szCs w:val="16"/>
      </w:rPr>
      <w:t>6. Rynek pracy, Działanie 6</w:t>
    </w:r>
    <w:r w:rsidR="007E29BA" w:rsidRPr="0056084A">
      <w:rPr>
        <w:rFonts w:ascii="Tahoma" w:hAnsi="Tahoma" w:cs="Tahoma"/>
        <w:sz w:val="14"/>
        <w:szCs w:val="16"/>
      </w:rPr>
      <w:t xml:space="preserve">.1 </w:t>
    </w:r>
    <w:r w:rsidR="007E29BA">
      <w:rPr>
        <w:rFonts w:ascii="Tahoma" w:hAnsi="Tahoma" w:cs="Tahoma"/>
        <w:sz w:val="14"/>
        <w:szCs w:val="16"/>
      </w:rPr>
      <w:t>Aktywizacja zawodowa osób bezrobotnych i poszukujących pracy</w:t>
    </w:r>
    <w:r w:rsidR="007E29BA">
      <w:rPr>
        <w:rFonts w:ascii="Tahoma" w:hAnsi="Tahoma" w:cs="Tahoma"/>
        <w:sz w:val="14"/>
        <w:szCs w:val="16"/>
      </w:rPr>
      <w:br/>
      <w:t>– projekty pozakonkursowe realizowane przez PSZ</w:t>
    </w:r>
    <w:r w:rsidR="006573B6">
      <w:rPr>
        <w:rFonts w:ascii="Tahoma" w:hAnsi="Tahoma" w:cs="Tahoma"/>
        <w:sz w:val="14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2045"/>
    <w:rsid w:val="0014438A"/>
    <w:rsid w:val="001D4FB4"/>
    <w:rsid w:val="001E1102"/>
    <w:rsid w:val="00227F97"/>
    <w:rsid w:val="00313881"/>
    <w:rsid w:val="00332ED1"/>
    <w:rsid w:val="00363628"/>
    <w:rsid w:val="00400F6E"/>
    <w:rsid w:val="00424688"/>
    <w:rsid w:val="004B1C71"/>
    <w:rsid w:val="004D6B4A"/>
    <w:rsid w:val="004E655E"/>
    <w:rsid w:val="004E7643"/>
    <w:rsid w:val="0052571D"/>
    <w:rsid w:val="00567F0D"/>
    <w:rsid w:val="005947D0"/>
    <w:rsid w:val="005C15BC"/>
    <w:rsid w:val="006037F8"/>
    <w:rsid w:val="006119E8"/>
    <w:rsid w:val="00651BE5"/>
    <w:rsid w:val="0065571B"/>
    <w:rsid w:val="006573B6"/>
    <w:rsid w:val="006600EC"/>
    <w:rsid w:val="006D45BA"/>
    <w:rsid w:val="00702DE0"/>
    <w:rsid w:val="00745B7D"/>
    <w:rsid w:val="007E29BA"/>
    <w:rsid w:val="007E6F06"/>
    <w:rsid w:val="0082301E"/>
    <w:rsid w:val="0083151C"/>
    <w:rsid w:val="00882A40"/>
    <w:rsid w:val="008A081B"/>
    <w:rsid w:val="008D635D"/>
    <w:rsid w:val="008E175B"/>
    <w:rsid w:val="00904AF8"/>
    <w:rsid w:val="00962C86"/>
    <w:rsid w:val="009732D7"/>
    <w:rsid w:val="00A03D41"/>
    <w:rsid w:val="00A108F6"/>
    <w:rsid w:val="00A11067"/>
    <w:rsid w:val="00A26292"/>
    <w:rsid w:val="00A34BD1"/>
    <w:rsid w:val="00A540C0"/>
    <w:rsid w:val="00A653BA"/>
    <w:rsid w:val="00A70454"/>
    <w:rsid w:val="00A932A3"/>
    <w:rsid w:val="00B60AB5"/>
    <w:rsid w:val="00B6603E"/>
    <w:rsid w:val="00BA5AD4"/>
    <w:rsid w:val="00BE1FBC"/>
    <w:rsid w:val="00C37E42"/>
    <w:rsid w:val="00C432A1"/>
    <w:rsid w:val="00D13C3B"/>
    <w:rsid w:val="00D26600"/>
    <w:rsid w:val="00D37FC1"/>
    <w:rsid w:val="00D435D3"/>
    <w:rsid w:val="00DD26A5"/>
    <w:rsid w:val="00E55511"/>
    <w:rsid w:val="00F070F0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5CDD-6C1A-453D-8A49-C80272B55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4</cp:revision>
  <cp:lastPrinted>2018-04-30T06:44:00Z</cp:lastPrinted>
  <dcterms:created xsi:type="dcterms:W3CDTF">2018-04-27T13:18:00Z</dcterms:created>
  <dcterms:modified xsi:type="dcterms:W3CDTF">2018-09-13T10:27:00Z</dcterms:modified>
</cp:coreProperties>
</file>