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1D" w:rsidRPr="00E67D8D" w:rsidRDefault="00E67D8D" w:rsidP="00E67D8D">
      <w:pPr>
        <w:widowControl w:val="0"/>
        <w:tabs>
          <w:tab w:val="left" w:pos="10680"/>
          <w:tab w:val="right" w:pos="14175"/>
        </w:tabs>
        <w:suppressAutoHyphens/>
        <w:spacing w:line="240" w:lineRule="atLeast"/>
        <w:jc w:val="right"/>
        <w:rPr>
          <w:rFonts w:eastAsia="Lucida Sans Unicode"/>
          <w:b/>
          <w:bCs/>
          <w:sz w:val="22"/>
          <w:szCs w:val="22"/>
        </w:rPr>
      </w:pPr>
      <w:r>
        <w:rPr>
          <w:rFonts w:eastAsia="Lucida Sans Unicode"/>
          <w:b/>
          <w:bCs/>
          <w:sz w:val="22"/>
          <w:szCs w:val="22"/>
        </w:rPr>
        <w:t xml:space="preserve">     </w:t>
      </w:r>
      <w:r w:rsidR="00240B1D" w:rsidRPr="00E67D8D">
        <w:rPr>
          <w:rFonts w:eastAsia="Lucida Sans Unicode"/>
          <w:b/>
          <w:bCs/>
          <w:sz w:val="22"/>
          <w:szCs w:val="22"/>
        </w:rPr>
        <w:t xml:space="preserve">Załącznik </w:t>
      </w:r>
      <w:r>
        <w:rPr>
          <w:rFonts w:eastAsia="Lucida Sans Unicode"/>
          <w:b/>
          <w:bCs/>
          <w:sz w:val="22"/>
          <w:szCs w:val="22"/>
        </w:rPr>
        <w:t xml:space="preserve">nr </w:t>
      </w:r>
      <w:r w:rsidR="00396CD5">
        <w:rPr>
          <w:rFonts w:eastAsia="Lucida Sans Unicode"/>
          <w:b/>
          <w:bCs/>
          <w:sz w:val="22"/>
          <w:szCs w:val="22"/>
        </w:rPr>
        <w:t>3 do oferty szkoleniowej</w:t>
      </w:r>
      <w:r w:rsidR="00240B1D" w:rsidRPr="00E67D8D">
        <w:rPr>
          <w:rFonts w:eastAsia="Lucida Sans Unicode"/>
          <w:b/>
          <w:bCs/>
          <w:sz w:val="22"/>
          <w:szCs w:val="22"/>
        </w:rPr>
        <w:t xml:space="preserve"> </w:t>
      </w:r>
    </w:p>
    <w:p w:rsidR="00240B1D" w:rsidRDefault="00240B1D" w:rsidP="00240B1D">
      <w:pPr>
        <w:widowControl w:val="0"/>
        <w:suppressAutoHyphens/>
        <w:spacing w:line="0" w:lineRule="atLeast"/>
        <w:jc w:val="both"/>
        <w:rPr>
          <w:rFonts w:eastAsia="Lucida Sans Unicode"/>
          <w:sz w:val="24"/>
          <w:szCs w:val="24"/>
        </w:rPr>
      </w:pPr>
      <w:r w:rsidRPr="00082DA1">
        <w:rPr>
          <w:rFonts w:eastAsia="Lucida Sans Unicode"/>
          <w:sz w:val="24"/>
          <w:szCs w:val="24"/>
        </w:rPr>
        <w:t xml:space="preserve">  </w:t>
      </w:r>
    </w:p>
    <w:p w:rsidR="00240B1D" w:rsidRPr="00082DA1" w:rsidRDefault="00240B1D" w:rsidP="00240B1D">
      <w:pPr>
        <w:widowControl w:val="0"/>
        <w:suppressAutoHyphens/>
        <w:spacing w:line="0" w:lineRule="atLeast"/>
        <w:jc w:val="both"/>
        <w:rPr>
          <w:rFonts w:eastAsia="Lucida Sans Unicode"/>
          <w:sz w:val="24"/>
          <w:szCs w:val="24"/>
        </w:rPr>
      </w:pPr>
      <w:r w:rsidRPr="00082DA1">
        <w:rPr>
          <w:rFonts w:eastAsia="Lucida Sans Unicode"/>
          <w:sz w:val="24"/>
          <w:szCs w:val="24"/>
        </w:rPr>
        <w:t>…………………………………………..</w:t>
      </w:r>
    </w:p>
    <w:p w:rsidR="00240B1D" w:rsidRDefault="00240B1D" w:rsidP="00240B1D">
      <w:pPr>
        <w:widowControl w:val="0"/>
        <w:suppressAutoHyphens/>
        <w:spacing w:line="0" w:lineRule="atLeast"/>
        <w:jc w:val="both"/>
        <w:rPr>
          <w:rFonts w:eastAsia="Lucida Sans Unicode"/>
        </w:rPr>
      </w:pPr>
      <w:r w:rsidRPr="00082DA1">
        <w:rPr>
          <w:rFonts w:eastAsia="Lucida Sans Unicode"/>
          <w:i/>
        </w:rPr>
        <w:t xml:space="preserve">                </w:t>
      </w:r>
      <w:r w:rsidRPr="00082DA1">
        <w:rPr>
          <w:rFonts w:eastAsia="Lucida Sans Unicode"/>
        </w:rPr>
        <w:t>(Pieczęć Wykonawcy)</w:t>
      </w:r>
    </w:p>
    <w:p w:rsidR="00E67D8D" w:rsidRPr="00082DA1" w:rsidRDefault="00E67D8D" w:rsidP="00240B1D">
      <w:pPr>
        <w:widowControl w:val="0"/>
        <w:suppressAutoHyphens/>
        <w:spacing w:line="0" w:lineRule="atLeast"/>
        <w:jc w:val="both"/>
        <w:rPr>
          <w:rFonts w:eastAsia="Lucida Sans Unicode"/>
          <w:sz w:val="24"/>
          <w:szCs w:val="24"/>
        </w:rPr>
      </w:pPr>
    </w:p>
    <w:p w:rsidR="00240B1D" w:rsidRPr="00E67D8D" w:rsidRDefault="00240B1D" w:rsidP="00240B1D">
      <w:pPr>
        <w:widowControl w:val="0"/>
        <w:suppressAutoHyphens/>
        <w:spacing w:line="0" w:lineRule="atLeast"/>
        <w:jc w:val="center"/>
        <w:rPr>
          <w:rFonts w:eastAsia="Lucida Sans Unicode"/>
          <w:b/>
          <w:sz w:val="22"/>
          <w:szCs w:val="22"/>
        </w:rPr>
      </w:pPr>
      <w:r w:rsidRPr="00E67D8D">
        <w:rPr>
          <w:rFonts w:eastAsia="Lucida Sans Unicode"/>
          <w:b/>
          <w:sz w:val="22"/>
          <w:szCs w:val="22"/>
        </w:rPr>
        <w:t>WYKAZ PRZEPROWADZONYCH USŁUG SZKOLENIOWYCH</w:t>
      </w:r>
    </w:p>
    <w:p w:rsidR="00240B1D" w:rsidRPr="00E67D8D" w:rsidRDefault="00240B1D" w:rsidP="00240B1D">
      <w:pPr>
        <w:widowControl w:val="0"/>
        <w:suppressAutoHyphens/>
        <w:spacing w:line="0" w:lineRule="atLeast"/>
        <w:jc w:val="center"/>
        <w:rPr>
          <w:rFonts w:eastAsia="Lucida Sans Unicode"/>
          <w:sz w:val="22"/>
          <w:szCs w:val="22"/>
        </w:rPr>
      </w:pPr>
      <w:r w:rsidRPr="00E67D8D">
        <w:rPr>
          <w:rFonts w:eastAsia="Lucida Sans Unicode"/>
          <w:sz w:val="22"/>
          <w:szCs w:val="22"/>
        </w:rPr>
        <w:t xml:space="preserve">w zakresie prowadzonego postępowania wykonanych w ciągu ostatnich trzech lat przed upływem terminu składania ofert, </w:t>
      </w:r>
      <w:r w:rsidRPr="00E67D8D">
        <w:rPr>
          <w:rFonts w:eastAsia="Lucida Sans Unicode"/>
          <w:sz w:val="22"/>
          <w:szCs w:val="22"/>
        </w:rPr>
        <w:br/>
        <w:t>a jeżeli okres prowadzenia działalności jest krótszy – w tym okresie</w:t>
      </w:r>
    </w:p>
    <w:p w:rsidR="00240B1D" w:rsidRPr="00256D63" w:rsidRDefault="00240B1D" w:rsidP="00240B1D">
      <w:pPr>
        <w:widowControl w:val="0"/>
        <w:tabs>
          <w:tab w:val="right" w:pos="9072"/>
        </w:tabs>
        <w:suppressAutoHyphens/>
        <w:spacing w:line="0" w:lineRule="atLeast"/>
        <w:jc w:val="center"/>
        <w:rPr>
          <w:rFonts w:eastAsia="Lucida Sans Unicode"/>
          <w:b/>
        </w:rPr>
      </w:pPr>
      <w:r w:rsidRPr="00256D63">
        <w:rPr>
          <w:rFonts w:eastAsia="Lucida Sans Unicode"/>
          <w:b/>
        </w:rPr>
        <w:t>(DOŚWIADCZENIE WYKONAWCY W REALIZACJI SZKOLEŃ)*</w:t>
      </w:r>
    </w:p>
    <w:tbl>
      <w:tblPr>
        <w:tblW w:w="14397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711"/>
        <w:gridCol w:w="2833"/>
        <w:gridCol w:w="1703"/>
        <w:gridCol w:w="4108"/>
        <w:gridCol w:w="2410"/>
        <w:gridCol w:w="2632"/>
      </w:tblGrid>
      <w:tr w:rsidR="00240B1D" w:rsidRPr="00082DA1" w:rsidTr="00E67D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0B1D" w:rsidRPr="00256D63" w:rsidRDefault="00240B1D" w:rsidP="00256D63">
            <w:pPr>
              <w:widowControl w:val="0"/>
              <w:tabs>
                <w:tab w:val="right" w:pos="9072"/>
              </w:tabs>
              <w:suppressAutoHyphens/>
              <w:jc w:val="center"/>
              <w:rPr>
                <w:rFonts w:eastAsia="Lucida Sans Unicode"/>
                <w:sz w:val="22"/>
                <w:szCs w:val="22"/>
              </w:rPr>
            </w:pPr>
          </w:p>
          <w:p w:rsidR="00240B1D" w:rsidRPr="00256D63" w:rsidRDefault="00240B1D" w:rsidP="00256D63">
            <w:pPr>
              <w:widowControl w:val="0"/>
              <w:tabs>
                <w:tab w:val="right" w:pos="9072"/>
              </w:tabs>
              <w:suppressAutoHyphens/>
              <w:jc w:val="center"/>
              <w:rPr>
                <w:rFonts w:eastAsia="Lucida Sans Unicode"/>
                <w:sz w:val="22"/>
                <w:szCs w:val="22"/>
              </w:rPr>
            </w:pPr>
            <w:r w:rsidRPr="00256D63">
              <w:rPr>
                <w:rFonts w:eastAsia="Lucida Sans Unicode"/>
                <w:sz w:val="22"/>
                <w:szCs w:val="22"/>
              </w:rPr>
              <w:t>Lp.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jc w:val="center"/>
              <w:rPr>
                <w:rFonts w:eastAsia="Lucida Sans Unicode"/>
                <w:b/>
                <w:sz w:val="16"/>
                <w:szCs w:val="16"/>
              </w:rPr>
            </w:pPr>
          </w:p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jc w:val="center"/>
              <w:rPr>
                <w:rFonts w:eastAsia="Lucida Sans Unicode"/>
                <w:b/>
                <w:sz w:val="22"/>
                <w:szCs w:val="22"/>
              </w:rPr>
            </w:pPr>
            <w:r w:rsidRPr="00082DA1">
              <w:rPr>
                <w:rFonts w:eastAsia="Lucida Sans Unicode"/>
                <w:b/>
                <w:sz w:val="22"/>
                <w:szCs w:val="22"/>
              </w:rPr>
              <w:t xml:space="preserve">Nazwa kierunku szkolenia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ind w:firstLine="34"/>
              <w:jc w:val="center"/>
              <w:rPr>
                <w:rFonts w:eastAsia="Lucida Sans Unicode"/>
                <w:b/>
                <w:sz w:val="22"/>
                <w:szCs w:val="22"/>
              </w:rPr>
            </w:pPr>
            <w:r w:rsidRPr="00082DA1">
              <w:rPr>
                <w:rFonts w:eastAsia="Lucida Sans Unicode"/>
                <w:b/>
                <w:sz w:val="22"/>
                <w:szCs w:val="22"/>
              </w:rPr>
              <w:t>Ilość przeszkolonych osób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ind w:left="360"/>
              <w:jc w:val="center"/>
              <w:rPr>
                <w:rFonts w:eastAsia="Lucida Sans Unicode"/>
                <w:b/>
                <w:sz w:val="16"/>
                <w:szCs w:val="16"/>
              </w:rPr>
            </w:pPr>
          </w:p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ind w:left="360"/>
              <w:jc w:val="center"/>
              <w:rPr>
                <w:rFonts w:eastAsia="Lucida Sans Unicode"/>
                <w:b/>
                <w:sz w:val="22"/>
                <w:szCs w:val="22"/>
              </w:rPr>
            </w:pPr>
            <w:r w:rsidRPr="00082DA1">
              <w:rPr>
                <w:rFonts w:eastAsia="Lucida Sans Unicode"/>
                <w:b/>
                <w:sz w:val="22"/>
                <w:szCs w:val="22"/>
              </w:rPr>
              <w:t>Nazwa odbiorcy szkolenia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jc w:val="center"/>
              <w:rPr>
                <w:rFonts w:eastAsia="Lucida Sans Unicode"/>
                <w:b/>
                <w:sz w:val="22"/>
                <w:szCs w:val="22"/>
              </w:rPr>
            </w:pPr>
            <w:r w:rsidRPr="00082DA1">
              <w:rPr>
                <w:rFonts w:eastAsia="Lucida Sans Unicode"/>
                <w:b/>
                <w:sz w:val="22"/>
                <w:szCs w:val="22"/>
              </w:rPr>
              <w:t>Termin realizacji szkolenia</w:t>
            </w:r>
          </w:p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jc w:val="center"/>
              <w:rPr>
                <w:rFonts w:eastAsia="Lucida Sans Unicode"/>
                <w:b/>
                <w:sz w:val="22"/>
                <w:szCs w:val="22"/>
              </w:rPr>
            </w:pPr>
            <w:r w:rsidRPr="00082DA1">
              <w:rPr>
                <w:rFonts w:eastAsia="Lucida Sans Unicode"/>
                <w:b/>
                <w:sz w:val="22"/>
                <w:szCs w:val="22"/>
              </w:rPr>
              <w:t>od-do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ind w:left="34"/>
              <w:jc w:val="center"/>
              <w:rPr>
                <w:rFonts w:eastAsia="Lucida Sans Unicode"/>
                <w:b/>
                <w:sz w:val="16"/>
                <w:szCs w:val="16"/>
              </w:rPr>
            </w:pPr>
          </w:p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ind w:left="34"/>
              <w:jc w:val="center"/>
              <w:rPr>
                <w:rFonts w:eastAsia="Lucida Sans Unicode"/>
                <w:b/>
                <w:sz w:val="22"/>
                <w:szCs w:val="22"/>
              </w:rPr>
            </w:pPr>
            <w:r w:rsidRPr="00082DA1">
              <w:rPr>
                <w:rFonts w:eastAsia="Lucida Sans Unicode"/>
                <w:b/>
                <w:sz w:val="22"/>
                <w:szCs w:val="22"/>
              </w:rPr>
              <w:t>Wartość</w:t>
            </w:r>
          </w:p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ind w:left="34"/>
              <w:jc w:val="center"/>
              <w:rPr>
                <w:rFonts w:eastAsia="Lucida Sans Unicode"/>
                <w:b/>
                <w:sz w:val="22"/>
                <w:szCs w:val="22"/>
              </w:rPr>
            </w:pPr>
            <w:r w:rsidRPr="00082DA1">
              <w:rPr>
                <w:rFonts w:eastAsia="Lucida Sans Unicode"/>
                <w:b/>
                <w:sz w:val="22"/>
                <w:szCs w:val="22"/>
              </w:rPr>
              <w:t>zamówienia</w:t>
            </w:r>
          </w:p>
        </w:tc>
      </w:tr>
      <w:tr w:rsidR="00240B1D" w:rsidRPr="00082DA1" w:rsidTr="00E67D8D">
        <w:trPr>
          <w:trHeight w:val="4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63" w:rsidRPr="00256D63" w:rsidRDefault="00256D63" w:rsidP="00256D6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sz w:val="22"/>
                <w:szCs w:val="22"/>
              </w:rPr>
            </w:pPr>
            <w:r w:rsidRPr="00256D63">
              <w:rPr>
                <w:rFonts w:eastAsia="Lucida Sans Unicode"/>
                <w:sz w:val="22"/>
                <w:szCs w:val="22"/>
              </w:rPr>
              <w:t>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</w:tr>
      <w:tr w:rsidR="00240B1D" w:rsidRPr="00082DA1" w:rsidTr="00E67D8D">
        <w:trPr>
          <w:trHeight w:val="5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256D63" w:rsidRDefault="00256D63" w:rsidP="00256D6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sz w:val="22"/>
                <w:szCs w:val="22"/>
              </w:rPr>
            </w:pPr>
            <w:r w:rsidRPr="00256D63">
              <w:rPr>
                <w:rFonts w:eastAsia="Lucida Sans Unicode"/>
                <w:sz w:val="22"/>
                <w:szCs w:val="22"/>
              </w:rPr>
              <w:t>2.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</w:tr>
      <w:tr w:rsidR="00240B1D" w:rsidRPr="00082DA1" w:rsidTr="00E67D8D">
        <w:trPr>
          <w:trHeight w:val="54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256D63" w:rsidRDefault="00256D63" w:rsidP="00256D6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sz w:val="22"/>
                <w:szCs w:val="22"/>
              </w:rPr>
            </w:pPr>
            <w:r w:rsidRPr="00256D63">
              <w:rPr>
                <w:rFonts w:eastAsia="Lucida Sans Unicode"/>
                <w:sz w:val="22"/>
                <w:szCs w:val="22"/>
              </w:rPr>
              <w:t>3.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</w:tr>
      <w:tr w:rsidR="00240B1D" w:rsidRPr="00082DA1" w:rsidTr="00E67D8D">
        <w:trPr>
          <w:trHeight w:val="51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256D63" w:rsidRDefault="00256D63" w:rsidP="00256D6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sz w:val="22"/>
                <w:szCs w:val="22"/>
              </w:rPr>
            </w:pPr>
            <w:r w:rsidRPr="00256D63">
              <w:rPr>
                <w:rFonts w:eastAsia="Lucida Sans Unicode"/>
                <w:sz w:val="22"/>
                <w:szCs w:val="22"/>
              </w:rPr>
              <w:t>4.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</w:tr>
      <w:tr w:rsidR="00240B1D" w:rsidRPr="00082DA1" w:rsidTr="00E67D8D">
        <w:trPr>
          <w:trHeight w:val="53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256D63" w:rsidRDefault="00256D63" w:rsidP="00256D6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sz w:val="22"/>
                <w:szCs w:val="22"/>
              </w:rPr>
            </w:pPr>
            <w:r w:rsidRPr="00256D63">
              <w:rPr>
                <w:rFonts w:eastAsia="Lucida Sans Unicode"/>
                <w:sz w:val="22"/>
                <w:szCs w:val="22"/>
              </w:rPr>
              <w:t>5.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FD1B11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</w:tr>
      <w:tr w:rsidR="00240B1D" w:rsidRPr="00082DA1" w:rsidTr="00E67D8D">
        <w:trPr>
          <w:trHeight w:val="51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256D63" w:rsidRDefault="00256D63" w:rsidP="00256D6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sz w:val="22"/>
                <w:szCs w:val="22"/>
              </w:rPr>
            </w:pPr>
            <w:r w:rsidRPr="00256D63">
              <w:rPr>
                <w:rFonts w:eastAsia="Lucida Sans Unicode"/>
                <w:sz w:val="22"/>
                <w:szCs w:val="22"/>
              </w:rPr>
              <w:t>6.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1D" w:rsidRPr="00082DA1" w:rsidRDefault="00240B1D" w:rsidP="00A60323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</w:tr>
    </w:tbl>
    <w:p w:rsidR="00256D63" w:rsidRDefault="00256D63" w:rsidP="00E67D8D">
      <w:pPr>
        <w:spacing w:line="100" w:lineRule="atLeast"/>
        <w:rPr>
          <w:b/>
          <w:sz w:val="22"/>
          <w:szCs w:val="22"/>
          <w:u w:val="single"/>
        </w:rPr>
      </w:pPr>
    </w:p>
    <w:p w:rsidR="00240B1D" w:rsidRPr="00E67D8D" w:rsidRDefault="00240B1D" w:rsidP="00E67D8D">
      <w:pPr>
        <w:spacing w:line="100" w:lineRule="atLeast"/>
        <w:rPr>
          <w:b/>
          <w:sz w:val="22"/>
          <w:szCs w:val="22"/>
          <w:u w:val="single"/>
        </w:rPr>
      </w:pPr>
      <w:r w:rsidRPr="00E67D8D">
        <w:rPr>
          <w:b/>
          <w:sz w:val="22"/>
          <w:szCs w:val="22"/>
          <w:u w:val="single"/>
        </w:rPr>
        <w:t>*Wykonawca zobowiązany jest załączyć dowody potwierdzające należyte wykonanie ww. usług</w:t>
      </w:r>
      <w:r w:rsidR="00E67D8D" w:rsidRPr="00E67D8D">
        <w:rPr>
          <w:b/>
          <w:sz w:val="22"/>
          <w:szCs w:val="22"/>
          <w:u w:val="single"/>
        </w:rPr>
        <w:t xml:space="preserve"> w postaci referencji</w:t>
      </w:r>
    </w:p>
    <w:p w:rsidR="00E67D8D" w:rsidRPr="00E67D8D" w:rsidRDefault="00E67D8D" w:rsidP="00240B1D">
      <w:pPr>
        <w:spacing w:line="100" w:lineRule="atLeast"/>
        <w:ind w:firstLine="708"/>
        <w:rPr>
          <w:b/>
          <w:i/>
          <w:sz w:val="22"/>
          <w:szCs w:val="22"/>
          <w:u w:val="single"/>
        </w:rPr>
      </w:pPr>
    </w:p>
    <w:p w:rsidR="00240B1D" w:rsidRDefault="00240B1D" w:rsidP="00240B1D">
      <w:pPr>
        <w:widowControl w:val="0"/>
        <w:suppressAutoHyphens/>
        <w:rPr>
          <w:rFonts w:eastAsia="Lucida Sans Unicode"/>
          <w:sz w:val="24"/>
          <w:szCs w:val="24"/>
        </w:rPr>
      </w:pPr>
    </w:p>
    <w:p w:rsidR="00256D63" w:rsidRDefault="00256D63" w:rsidP="00240B1D">
      <w:pPr>
        <w:widowControl w:val="0"/>
        <w:suppressAutoHyphens/>
        <w:rPr>
          <w:rFonts w:eastAsia="Lucida Sans Unicode"/>
          <w:sz w:val="24"/>
          <w:szCs w:val="24"/>
        </w:rPr>
      </w:pPr>
    </w:p>
    <w:p w:rsidR="00240B1D" w:rsidRPr="00082DA1" w:rsidRDefault="00240B1D" w:rsidP="00240B1D">
      <w:pPr>
        <w:widowControl w:val="0"/>
        <w:suppressAutoHyphens/>
        <w:rPr>
          <w:rFonts w:eastAsia="Lucida Sans Unicode"/>
          <w:sz w:val="24"/>
          <w:szCs w:val="24"/>
        </w:rPr>
      </w:pPr>
    </w:p>
    <w:p w:rsidR="00240B1D" w:rsidRPr="00082DA1" w:rsidRDefault="00240B1D" w:rsidP="00240B1D">
      <w:pPr>
        <w:widowControl w:val="0"/>
        <w:suppressAutoHyphens/>
        <w:spacing w:line="0" w:lineRule="atLeast"/>
        <w:jc w:val="both"/>
        <w:rPr>
          <w:rFonts w:eastAsia="Lucida Sans Unicode"/>
          <w:sz w:val="16"/>
          <w:szCs w:val="16"/>
        </w:rPr>
      </w:pP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  <w:t xml:space="preserve">........................................................,dn............................... </w:t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  <w:t xml:space="preserve"> ..............................................</w:t>
      </w:r>
      <w:r w:rsidR="00E67D8D">
        <w:rPr>
          <w:rFonts w:eastAsia="Lucida Sans Unicode"/>
          <w:sz w:val="16"/>
          <w:szCs w:val="16"/>
        </w:rPr>
        <w:t>....</w:t>
      </w:r>
      <w:r w:rsidRPr="00082DA1">
        <w:rPr>
          <w:rFonts w:eastAsia="Lucida Sans Unicode"/>
          <w:sz w:val="16"/>
          <w:szCs w:val="16"/>
        </w:rPr>
        <w:t>..............................................</w:t>
      </w:r>
    </w:p>
    <w:p w:rsidR="00240B1D" w:rsidRPr="00082DA1" w:rsidRDefault="00240B1D" w:rsidP="00240B1D">
      <w:pPr>
        <w:widowControl w:val="0"/>
        <w:suppressAutoHyphens/>
        <w:spacing w:line="0" w:lineRule="atLeast"/>
        <w:ind w:left="5954" w:hanging="3830"/>
        <w:rPr>
          <w:rFonts w:eastAsia="Lucida Sans Unicode"/>
          <w:sz w:val="16"/>
          <w:szCs w:val="16"/>
        </w:rPr>
      </w:pPr>
      <w:r w:rsidRPr="00082DA1">
        <w:rPr>
          <w:rFonts w:eastAsia="Lucida Sans Unicode"/>
          <w:sz w:val="16"/>
          <w:szCs w:val="16"/>
        </w:rPr>
        <w:t>(miejscowość)                                     (data)</w:t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  <w:t xml:space="preserve">(pieczęć i podpis  Wykonawcy lub osoby </w:t>
      </w:r>
    </w:p>
    <w:p w:rsidR="00B70AAA" w:rsidRPr="00256D63" w:rsidRDefault="00240B1D" w:rsidP="00256D63">
      <w:pPr>
        <w:widowControl w:val="0"/>
        <w:suppressAutoHyphens/>
        <w:spacing w:line="0" w:lineRule="atLeast"/>
        <w:ind w:left="10202"/>
        <w:rPr>
          <w:rFonts w:eastAsia="Lucida Sans Unicode"/>
          <w:sz w:val="16"/>
          <w:szCs w:val="16"/>
        </w:rPr>
      </w:pPr>
      <w:r w:rsidRPr="00082DA1">
        <w:rPr>
          <w:rFonts w:eastAsia="Lucida Sans Unicode"/>
          <w:sz w:val="16"/>
          <w:szCs w:val="16"/>
        </w:rPr>
        <w:t>uprawnionej do występowania w imieniu Wykonawcy)</w:t>
      </w:r>
    </w:p>
    <w:sectPr w:rsidR="00B70AAA" w:rsidRPr="00256D63" w:rsidSect="003B05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387" w:bottom="849" w:left="1276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243" w:rsidRDefault="000C2243" w:rsidP="0065571B">
      <w:r>
        <w:separator/>
      </w:r>
    </w:p>
  </w:endnote>
  <w:endnote w:type="continuationSeparator" w:id="0">
    <w:p w:rsidR="000C2243" w:rsidRDefault="000C2243" w:rsidP="006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umnst777P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FEE" w:rsidRDefault="00102FE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A7C" w:rsidRDefault="004E3A7C" w:rsidP="004E3A7C">
    <w:pPr>
      <w:pStyle w:val="Stopka"/>
      <w:tabs>
        <w:tab w:val="clear" w:pos="4536"/>
        <w:tab w:val="left" w:pos="2093"/>
        <w:tab w:val="center" w:pos="4428"/>
      </w:tabs>
      <w:ind w:right="176"/>
      <w:jc w:val="center"/>
      <w:rPr>
        <w:rFonts w:ascii="Arial" w:hAnsi="Arial" w:cs="Arial"/>
        <w:b/>
        <w:sz w:val="16"/>
        <w:szCs w:val="18"/>
      </w:rPr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B96DC98" wp14:editId="55997F58">
              <wp:simplePos x="0" y="0"/>
              <wp:positionH relativeFrom="column">
                <wp:posOffset>-45720</wp:posOffset>
              </wp:positionH>
              <wp:positionV relativeFrom="paragraph">
                <wp:posOffset>27305</wp:posOffset>
              </wp:positionV>
              <wp:extent cx="9107805" cy="0"/>
              <wp:effectExtent l="0" t="0" r="36195" b="19050"/>
              <wp:wrapNone/>
              <wp:docPr id="11" name="Łącznik prosty ze strzałką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78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3C80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1" o:spid="_x0000_s1026" type="#_x0000_t32" style="position:absolute;margin-left:-3.6pt;margin-top:2.15pt;width:717.1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"/>
          </w:pict>
        </mc:Fallback>
      </mc:AlternateContent>
    </w:r>
    <w:r w:rsidRPr="008B15E1">
      <w:rPr>
        <w:rFonts w:ascii="Arial" w:hAnsi="Arial" w:cs="Arial"/>
        <w:noProof/>
        <w:sz w:val="16"/>
        <w:lang w:eastAsia="pl-PL"/>
      </w:rPr>
      <w:drawing>
        <wp:anchor distT="0" distB="0" distL="114300" distR="114300" simplePos="0" relativeHeight="251670528" behindDoc="0" locked="0" layoutInCell="1" allowOverlap="1" wp14:anchorId="7CB741C9" wp14:editId="1D63AEAA">
          <wp:simplePos x="0" y="0"/>
          <wp:positionH relativeFrom="column">
            <wp:posOffset>-57785</wp:posOffset>
          </wp:positionH>
          <wp:positionV relativeFrom="paragraph">
            <wp:posOffset>120015</wp:posOffset>
          </wp:positionV>
          <wp:extent cx="839470" cy="459740"/>
          <wp:effectExtent l="0" t="0" r="0" b="0"/>
          <wp:wrapSquare wrapText="bothSides"/>
          <wp:docPr id="12" name="Obraz 12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5E1">
      <w:rPr>
        <w:rFonts w:ascii="Arial" w:hAnsi="Arial" w:cs="Arial"/>
        <w:noProof/>
        <w:sz w:val="16"/>
        <w:lang w:eastAsia="pl-PL"/>
      </w:rPr>
      <w:drawing>
        <wp:anchor distT="0" distB="0" distL="114300" distR="114300" simplePos="0" relativeHeight="251671552" behindDoc="0" locked="0" layoutInCell="1" allowOverlap="1" wp14:anchorId="14305FF1" wp14:editId="1EDD4C29">
          <wp:simplePos x="0" y="0"/>
          <wp:positionH relativeFrom="margin">
            <wp:posOffset>7835265</wp:posOffset>
          </wp:positionH>
          <wp:positionV relativeFrom="paragraph">
            <wp:posOffset>109220</wp:posOffset>
          </wp:positionV>
          <wp:extent cx="1165860" cy="467995"/>
          <wp:effectExtent l="0" t="0" r="0" b="8255"/>
          <wp:wrapSquare wrapText="bothSides"/>
          <wp:docPr id="17" name="Obraz 17" descr="nowe logo C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we logo CAZ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3A7C" w:rsidRDefault="004E3A7C" w:rsidP="004E3A7C">
    <w:pPr>
      <w:pStyle w:val="Stopka"/>
      <w:tabs>
        <w:tab w:val="clear" w:pos="4536"/>
        <w:tab w:val="left" w:pos="2093"/>
        <w:tab w:val="center" w:pos="4428"/>
      </w:tabs>
      <w:ind w:right="176"/>
      <w:jc w:val="center"/>
    </w:pPr>
    <w:r w:rsidRPr="008B15E1">
      <w:rPr>
        <w:rFonts w:ascii="Arial" w:hAnsi="Arial" w:cs="Arial"/>
        <w:b/>
        <w:sz w:val="16"/>
        <w:szCs w:val="18"/>
      </w:rPr>
      <w:t>Powiatowy Urząd Pracy w Gostyniu</w:t>
    </w:r>
    <w:r>
      <w:rPr>
        <w:rFonts w:ascii="Arial" w:hAnsi="Arial" w:cs="Arial"/>
        <w:b/>
        <w:sz w:val="16"/>
        <w:szCs w:val="18"/>
      </w:rPr>
      <w:br/>
    </w:r>
    <w:r w:rsidRPr="008B15E1">
      <w:rPr>
        <w:rFonts w:ascii="Arial" w:hAnsi="Arial" w:cs="Arial"/>
        <w:sz w:val="16"/>
        <w:szCs w:val="18"/>
      </w:rPr>
      <w:t>ul. Poznańska 200,  63-800 Gostyń</w:t>
    </w:r>
    <w:r>
      <w:rPr>
        <w:rFonts w:ascii="Arial" w:hAnsi="Arial" w:cs="Arial"/>
        <w:sz w:val="16"/>
        <w:szCs w:val="18"/>
      </w:rPr>
      <w:br/>
    </w:r>
    <w:r w:rsidRPr="00367E18">
      <w:rPr>
        <w:rFonts w:ascii="Arial" w:hAnsi="Arial" w:cs="Arial"/>
        <w:sz w:val="16"/>
        <w:szCs w:val="18"/>
      </w:rPr>
      <w:t>tel./fax. (65) 572-33-67, 572-30-78</w:t>
    </w:r>
    <w:r w:rsidRPr="00367E18">
      <w:rPr>
        <w:rFonts w:ascii="Arial" w:hAnsi="Arial" w:cs="Arial"/>
        <w:sz w:val="16"/>
        <w:szCs w:val="18"/>
      </w:rPr>
      <w:br/>
    </w:r>
    <w:r w:rsidRPr="008B15E1">
      <w:rPr>
        <w:rFonts w:ascii="Arial" w:hAnsi="Arial" w:cs="Arial"/>
        <w:sz w:val="16"/>
        <w:lang w:val="de-DE"/>
      </w:rPr>
      <w:t xml:space="preserve">www.pup.gostyn.pl  </w:t>
    </w:r>
    <w:r w:rsidRPr="00367E18">
      <w:rPr>
        <w:rFonts w:ascii="Arial" w:hAnsi="Arial" w:cs="Arial"/>
        <w:sz w:val="16"/>
      </w:rPr>
      <w:t xml:space="preserve">|  </w:t>
    </w:r>
    <w:r w:rsidRPr="008B15E1">
      <w:rPr>
        <w:rFonts w:ascii="Arial" w:hAnsi="Arial" w:cs="Arial"/>
        <w:sz w:val="16"/>
        <w:lang w:val="de-DE"/>
      </w:rPr>
      <w:t>pogo@praca.gov.pl</w:t>
    </w:r>
    <w:r w:rsidRPr="008B15E1">
      <w:rPr>
        <w:rFonts w:ascii="Arial" w:hAnsi="Arial" w:cs="Arial"/>
        <w:noProof/>
        <w:sz w:val="16"/>
        <w:lang w:eastAsia="pl-PL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5FF" w:rsidRDefault="003B05FF" w:rsidP="003B05FF">
    <w:pPr>
      <w:pStyle w:val="Stopka"/>
      <w:tabs>
        <w:tab w:val="clear" w:pos="4536"/>
        <w:tab w:val="left" w:pos="2093"/>
        <w:tab w:val="center" w:pos="4428"/>
      </w:tabs>
      <w:ind w:right="176"/>
      <w:jc w:val="center"/>
      <w:rPr>
        <w:rFonts w:ascii="Arial" w:hAnsi="Arial" w:cs="Arial"/>
        <w:b/>
        <w:sz w:val="16"/>
        <w:szCs w:val="18"/>
      </w:rPr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5E8BCD" wp14:editId="4726343A">
              <wp:simplePos x="0" y="0"/>
              <wp:positionH relativeFrom="column">
                <wp:posOffset>-45720</wp:posOffset>
              </wp:positionH>
              <wp:positionV relativeFrom="paragraph">
                <wp:posOffset>27305</wp:posOffset>
              </wp:positionV>
              <wp:extent cx="9107805" cy="0"/>
              <wp:effectExtent l="0" t="0" r="36195" b="19050"/>
              <wp:wrapNone/>
              <wp:docPr id="34" name="Łącznik prosty ze strzałką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78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767B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4" o:spid="_x0000_s1026" type="#_x0000_t32" style="position:absolute;margin-left:-3.6pt;margin-top:2.15pt;width:717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"/>
          </w:pict>
        </mc:Fallback>
      </mc:AlternateContent>
    </w:r>
    <w:r w:rsidRPr="008B15E1">
      <w:rPr>
        <w:rFonts w:ascii="Arial" w:hAnsi="Arial" w:cs="Arial"/>
        <w:noProof/>
        <w:sz w:val="16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120015</wp:posOffset>
          </wp:positionV>
          <wp:extent cx="839470" cy="459740"/>
          <wp:effectExtent l="0" t="0" r="0" b="0"/>
          <wp:wrapSquare wrapText="bothSides"/>
          <wp:docPr id="3" name="Obraz 3" descr="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5E1">
      <w:rPr>
        <w:rFonts w:ascii="Arial" w:hAnsi="Arial" w:cs="Arial"/>
        <w:noProof/>
        <w:sz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7835265</wp:posOffset>
          </wp:positionH>
          <wp:positionV relativeFrom="paragraph">
            <wp:posOffset>109220</wp:posOffset>
          </wp:positionV>
          <wp:extent cx="1165860" cy="467995"/>
          <wp:effectExtent l="0" t="0" r="0" b="8255"/>
          <wp:wrapSquare wrapText="bothSides"/>
          <wp:docPr id="4" name="Obraz 4" descr="nowe logo C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we logo CAZ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571B" w:rsidRDefault="006E2EBA" w:rsidP="003B05FF">
    <w:pPr>
      <w:pStyle w:val="Stopka"/>
      <w:tabs>
        <w:tab w:val="clear" w:pos="4536"/>
        <w:tab w:val="left" w:pos="2093"/>
        <w:tab w:val="center" w:pos="4428"/>
      </w:tabs>
      <w:ind w:right="176"/>
      <w:jc w:val="center"/>
    </w:pPr>
    <w:r w:rsidRPr="008B15E1">
      <w:rPr>
        <w:rFonts w:ascii="Arial" w:hAnsi="Arial" w:cs="Arial"/>
        <w:b/>
        <w:sz w:val="16"/>
        <w:szCs w:val="18"/>
      </w:rPr>
      <w:t>Powiatowy Urząd Pracy w Gostyniu</w:t>
    </w:r>
    <w:r w:rsidR="003B05FF">
      <w:rPr>
        <w:rFonts w:ascii="Arial" w:hAnsi="Arial" w:cs="Arial"/>
        <w:b/>
        <w:sz w:val="16"/>
        <w:szCs w:val="18"/>
      </w:rPr>
      <w:br/>
    </w:r>
    <w:r w:rsidRPr="008B15E1">
      <w:rPr>
        <w:rFonts w:ascii="Arial" w:hAnsi="Arial" w:cs="Arial"/>
        <w:sz w:val="16"/>
        <w:szCs w:val="18"/>
      </w:rPr>
      <w:t>ul. Poznańska 200,  63-800 Gostyń</w:t>
    </w:r>
    <w:r w:rsidR="003B05FF">
      <w:rPr>
        <w:rFonts w:ascii="Arial" w:hAnsi="Arial" w:cs="Arial"/>
        <w:sz w:val="16"/>
        <w:szCs w:val="18"/>
      </w:rPr>
      <w:br/>
    </w:r>
    <w:r w:rsidRPr="00367E18">
      <w:rPr>
        <w:rFonts w:ascii="Arial" w:hAnsi="Arial" w:cs="Arial"/>
        <w:sz w:val="16"/>
        <w:szCs w:val="18"/>
      </w:rPr>
      <w:t>tel./fax. (65) 572-33-67, 572-30-78</w:t>
    </w:r>
    <w:r w:rsidR="003B05FF" w:rsidRPr="00367E18">
      <w:rPr>
        <w:rFonts w:ascii="Arial" w:hAnsi="Arial" w:cs="Arial"/>
        <w:sz w:val="16"/>
        <w:szCs w:val="18"/>
      </w:rPr>
      <w:br/>
    </w:r>
    <w:r w:rsidRPr="008B15E1">
      <w:rPr>
        <w:rFonts w:ascii="Arial" w:hAnsi="Arial" w:cs="Arial"/>
        <w:sz w:val="16"/>
        <w:lang w:val="de-DE"/>
      </w:rPr>
      <w:t xml:space="preserve">www.pup.gostyn.pl  </w:t>
    </w:r>
    <w:r w:rsidRPr="00367E18">
      <w:rPr>
        <w:rFonts w:ascii="Arial" w:hAnsi="Arial" w:cs="Arial"/>
        <w:sz w:val="16"/>
      </w:rPr>
      <w:t xml:space="preserve">|  </w:t>
    </w:r>
    <w:r w:rsidRPr="008B15E1">
      <w:rPr>
        <w:rFonts w:ascii="Arial" w:hAnsi="Arial" w:cs="Arial"/>
        <w:sz w:val="16"/>
        <w:lang w:val="de-DE"/>
      </w:rPr>
      <w:t>pogo@praca.gov.pl</w:t>
    </w:r>
    <w:r w:rsidRPr="008B15E1">
      <w:rPr>
        <w:rFonts w:ascii="Arial" w:hAnsi="Arial" w:cs="Arial"/>
        <w:noProof/>
        <w:sz w:val="16"/>
        <w:lang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243" w:rsidRDefault="000C2243" w:rsidP="0065571B">
      <w:r>
        <w:separator/>
      </w:r>
    </w:p>
  </w:footnote>
  <w:footnote w:type="continuationSeparator" w:id="0">
    <w:p w:rsidR="000C2243" w:rsidRDefault="000C2243" w:rsidP="0065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FEE" w:rsidRDefault="00102F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474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9928"/>
    </w:tblGrid>
    <w:tr w:rsidR="004E3A7C" w:rsidTr="00D74D7C">
      <w:trPr>
        <w:trHeight w:val="848"/>
      </w:trPr>
      <w:tc>
        <w:tcPr>
          <w:tcW w:w="4815" w:type="dxa"/>
          <w:vAlign w:val="center"/>
        </w:tcPr>
        <w:p w:rsidR="004E3A7C" w:rsidRDefault="004E3A7C" w:rsidP="004E3A7C">
          <w:pPr>
            <w:pStyle w:val="Nagwek"/>
            <w:spacing w:before="12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293F968F" wp14:editId="077FC664">
                <wp:extent cx="1550885" cy="5760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FE_WER_POZIOM-AchromatPozytyw-01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09" t="11992" b="11622"/>
                        <a:stretch/>
                      </pic:blipFill>
                      <pic:spPr bwMode="auto">
                        <a:xfrm>
                          <a:off x="0" y="0"/>
                          <a:ext cx="155088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8" w:type="dxa"/>
          <w:vAlign w:val="center"/>
        </w:tcPr>
        <w:p w:rsidR="004E3A7C" w:rsidRDefault="004E3A7C" w:rsidP="004E3A7C">
          <w:pPr>
            <w:pStyle w:val="Nagwek"/>
            <w:spacing w:before="12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67456" behindDoc="0" locked="0" layoutInCell="1" allowOverlap="1" wp14:anchorId="4BEAA705" wp14:editId="0416499B">
                <wp:simplePos x="0" y="0"/>
                <wp:positionH relativeFrom="column">
                  <wp:posOffset>3478530</wp:posOffset>
                </wp:positionH>
                <wp:positionV relativeFrom="paragraph">
                  <wp:posOffset>67945</wp:posOffset>
                </wp:positionV>
                <wp:extent cx="2486025" cy="539750"/>
                <wp:effectExtent l="0" t="0" r="0" b="0"/>
                <wp:wrapSquare wrapText="bothSides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UE_EFS_POZIOM-Achromatyczny-Pozytyw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39" r="4638" b="14974"/>
                        <a:stretch/>
                      </pic:blipFill>
                      <pic:spPr bwMode="auto">
                        <a:xfrm>
                          <a:off x="0" y="0"/>
                          <a:ext cx="2486025" cy="539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E3A7C" w:rsidRPr="005026BE" w:rsidRDefault="004E3A7C" w:rsidP="004E3A7C">
    <w:pPr>
      <w:pStyle w:val="Nagwek"/>
      <w:spacing w:before="60"/>
      <w:jc w:val="center"/>
      <w:rPr>
        <w:rFonts w:ascii="Tahoma" w:hAnsi="Tahoma" w:cs="Tahoma"/>
        <w:i/>
        <w:sz w:val="14"/>
        <w:szCs w:val="16"/>
      </w:rPr>
    </w:pPr>
    <w:r w:rsidRPr="00DB0555">
      <w:rPr>
        <w:rFonts w:ascii="Tahoma" w:hAnsi="Tahoma" w:cs="Tahoma"/>
        <w:sz w:val="14"/>
        <w:szCs w:val="16"/>
      </w:rPr>
      <w:t xml:space="preserve">Projekt </w:t>
    </w:r>
    <w:r w:rsidRPr="00DB0555">
      <w:rPr>
        <w:rFonts w:ascii="Tahoma" w:hAnsi="Tahoma" w:cs="Tahoma"/>
        <w:b/>
        <w:i/>
        <w:sz w:val="14"/>
        <w:szCs w:val="16"/>
      </w:rPr>
      <w:t>„Aktywizacja osób młodych pozostających bez pracy w powiecie gostyńskim (I</w:t>
    </w:r>
    <w:r>
      <w:rPr>
        <w:rFonts w:ascii="Tahoma" w:hAnsi="Tahoma" w:cs="Tahoma"/>
        <w:b/>
        <w:i/>
        <w:sz w:val="14"/>
        <w:szCs w:val="16"/>
      </w:rPr>
      <w:t>V</w:t>
    </w:r>
    <w:r w:rsidRPr="00DB0555">
      <w:rPr>
        <w:rFonts w:ascii="Tahoma" w:hAnsi="Tahoma" w:cs="Tahoma"/>
        <w:b/>
        <w:i/>
        <w:sz w:val="14"/>
        <w:szCs w:val="16"/>
      </w:rPr>
      <w:t xml:space="preserve">)” </w:t>
    </w:r>
    <w:r w:rsidRPr="00DB0555">
      <w:rPr>
        <w:rFonts w:ascii="Tahoma" w:hAnsi="Tahoma" w:cs="Tahoma"/>
        <w:b/>
        <w:i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>jest współfinansowany z Europejskiego Funduszu Społecznego w ramach Programu Operacyjnego Wiedza Edukacja Rozwój</w:t>
    </w:r>
    <w:r>
      <w:rPr>
        <w:rFonts w:ascii="Tahoma" w:hAnsi="Tahoma" w:cs="Tahoma"/>
        <w:sz w:val="14"/>
        <w:szCs w:val="16"/>
      </w:rPr>
      <w:t xml:space="preserve"> 2014-2020</w:t>
    </w:r>
    <w:r w:rsidRPr="00DB0555">
      <w:rPr>
        <w:rFonts w:ascii="Tahoma" w:hAnsi="Tahoma" w:cs="Tahoma"/>
        <w:sz w:val="14"/>
        <w:szCs w:val="16"/>
      </w:rPr>
      <w:t xml:space="preserve">, </w:t>
    </w:r>
    <w:r w:rsidRPr="00DB0555">
      <w:rPr>
        <w:rFonts w:ascii="Tahoma" w:hAnsi="Tahoma" w:cs="Tahoma"/>
        <w:sz w:val="14"/>
        <w:szCs w:val="16"/>
      </w:rPr>
      <w:br/>
      <w:t xml:space="preserve">Oś priorytetowa I </w:t>
    </w:r>
    <w:r w:rsidRPr="00DB0555">
      <w:rPr>
        <w:rFonts w:ascii="Tahoma" w:hAnsi="Tahoma" w:cs="Tahoma"/>
        <w:i/>
        <w:sz w:val="14"/>
        <w:szCs w:val="16"/>
      </w:rPr>
      <w:t>Osoby młode na rynku pracy</w:t>
    </w:r>
    <w:r w:rsidRPr="00DB0555">
      <w:rPr>
        <w:rFonts w:ascii="Tahoma" w:hAnsi="Tahoma" w:cs="Tahoma"/>
        <w:sz w:val="14"/>
        <w:szCs w:val="16"/>
      </w:rPr>
      <w:t xml:space="preserve">, Działanie 1.1 </w:t>
    </w:r>
    <w:r w:rsidRPr="00DB0555">
      <w:rPr>
        <w:rFonts w:ascii="Tahoma" w:hAnsi="Tahoma" w:cs="Tahoma"/>
        <w:i/>
        <w:sz w:val="14"/>
        <w:szCs w:val="16"/>
      </w:rPr>
      <w:t>Wsparcie osób młodych pozosta</w:t>
    </w:r>
    <w:r>
      <w:rPr>
        <w:rFonts w:ascii="Tahoma" w:hAnsi="Tahoma" w:cs="Tahoma"/>
        <w:i/>
        <w:sz w:val="14"/>
        <w:szCs w:val="16"/>
      </w:rPr>
      <w:t xml:space="preserve">jących bez pracy na regionalnym </w:t>
    </w:r>
    <w:r w:rsidRPr="00DB0555">
      <w:rPr>
        <w:rFonts w:ascii="Tahoma" w:hAnsi="Tahoma" w:cs="Tahoma"/>
        <w:i/>
        <w:sz w:val="14"/>
        <w:szCs w:val="16"/>
      </w:rPr>
      <w:t>rynku pracy</w:t>
    </w:r>
    <w:r>
      <w:rPr>
        <w:rFonts w:ascii="Tahoma" w:hAnsi="Tahoma" w:cs="Tahoma"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 xml:space="preserve">– projekty pozakonkursowe, Poddziałanie 1.1.1 </w:t>
    </w:r>
    <w:r w:rsidRPr="00DB0555">
      <w:rPr>
        <w:rFonts w:ascii="Tahoma" w:hAnsi="Tahoma" w:cs="Tahoma"/>
        <w:i/>
        <w:sz w:val="14"/>
        <w:szCs w:val="16"/>
      </w:rPr>
      <w:t>Wsparcie udzielane z Europejskiego Funduszu Społecznego</w:t>
    </w:r>
  </w:p>
  <w:p w:rsidR="0065571B" w:rsidRDefault="004E3A7C">
    <w:pPr>
      <w:pStyle w:val="Nagwek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126A2A" wp14:editId="6B7FC990">
              <wp:simplePos x="0" y="0"/>
              <wp:positionH relativeFrom="column">
                <wp:posOffset>8890</wp:posOffset>
              </wp:positionH>
              <wp:positionV relativeFrom="paragraph">
                <wp:posOffset>47625</wp:posOffset>
              </wp:positionV>
              <wp:extent cx="9108000" cy="0"/>
              <wp:effectExtent l="0" t="0" r="36195" b="1905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E251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.7pt;margin-top:3.75pt;width:717.1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474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9928"/>
    </w:tblGrid>
    <w:tr w:rsidR="0065571B" w:rsidTr="00B70AAA">
      <w:trPr>
        <w:trHeight w:val="848"/>
      </w:trPr>
      <w:tc>
        <w:tcPr>
          <w:tcW w:w="4815" w:type="dxa"/>
          <w:vAlign w:val="center"/>
        </w:tcPr>
        <w:p w:rsidR="0065571B" w:rsidRDefault="0065571B" w:rsidP="003B05FF">
          <w:pPr>
            <w:pStyle w:val="Nagwek"/>
            <w:spacing w:before="12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60775FD0" wp14:editId="5EA3A985">
                <wp:extent cx="1550885" cy="5760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FE_WER_POZIOM-AchromatPozytyw-01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09" t="11992" b="11622"/>
                        <a:stretch/>
                      </pic:blipFill>
                      <pic:spPr bwMode="auto">
                        <a:xfrm>
                          <a:off x="0" y="0"/>
                          <a:ext cx="155088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8" w:type="dxa"/>
          <w:vAlign w:val="center"/>
        </w:tcPr>
        <w:p w:rsidR="0065571B" w:rsidRDefault="0065571B" w:rsidP="0065571B">
          <w:pPr>
            <w:pStyle w:val="Nagwek"/>
            <w:spacing w:before="120"/>
            <w:jc w:val="right"/>
            <w:rPr>
              <w:rFonts w:ascii="Tahoma" w:hAnsi="Tahoma" w:cs="Tahoma"/>
              <w:sz w:val="16"/>
              <w:szCs w:val="16"/>
            </w:rPr>
          </w:pPr>
          <w:bookmarkStart w:id="0" w:name="_GoBack"/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88265</wp:posOffset>
                </wp:positionV>
                <wp:extent cx="2486025" cy="539750"/>
                <wp:effectExtent l="0" t="0" r="9525" b="0"/>
                <wp:wrapSquare wrapText="bothSides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UE_EFS_POZIOM-Achromatyczny-Pozytyw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39" r="4638" b="14974"/>
                        <a:stretch/>
                      </pic:blipFill>
                      <pic:spPr bwMode="auto">
                        <a:xfrm>
                          <a:off x="0" y="0"/>
                          <a:ext cx="2486025" cy="539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</w:p>
      </w:tc>
    </w:tr>
  </w:tbl>
  <w:p w:rsidR="0065571B" w:rsidRPr="005026BE" w:rsidRDefault="0065571B" w:rsidP="005026BE">
    <w:pPr>
      <w:pStyle w:val="Nagwek"/>
      <w:spacing w:before="60"/>
      <w:jc w:val="center"/>
      <w:rPr>
        <w:rFonts w:ascii="Tahoma" w:hAnsi="Tahoma" w:cs="Tahoma"/>
        <w:i/>
        <w:sz w:val="14"/>
        <w:szCs w:val="16"/>
      </w:rPr>
    </w:pPr>
    <w:r w:rsidRPr="00DB0555">
      <w:rPr>
        <w:rFonts w:ascii="Tahoma" w:hAnsi="Tahoma" w:cs="Tahoma"/>
        <w:sz w:val="14"/>
        <w:szCs w:val="16"/>
      </w:rPr>
      <w:t xml:space="preserve">Projekt </w:t>
    </w:r>
    <w:r w:rsidRPr="00DB0555">
      <w:rPr>
        <w:rFonts w:ascii="Tahoma" w:hAnsi="Tahoma" w:cs="Tahoma"/>
        <w:b/>
        <w:i/>
        <w:sz w:val="14"/>
        <w:szCs w:val="16"/>
      </w:rPr>
      <w:t>„Aktywizacja osób młodych pozostających bez pracy w powiecie gostyńskim (I</w:t>
    </w:r>
    <w:r w:rsidR="005026BE">
      <w:rPr>
        <w:rFonts w:ascii="Tahoma" w:hAnsi="Tahoma" w:cs="Tahoma"/>
        <w:b/>
        <w:i/>
        <w:sz w:val="14"/>
        <w:szCs w:val="16"/>
      </w:rPr>
      <w:t>V</w:t>
    </w:r>
    <w:r w:rsidRPr="00DB0555">
      <w:rPr>
        <w:rFonts w:ascii="Tahoma" w:hAnsi="Tahoma" w:cs="Tahoma"/>
        <w:b/>
        <w:i/>
        <w:sz w:val="14"/>
        <w:szCs w:val="16"/>
      </w:rPr>
      <w:t xml:space="preserve">)” </w:t>
    </w:r>
    <w:r w:rsidRPr="00DB0555">
      <w:rPr>
        <w:rFonts w:ascii="Tahoma" w:hAnsi="Tahoma" w:cs="Tahoma"/>
        <w:b/>
        <w:i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>jest współfinansowany z Europejskiego Funduszu Społecznego w ramach Programu Operacyjnego Wiedza Edukacja Rozwój</w:t>
    </w:r>
    <w:r w:rsidR="005026BE">
      <w:rPr>
        <w:rFonts w:ascii="Tahoma" w:hAnsi="Tahoma" w:cs="Tahoma"/>
        <w:sz w:val="14"/>
        <w:szCs w:val="16"/>
      </w:rPr>
      <w:t xml:space="preserve"> 2014-2020</w:t>
    </w:r>
    <w:r w:rsidRPr="00DB0555">
      <w:rPr>
        <w:rFonts w:ascii="Tahoma" w:hAnsi="Tahoma" w:cs="Tahoma"/>
        <w:sz w:val="14"/>
        <w:szCs w:val="16"/>
      </w:rPr>
      <w:t xml:space="preserve">, </w:t>
    </w:r>
    <w:r w:rsidRPr="00DB0555">
      <w:rPr>
        <w:rFonts w:ascii="Tahoma" w:hAnsi="Tahoma" w:cs="Tahoma"/>
        <w:sz w:val="14"/>
        <w:szCs w:val="16"/>
      </w:rPr>
      <w:br/>
      <w:t xml:space="preserve">Oś priorytetowa I </w:t>
    </w:r>
    <w:r w:rsidRPr="00DB0555">
      <w:rPr>
        <w:rFonts w:ascii="Tahoma" w:hAnsi="Tahoma" w:cs="Tahoma"/>
        <w:i/>
        <w:sz w:val="14"/>
        <w:szCs w:val="16"/>
      </w:rPr>
      <w:t>Osoby młode na rynku pracy</w:t>
    </w:r>
    <w:r w:rsidRPr="00DB0555">
      <w:rPr>
        <w:rFonts w:ascii="Tahoma" w:hAnsi="Tahoma" w:cs="Tahoma"/>
        <w:sz w:val="14"/>
        <w:szCs w:val="16"/>
      </w:rPr>
      <w:t xml:space="preserve">, Działanie 1.1 </w:t>
    </w:r>
    <w:r w:rsidRPr="00DB0555">
      <w:rPr>
        <w:rFonts w:ascii="Tahoma" w:hAnsi="Tahoma" w:cs="Tahoma"/>
        <w:i/>
        <w:sz w:val="14"/>
        <w:szCs w:val="16"/>
      </w:rPr>
      <w:t>Wsparcie osób młodych pozosta</w:t>
    </w:r>
    <w:r w:rsidR="005026BE">
      <w:rPr>
        <w:rFonts w:ascii="Tahoma" w:hAnsi="Tahoma" w:cs="Tahoma"/>
        <w:i/>
        <w:sz w:val="14"/>
        <w:szCs w:val="16"/>
      </w:rPr>
      <w:t xml:space="preserve">jących bez pracy na regionalnym </w:t>
    </w:r>
    <w:r w:rsidRPr="00DB0555">
      <w:rPr>
        <w:rFonts w:ascii="Tahoma" w:hAnsi="Tahoma" w:cs="Tahoma"/>
        <w:i/>
        <w:sz w:val="14"/>
        <w:szCs w:val="16"/>
      </w:rPr>
      <w:t>rynku pracy</w:t>
    </w:r>
    <w:r w:rsidR="005026BE">
      <w:rPr>
        <w:rFonts w:ascii="Tahoma" w:hAnsi="Tahoma" w:cs="Tahoma"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 xml:space="preserve">– projekty pozakonkursowe, Poddziałanie 1.1.1 </w:t>
    </w:r>
    <w:r w:rsidRPr="00DB0555">
      <w:rPr>
        <w:rFonts w:ascii="Tahoma" w:hAnsi="Tahoma" w:cs="Tahoma"/>
        <w:i/>
        <w:sz w:val="14"/>
        <w:szCs w:val="16"/>
      </w:rPr>
      <w:t xml:space="preserve">Wsparcie </w:t>
    </w:r>
    <w:r w:rsidR="0030425A" w:rsidRPr="00DB0555">
      <w:rPr>
        <w:rFonts w:ascii="Tahoma" w:hAnsi="Tahoma" w:cs="Tahoma"/>
        <w:i/>
        <w:sz w:val="14"/>
        <w:szCs w:val="16"/>
      </w:rPr>
      <w:t xml:space="preserve">udzielane </w:t>
    </w:r>
    <w:r w:rsidRPr="00DB0555">
      <w:rPr>
        <w:rFonts w:ascii="Tahoma" w:hAnsi="Tahoma" w:cs="Tahoma"/>
        <w:i/>
        <w:sz w:val="14"/>
        <w:szCs w:val="16"/>
      </w:rPr>
      <w:t>z Europejskiego Funduszu Społecznego</w:t>
    </w:r>
  </w:p>
  <w:p w:rsidR="0065571B" w:rsidRPr="0065571B" w:rsidRDefault="006E2EBA" w:rsidP="0065571B">
    <w:pPr>
      <w:pStyle w:val="Nagwek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96D73C" wp14:editId="09CBF4E3">
              <wp:simplePos x="0" y="0"/>
              <wp:positionH relativeFrom="column">
                <wp:posOffset>8890</wp:posOffset>
              </wp:positionH>
              <wp:positionV relativeFrom="paragraph">
                <wp:posOffset>47625</wp:posOffset>
              </wp:positionV>
              <wp:extent cx="9108000" cy="0"/>
              <wp:effectExtent l="0" t="0" r="36195" b="19050"/>
              <wp:wrapNone/>
              <wp:docPr id="39" name="Łącznik prosty ze strzałką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0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57C8F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9" o:spid="_x0000_s1026" type="#_x0000_t32" style="position:absolute;margin-left:.7pt;margin-top:3.75pt;width:717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151"/>
    <w:multiLevelType w:val="hybridMultilevel"/>
    <w:tmpl w:val="44FE39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31E7F"/>
    <w:multiLevelType w:val="hybridMultilevel"/>
    <w:tmpl w:val="90743166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20C14BC4"/>
    <w:multiLevelType w:val="hybridMultilevel"/>
    <w:tmpl w:val="AED22AA6"/>
    <w:lvl w:ilvl="0" w:tplc="06507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C47D4F"/>
    <w:multiLevelType w:val="hybridMultilevel"/>
    <w:tmpl w:val="03A8B286"/>
    <w:lvl w:ilvl="0" w:tplc="F78E88D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CE5982"/>
    <w:multiLevelType w:val="hybridMultilevel"/>
    <w:tmpl w:val="5FF802AC"/>
    <w:lvl w:ilvl="0" w:tplc="06507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D095F"/>
    <w:multiLevelType w:val="hybridMultilevel"/>
    <w:tmpl w:val="62F836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6540D5"/>
    <w:multiLevelType w:val="hybridMultilevel"/>
    <w:tmpl w:val="E2300D8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1B"/>
    <w:rsid w:val="000309FB"/>
    <w:rsid w:val="00052E15"/>
    <w:rsid w:val="00055731"/>
    <w:rsid w:val="000C2243"/>
    <w:rsid w:val="00102FEE"/>
    <w:rsid w:val="001124A6"/>
    <w:rsid w:val="0014438A"/>
    <w:rsid w:val="001B74B2"/>
    <w:rsid w:val="001D4FB4"/>
    <w:rsid w:val="00240B1D"/>
    <w:rsid w:val="00256D63"/>
    <w:rsid w:val="002A6404"/>
    <w:rsid w:val="0030425A"/>
    <w:rsid w:val="00367E18"/>
    <w:rsid w:val="00383903"/>
    <w:rsid w:val="00396CD5"/>
    <w:rsid w:val="003B05FF"/>
    <w:rsid w:val="004411DB"/>
    <w:rsid w:val="004E3A7C"/>
    <w:rsid w:val="005026BE"/>
    <w:rsid w:val="00555EF5"/>
    <w:rsid w:val="00574E30"/>
    <w:rsid w:val="0065571B"/>
    <w:rsid w:val="006807E2"/>
    <w:rsid w:val="006B1B6F"/>
    <w:rsid w:val="006C7FC1"/>
    <w:rsid w:val="006E2EBA"/>
    <w:rsid w:val="006F2F9E"/>
    <w:rsid w:val="007664AD"/>
    <w:rsid w:val="0077240A"/>
    <w:rsid w:val="007C2887"/>
    <w:rsid w:val="00835A8F"/>
    <w:rsid w:val="008812B1"/>
    <w:rsid w:val="008C50C1"/>
    <w:rsid w:val="008E175B"/>
    <w:rsid w:val="009E64DF"/>
    <w:rsid w:val="00A17ECB"/>
    <w:rsid w:val="00AD31FE"/>
    <w:rsid w:val="00AF2068"/>
    <w:rsid w:val="00B40886"/>
    <w:rsid w:val="00B6603E"/>
    <w:rsid w:val="00B70AAA"/>
    <w:rsid w:val="00BE15D5"/>
    <w:rsid w:val="00C1134F"/>
    <w:rsid w:val="00CD2E79"/>
    <w:rsid w:val="00DB0555"/>
    <w:rsid w:val="00E67D8D"/>
    <w:rsid w:val="00E92C22"/>
    <w:rsid w:val="00EB2FE4"/>
    <w:rsid w:val="00ED055B"/>
    <w:rsid w:val="00F070F0"/>
    <w:rsid w:val="00F373CF"/>
    <w:rsid w:val="00F90EB4"/>
    <w:rsid w:val="00F95D22"/>
    <w:rsid w:val="00FA7E70"/>
    <w:rsid w:val="00FD1B11"/>
    <w:rsid w:val="00FE08AF"/>
    <w:rsid w:val="00FE2D84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D1B7597A-EBFD-4264-A4E4-E449FDBF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50C1"/>
    <w:pPr>
      <w:keepNext/>
      <w:jc w:val="center"/>
      <w:outlineLvl w:val="0"/>
    </w:pPr>
    <w:rPr>
      <w:rFonts w:ascii="Humnst777PL" w:hAnsi="Humnst777PL"/>
      <w:b/>
      <w:color w:val="FFFFFF"/>
      <w:spacing w:val="-8"/>
      <w:sz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50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50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65571B"/>
  </w:style>
  <w:style w:type="paragraph" w:styleId="Stopka">
    <w:name w:val="footer"/>
    <w:basedOn w:val="Normalny"/>
    <w:link w:val="Stopka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65571B"/>
  </w:style>
  <w:style w:type="table" w:styleId="Tabela-Siatka">
    <w:name w:val="Table Grid"/>
    <w:basedOn w:val="Standardowy"/>
    <w:uiPriority w:val="39"/>
    <w:rsid w:val="0065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C50C1"/>
    <w:rPr>
      <w:rFonts w:ascii="Humnst777PL" w:eastAsia="Times New Roman" w:hAnsi="Humnst777PL" w:cs="Times New Roman"/>
      <w:b/>
      <w:color w:val="FFFFFF"/>
      <w:spacing w:val="-8"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50C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50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C50C1"/>
    <w:pPr>
      <w:jc w:val="both"/>
    </w:pPr>
    <w:rPr>
      <w:sz w:val="40"/>
    </w:rPr>
  </w:style>
  <w:style w:type="character" w:customStyle="1" w:styleId="TekstpodstawowyZnak">
    <w:name w:val="Tekst podstawowy Znak"/>
    <w:basedOn w:val="Domylnaczcionkaakapitu"/>
    <w:link w:val="Tekstpodstawowy"/>
    <w:rsid w:val="008C50C1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C50C1"/>
    <w:pPr>
      <w:ind w:left="720"/>
      <w:contextualSpacing/>
    </w:pPr>
  </w:style>
  <w:style w:type="paragraph" w:styleId="Tytu">
    <w:name w:val="Title"/>
    <w:basedOn w:val="Normalny"/>
    <w:link w:val="TytuZnak"/>
    <w:qFormat/>
    <w:rsid w:val="00FF1D62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FF1D6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4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40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40EDE-B665-4BB3-AEE5-09A334D9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Petrow</dc:creator>
  <cp:keywords/>
  <dc:description/>
  <cp:lastModifiedBy>Rafał Sędłak</cp:lastModifiedBy>
  <cp:revision>13</cp:revision>
  <cp:lastPrinted>2015-04-27T11:03:00Z</cp:lastPrinted>
  <dcterms:created xsi:type="dcterms:W3CDTF">2018-03-28T09:19:00Z</dcterms:created>
  <dcterms:modified xsi:type="dcterms:W3CDTF">2018-04-27T12:05:00Z</dcterms:modified>
</cp:coreProperties>
</file>